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8210A">
      <w:pPr>
        <w:ind w:firstLine="480" w:firstLineChars="200"/>
        <w:rPr>
          <w:rFonts w:hint="eastAsia" w:ascii="ˎ̥" w:hAnsi="ˎ̥"/>
          <w:color w:val="000000"/>
          <w:sz w:val="24"/>
        </w:rPr>
      </w:pPr>
      <w:bookmarkStart w:id="0" w:name="_GoBack"/>
      <w:bookmarkEnd w:id="0"/>
      <w:r>
        <w:rPr>
          <w:rFonts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16D75C98">
      <w:pPr>
        <w:ind w:firstLine="482" w:firstLineChars="200"/>
        <w:rPr>
          <w:rFonts w:hint="eastAsia"/>
          <w:b/>
          <w:bCs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480"/>
      </w:tblGrid>
      <w:tr w14:paraId="1E66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8" w:hRule="atLeast"/>
        </w:trPr>
        <w:tc>
          <w:tcPr>
            <w:tcW w:w="8748" w:type="dxa"/>
            <w:gridSpan w:val="2"/>
            <w:noWrap w:val="0"/>
            <w:vAlign w:val="center"/>
          </w:tcPr>
          <w:p w14:paraId="148567CA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上海电力大学2025年硕士研究生入学初试《数据结构》课程考试大纲</w:t>
            </w:r>
          </w:p>
        </w:tc>
      </w:tr>
      <w:tr w14:paraId="513B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7" w:hRule="atLeast"/>
        </w:trPr>
        <w:tc>
          <w:tcPr>
            <w:tcW w:w="2268" w:type="dxa"/>
            <w:noWrap w:val="0"/>
            <w:vAlign w:val="center"/>
          </w:tcPr>
          <w:p w14:paraId="720F873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6480" w:type="dxa"/>
            <w:noWrap w:val="0"/>
            <w:vAlign w:val="center"/>
          </w:tcPr>
          <w:p w14:paraId="0DF59D48">
            <w:pPr>
              <w:ind w:firstLine="2474" w:firstLineChars="102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 据 结 构</w:t>
            </w:r>
          </w:p>
        </w:tc>
      </w:tr>
      <w:tr w14:paraId="66EB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0" w:hRule="atLeast"/>
        </w:trPr>
        <w:tc>
          <w:tcPr>
            <w:tcW w:w="2268" w:type="dxa"/>
            <w:noWrap w:val="0"/>
            <w:vAlign w:val="center"/>
          </w:tcPr>
          <w:p w14:paraId="5926C6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参考书目：</w:t>
            </w:r>
          </w:p>
        </w:tc>
        <w:tc>
          <w:tcPr>
            <w:tcW w:w="6480" w:type="dxa"/>
            <w:noWrap w:val="0"/>
            <w:vAlign w:val="center"/>
          </w:tcPr>
          <w:p w14:paraId="3397357E">
            <w:pPr>
              <w:rPr>
                <w:rFonts w:hint="eastAsia" w:ascii="ˎ̥" w:hAnsi="ˎ̥"/>
                <w:color w:val="333333"/>
                <w:sz w:val="24"/>
              </w:rPr>
            </w:pPr>
            <w:r>
              <w:rPr>
                <w:rFonts w:hint="eastAsia"/>
              </w:rPr>
              <w:t>严蔚敏,吴伟民 《数据结构》（C语言版），清华大学出版社，2012.5</w:t>
            </w:r>
          </w:p>
        </w:tc>
      </w:tr>
      <w:tr w14:paraId="4BE0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59" w:hRule="atLeast"/>
        </w:trPr>
        <w:tc>
          <w:tcPr>
            <w:tcW w:w="8748" w:type="dxa"/>
            <w:gridSpan w:val="2"/>
            <w:noWrap w:val="0"/>
            <w:vAlign w:val="top"/>
          </w:tcPr>
          <w:p w14:paraId="3984046F">
            <w:pPr>
              <w:jc w:val="center"/>
              <w:rPr>
                <w:rFonts w:hint="eastAsia" w:cs="Tahoma"/>
                <w:b/>
                <w:color w:val="000000"/>
                <w:sz w:val="24"/>
              </w:rPr>
            </w:pPr>
            <w:r>
              <w:rPr>
                <w:rFonts w:hint="eastAsia" w:cs="Tahoma"/>
                <w:b/>
                <w:color w:val="000000"/>
                <w:sz w:val="24"/>
              </w:rPr>
              <w:t>复习的总体要求</w:t>
            </w:r>
          </w:p>
          <w:p w14:paraId="7627D61F">
            <w:pPr>
              <w:rPr>
                <w:rFonts w:hint="eastAsia"/>
              </w:rPr>
            </w:pPr>
          </w:p>
          <w:p w14:paraId="2C76B810"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据结构是计算机各专业的专业基础课。本课程包括：算法的基本概念、分析和设计方法；软件设计中常用的各类结构即线性结构、树结构、图结构等；查找、排序等各类常用算法。主要考察学生对数据结构基础知识的理解、是否具备对现有常用结构和算法的应用能力、是否具备针对具体应用设计合适数据结构的能力。总体要求如下：</w:t>
            </w:r>
          </w:p>
          <w:p w14:paraId="5DB9943D"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理解数据结构的基本概念</w:t>
            </w:r>
            <w:r>
              <w:rPr>
                <w:rFonts w:hint="eastAsia"/>
              </w:rPr>
              <w:t>；</w:t>
            </w:r>
          </w:p>
          <w:p w14:paraId="1BA6A2F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t>掌握数据</w:t>
            </w:r>
            <w:r>
              <w:rPr>
                <w:rFonts w:hint="eastAsia"/>
              </w:rPr>
              <w:t>结构中</w:t>
            </w:r>
            <w:r>
              <w:t>逻辑结构、存储结构</w:t>
            </w:r>
            <w:r>
              <w:rPr>
                <w:rFonts w:hint="eastAsia"/>
              </w:rPr>
              <w:t>的基本概念和</w:t>
            </w:r>
            <w:r>
              <w:t>差异，以及各种基本操作的实现</w:t>
            </w:r>
            <w:r>
              <w:rPr>
                <w:rFonts w:hint="eastAsia"/>
              </w:rPr>
              <w:t>；</w:t>
            </w:r>
          </w:p>
          <w:p w14:paraId="01CE42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3、熟悉各种基本数据结构及其操作，学会根据实际问题要求来选择数据结构；</w:t>
            </w:r>
          </w:p>
          <w:p w14:paraId="3A974D9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4、掌握设计算法的步骤和算法分析方法；</w:t>
            </w:r>
          </w:p>
          <w:p w14:paraId="3A62DAA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5、掌握数据结构在排序和查找等常用算法中的应用；</w:t>
            </w:r>
          </w:p>
          <w:p w14:paraId="4A4F920A"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6、具备采用类C或C++或JAVA语言设计与实现算法的能力。</w:t>
            </w:r>
          </w:p>
        </w:tc>
      </w:tr>
      <w:tr w14:paraId="55FF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36" w:hRule="atLeast"/>
        </w:trPr>
        <w:tc>
          <w:tcPr>
            <w:tcW w:w="87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DDF7C4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复习内容及知识点</w:t>
            </w:r>
          </w:p>
          <w:p w14:paraId="1CFD97C1">
            <w:pPr>
              <w:rPr>
                <w:rFonts w:hint="eastAsia" w:ascii="ˎ̥" w:hAnsi="ˎ̥"/>
                <w:b/>
                <w:color w:val="333333"/>
                <w:szCs w:val="21"/>
              </w:rPr>
            </w:pPr>
          </w:p>
          <w:p w14:paraId="3676AEBB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一、 数据结构基本概念及算法定义与分析 </w:t>
            </w:r>
          </w:p>
          <w:p w14:paraId="5021ABA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1、什么是数据结构； </w:t>
            </w:r>
          </w:p>
          <w:p w14:paraId="7764D2F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2、抽象数据类型：数据类型、数据抽象与抽象数据类型的概念;用于描述数据结构的语言； </w:t>
            </w:r>
          </w:p>
          <w:p w14:paraId="5B05909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3、数据结构的抽象层次 ；</w:t>
            </w:r>
          </w:p>
          <w:p w14:paraId="62CD90A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4、算法定义及算法效率的度量指标：时间复杂度与空间复杂度的计算方法、常见时间复杂度类型与性能优劣比较。</w:t>
            </w:r>
          </w:p>
          <w:p w14:paraId="634B08BA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二、线性表</w:t>
            </w:r>
          </w:p>
          <w:p w14:paraId="7CBCF16D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1、线性表的概念、定义、逻辑结构和存储结构；</w:t>
            </w:r>
          </w:p>
          <w:p w14:paraId="37302F97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2、线性表的顺序结构及其各种基本运算；</w:t>
            </w:r>
          </w:p>
          <w:p w14:paraId="53AADD4D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3、单链表、循环链表、双向链表的存储结构及其各种基本运算；</w:t>
            </w:r>
          </w:p>
          <w:p w14:paraId="7A3E1A80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4、栈：栈的抽象数据类型定义、栈的存储表示及基本操作实现、栈的应用；</w:t>
            </w:r>
          </w:p>
          <w:p w14:paraId="421D8F26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5、队列：队列的抽象数据类型定义、队列的存储表示与基本操作实现；</w:t>
            </w:r>
          </w:p>
          <w:p w14:paraId="1AF9C48A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6、链表的应用：稀疏多项式存储和运算。 </w:t>
            </w:r>
          </w:p>
          <w:p w14:paraId="0DBD41AC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三、串</w:t>
            </w:r>
          </w:p>
          <w:p w14:paraId="1E2AB29C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1、串类型的定义；</w:t>
            </w:r>
          </w:p>
          <w:p w14:paraId="59F87F8E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2、串的定长顺序存储、块链存储表示和实现；</w:t>
            </w:r>
          </w:p>
          <w:p w14:paraId="022AE438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3、串的模式匹配算法；</w:t>
            </w:r>
          </w:p>
          <w:p w14:paraId="67A834FA">
            <w:pPr>
              <w:spacing w:line="360" w:lineRule="auto"/>
              <w:ind w:left="424" w:leftChars="202"/>
              <w:rPr>
                <w:rFonts w:hint="eastAsia"/>
              </w:rPr>
            </w:pPr>
            <w:r>
              <w:rPr>
                <w:rFonts w:hint="eastAsia"/>
              </w:rPr>
              <w:t>4、串的常见应用。</w:t>
            </w:r>
          </w:p>
          <w:p w14:paraId="0B55846E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四、数组和广义表</w:t>
            </w:r>
          </w:p>
          <w:p w14:paraId="39632CC3">
            <w:pPr>
              <w:spacing w:line="360" w:lineRule="auto"/>
              <w:ind w:left="424" w:leftChars="202" w:firstLine="2"/>
              <w:rPr>
                <w:rFonts w:hint="eastAsia"/>
              </w:rPr>
            </w:pPr>
            <w:r>
              <w:rPr>
                <w:rFonts w:hint="eastAsia"/>
              </w:rPr>
              <w:t>1、数组的定义；</w:t>
            </w:r>
          </w:p>
          <w:p w14:paraId="6DFD4E49">
            <w:pPr>
              <w:spacing w:line="360" w:lineRule="auto"/>
              <w:ind w:left="424" w:leftChars="202" w:firstLine="2"/>
              <w:rPr>
                <w:rFonts w:hint="eastAsia"/>
              </w:rPr>
            </w:pPr>
            <w:r>
              <w:rPr>
                <w:rFonts w:hint="eastAsia"/>
              </w:rPr>
              <w:t>2、二维数组的两种存储方式（以行序为主、以列序为主）及其数组元素存储位置计算；</w:t>
            </w:r>
          </w:p>
          <w:p w14:paraId="4E9588FA">
            <w:pPr>
              <w:spacing w:line="360" w:lineRule="auto"/>
              <w:ind w:left="424" w:leftChars="202" w:firstLine="2"/>
              <w:rPr>
                <w:rFonts w:hint="eastAsia"/>
              </w:rPr>
            </w:pPr>
            <w:r>
              <w:rPr>
                <w:rFonts w:hint="eastAsia"/>
              </w:rPr>
              <w:t>3、特殊矩阵与稀疏矩阵的压缩存储方式；</w:t>
            </w:r>
          </w:p>
          <w:p w14:paraId="5A90FB8E">
            <w:pPr>
              <w:spacing w:line="360" w:lineRule="auto"/>
              <w:ind w:left="424" w:leftChars="202" w:firstLine="2"/>
              <w:rPr>
                <w:rFonts w:hint="eastAsia"/>
              </w:rPr>
            </w:pPr>
            <w:r>
              <w:rPr>
                <w:rFonts w:hint="eastAsia"/>
              </w:rPr>
              <w:t>4、广义表的定义和存储结构。</w:t>
            </w:r>
          </w:p>
          <w:p w14:paraId="7F7D6D7D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五、树和二叉树</w:t>
            </w:r>
          </w:p>
          <w:p w14:paraId="6A3095D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1、树和森林的概念：树的定义、树的术语、树的抽象数据类型 ；</w:t>
            </w:r>
          </w:p>
          <w:p w14:paraId="35EBDCE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2、二叉树：二叉树的定义、二叉树的性质、二叉树的抽象数据类型；</w:t>
            </w:r>
          </w:p>
          <w:p w14:paraId="4E1446A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3、二叉树的表示：数组表示、链表存储表示 ；</w:t>
            </w:r>
          </w:p>
          <w:p w14:paraId="77C490D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4、二叉树遍历：中序、前序、后序遍历、不用栈的二叉树中序遍历算法；</w:t>
            </w:r>
          </w:p>
          <w:p w14:paraId="1A54073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5、线索化二叉树：中序线索化二叉树、前序与后序的线索化 ；</w:t>
            </w:r>
          </w:p>
          <w:p w14:paraId="522AF4E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6、堆：堆的定义、堆的建立 ；</w:t>
            </w:r>
          </w:p>
          <w:p w14:paraId="48B35DB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7、树与森林：树的存储表示、森林与二叉树的转换、树的遍历、二叉树的计数； </w:t>
            </w:r>
          </w:p>
          <w:p w14:paraId="268D16B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8、霍夫曼树：路径长度、霍夫曼树、霍夫曼编码。</w:t>
            </w:r>
          </w:p>
          <w:p w14:paraId="57F26DEE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六、 图 </w:t>
            </w:r>
          </w:p>
          <w:p w14:paraId="4D9847C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1、图的基本概念：图的基本概念、图的抽象数据类型 ；</w:t>
            </w:r>
          </w:p>
          <w:p w14:paraId="176619F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2、图的存储表示：邻接矩阵、邻接表、邻接多重表； </w:t>
            </w:r>
          </w:p>
          <w:p w14:paraId="11DDC7A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3、图的遍历与连通性：深度优先搜索、广度优先搜索、连通分量； </w:t>
            </w:r>
          </w:p>
          <w:p w14:paraId="28F291E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4、最小生成树：克鲁斯卡尔算法、普里姆算法； </w:t>
            </w:r>
          </w:p>
          <w:p w14:paraId="55429AE6">
            <w:pPr>
              <w:spacing w:line="360" w:lineRule="auto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5、最短路径、关键路径。 </w:t>
            </w:r>
          </w:p>
          <w:p w14:paraId="106D3A61">
            <w:pPr>
              <w:pStyle w:val="9"/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七、查找</w:t>
            </w:r>
          </w:p>
          <w:p w14:paraId="3EAC0BB3">
            <w:pPr>
              <w:spacing w:line="360" w:lineRule="auto"/>
              <w:ind w:left="422" w:leftChars="201" w:firstLine="2"/>
              <w:rPr>
                <w:rFonts w:hint="eastAsia"/>
              </w:rPr>
            </w:pPr>
            <w:r>
              <w:rPr>
                <w:rFonts w:hint="eastAsia"/>
              </w:rPr>
              <w:t>1、顺序表的查找；</w:t>
            </w:r>
          </w:p>
          <w:p w14:paraId="273C8B6A">
            <w:pPr>
              <w:spacing w:line="360" w:lineRule="auto"/>
              <w:ind w:left="422" w:leftChars="201" w:firstLine="2"/>
              <w:rPr>
                <w:rFonts w:hint="eastAsia"/>
              </w:rPr>
            </w:pPr>
            <w:r>
              <w:rPr>
                <w:rFonts w:hint="eastAsia"/>
              </w:rPr>
              <w:t>2、有序表的查找；</w:t>
            </w:r>
          </w:p>
          <w:p w14:paraId="7635B7A2">
            <w:pPr>
              <w:spacing w:line="360" w:lineRule="auto"/>
              <w:ind w:left="422" w:leftChars="201" w:firstLine="2"/>
              <w:rPr>
                <w:rFonts w:hint="eastAsia"/>
              </w:rPr>
            </w:pPr>
            <w:r>
              <w:rPr>
                <w:rFonts w:hint="eastAsia"/>
              </w:rPr>
              <w:t>3、索引顺序表的查找；</w:t>
            </w:r>
          </w:p>
          <w:p w14:paraId="1AF839A2">
            <w:pPr>
              <w:spacing w:line="360" w:lineRule="auto"/>
              <w:ind w:left="422" w:leftChars="201" w:firstLine="2"/>
              <w:rPr>
                <w:rFonts w:hint="eastAsia"/>
              </w:rPr>
            </w:pPr>
            <w:r>
              <w:rPr>
                <w:rFonts w:hint="eastAsia"/>
              </w:rPr>
              <w:t>4、二叉排序树和平衡二叉树；</w:t>
            </w:r>
          </w:p>
          <w:p w14:paraId="4691D9D6">
            <w:pPr>
              <w:spacing w:line="360" w:lineRule="auto"/>
              <w:ind w:left="422" w:leftChars="201" w:firstLine="2"/>
              <w:rPr>
                <w:rFonts w:hint="eastAsia"/>
              </w:rPr>
            </w:pPr>
            <w:r>
              <w:rPr>
                <w:rFonts w:hint="eastAsia"/>
              </w:rPr>
              <w:t>5、B-树和B＋树概念；</w:t>
            </w:r>
          </w:p>
          <w:p w14:paraId="07010945">
            <w:pPr>
              <w:spacing w:line="360" w:lineRule="auto"/>
              <w:ind w:left="422" w:leftChars="201" w:firstLine="2"/>
              <w:rPr>
                <w:rFonts w:hint="eastAsia"/>
              </w:rPr>
            </w:pPr>
            <w:r>
              <w:rPr>
                <w:rFonts w:hint="eastAsia"/>
              </w:rPr>
              <w:t>6、哈希表概念；哈希函数的构造方法、处理冲突的方法、哈希表的查找及分析。</w:t>
            </w:r>
          </w:p>
          <w:p w14:paraId="3050A72D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八、内部排序 </w:t>
            </w:r>
          </w:p>
          <w:p w14:paraId="07B4FD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1、插入排序：直接插入排序、希尔排序； </w:t>
            </w:r>
          </w:p>
          <w:p w14:paraId="392590B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2、交换排序：起泡排序、快速排序； </w:t>
            </w:r>
          </w:p>
          <w:p w14:paraId="77E62A9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3、选择排序：直接选择排序、堆排序； </w:t>
            </w:r>
          </w:p>
          <w:p w14:paraId="162A3723">
            <w:pPr>
              <w:spacing w:line="360" w:lineRule="auto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4、归并排序：归并;迭代的归并排序算法、递归的表归并排序； </w:t>
            </w:r>
          </w:p>
          <w:p w14:paraId="0F235DD0">
            <w:pPr>
              <w:spacing w:line="360" w:lineRule="auto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5、各种内部排序方法的分析比较（时间复杂度和空间占用情况）。</w:t>
            </w:r>
          </w:p>
          <w:p w14:paraId="2F231A9F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试卷题型说明：（考试题型可能根据实际情况进行调整，以下考试题型仅供参考）</w:t>
            </w:r>
          </w:p>
          <w:p w14:paraId="065BE338">
            <w:pPr>
              <w:spacing w:line="360" w:lineRule="auto"/>
            </w:pPr>
            <w:r>
              <w:rPr>
                <w:rFonts w:hint="eastAsia"/>
              </w:rPr>
              <w:t>　　1、单项选择题：每个问题都只有一个选择，根据题目内容选择正确答案。</w:t>
            </w:r>
          </w:p>
          <w:p w14:paraId="0A6E1BBC">
            <w:pPr>
              <w:spacing w:line="360" w:lineRule="auto"/>
            </w:pPr>
            <w:r>
              <w:rPr>
                <w:rFonts w:hint="eastAsia"/>
              </w:rPr>
              <w:t>　　2、填空题：根据题目要求，填充对应位置的内容。</w:t>
            </w:r>
          </w:p>
          <w:p w14:paraId="6DE4CEF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3、判断题：根据题目内容判断其描述问题的正确性。</w:t>
            </w:r>
          </w:p>
          <w:p w14:paraId="50D1553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4、应用题：根据题目内容完成相应问题的求解，要求给出具体求解过程。</w:t>
            </w:r>
          </w:p>
          <w:p w14:paraId="0FDB9EDA">
            <w:pPr>
              <w:spacing w:line="360" w:lineRule="auto"/>
              <w:rPr>
                <w:rFonts w:hint="eastAsia" w:cs="Tahoma"/>
                <w:b/>
                <w:color w:val="000000"/>
                <w:sz w:val="24"/>
              </w:rPr>
            </w:pPr>
            <w:r>
              <w:rPr>
                <w:rFonts w:hint="eastAsia"/>
              </w:rPr>
              <w:t>　　5、算法设计题：根据题目要求，采用C或C++或Java完成算法的编写。</w:t>
            </w:r>
          </w:p>
        </w:tc>
      </w:tr>
    </w:tbl>
    <w:p w14:paraId="3BC6DCAB">
      <w:pPr>
        <w:rPr>
          <w:rFonts w:hint="eastAsia"/>
        </w:rPr>
      </w:pPr>
    </w:p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498"/>
    <w:rsid w:val="0014457E"/>
    <w:rsid w:val="00146E04"/>
    <w:rsid w:val="0016502A"/>
    <w:rsid w:val="0016715F"/>
    <w:rsid w:val="00172051"/>
    <w:rsid w:val="00190203"/>
    <w:rsid w:val="00196015"/>
    <w:rsid w:val="00206FD8"/>
    <w:rsid w:val="002613E2"/>
    <w:rsid w:val="00275064"/>
    <w:rsid w:val="002D7514"/>
    <w:rsid w:val="0032321B"/>
    <w:rsid w:val="003279F5"/>
    <w:rsid w:val="00341760"/>
    <w:rsid w:val="003752BD"/>
    <w:rsid w:val="003A7324"/>
    <w:rsid w:val="003E1055"/>
    <w:rsid w:val="0040711A"/>
    <w:rsid w:val="00494376"/>
    <w:rsid w:val="004B769B"/>
    <w:rsid w:val="004E7A20"/>
    <w:rsid w:val="004F3CBE"/>
    <w:rsid w:val="00514ED0"/>
    <w:rsid w:val="00542834"/>
    <w:rsid w:val="00576825"/>
    <w:rsid w:val="005821C0"/>
    <w:rsid w:val="006034E1"/>
    <w:rsid w:val="00624FD9"/>
    <w:rsid w:val="006778D2"/>
    <w:rsid w:val="0068300B"/>
    <w:rsid w:val="006D141C"/>
    <w:rsid w:val="00736BFA"/>
    <w:rsid w:val="00747854"/>
    <w:rsid w:val="00785B78"/>
    <w:rsid w:val="007B7DFC"/>
    <w:rsid w:val="007C3556"/>
    <w:rsid w:val="007D5A98"/>
    <w:rsid w:val="007E0237"/>
    <w:rsid w:val="00813CEF"/>
    <w:rsid w:val="00854A0C"/>
    <w:rsid w:val="00873081"/>
    <w:rsid w:val="00885B73"/>
    <w:rsid w:val="008B0570"/>
    <w:rsid w:val="009607A4"/>
    <w:rsid w:val="00971730"/>
    <w:rsid w:val="009C7184"/>
    <w:rsid w:val="00A005B0"/>
    <w:rsid w:val="00A4298E"/>
    <w:rsid w:val="00A86688"/>
    <w:rsid w:val="00B02FE3"/>
    <w:rsid w:val="00B51463"/>
    <w:rsid w:val="00B67A98"/>
    <w:rsid w:val="00BE504F"/>
    <w:rsid w:val="00BF1099"/>
    <w:rsid w:val="00C042EB"/>
    <w:rsid w:val="00C20D51"/>
    <w:rsid w:val="00C249EF"/>
    <w:rsid w:val="00CA5EB4"/>
    <w:rsid w:val="00CE2003"/>
    <w:rsid w:val="00D20A25"/>
    <w:rsid w:val="00D40C07"/>
    <w:rsid w:val="00D55438"/>
    <w:rsid w:val="00D75440"/>
    <w:rsid w:val="00DE4C9F"/>
    <w:rsid w:val="00EB288F"/>
    <w:rsid w:val="00FB53C6"/>
    <w:rsid w:val="0C6D15BB"/>
    <w:rsid w:val="0C9715B6"/>
    <w:rsid w:val="12D67216"/>
    <w:rsid w:val="21CA65A6"/>
    <w:rsid w:val="6E2E75DD"/>
    <w:rsid w:val="6F6F2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3</Pages>
  <Words>270</Words>
  <Characters>1541</Characters>
  <Lines>12</Lines>
  <Paragraphs>3</Paragraphs>
  <TotalTime>0</TotalTime>
  <ScaleCrop>false</ScaleCrop>
  <LinksUpToDate>false</LinksUpToDate>
  <CharactersWithSpaces>1808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2012-09-25T06:07:00Z</dcterms:created>
  <dc:creator>七木</dc:creator>
  <cp:lastModifiedBy>vertesyuan</cp:lastModifiedBy>
  <dcterms:modified xsi:type="dcterms:W3CDTF">2024-10-11T14:52:43Z</dcterms:modified>
  <dc:title>为了帮助广大考生复习备考，也应广大考生的要求，现提供我校自命题专业课的考试大纲供考生下载。考生在复习备考时，应全面复习，我校自命题专业课的考试大纲仅供参考。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A0CE1A209D9543A1866B4B8A2EF7E92F_13</vt:lpwstr>
  </property>
</Properties>
</file>