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F8A69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14:paraId="752900F6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EE858AA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E96353D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8"/>
          <w:szCs w:val="28"/>
        </w:rPr>
        <w:t>考试科目代码：空</w:t>
      </w:r>
      <w:r>
        <w:rPr>
          <w:rFonts w:hint="eastAsia"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8"/>
        </w:rPr>
        <w:t xml:space="preserve">   </w:t>
      </w:r>
      <w:r>
        <w:rPr>
          <w:rFonts w:hint="eastAsia" w:ascii="宋体" w:hAnsi="宋体"/>
          <w:b/>
          <w:sz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</w:rPr>
        <w:t>考试科目名称: 设计方法学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9DD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23709">
            <w:pPr>
              <w:rPr>
                <w:rFonts w:hint="eastAsia" w:ascii="宋体" w:hAnsi="宋体"/>
                <w:sz w:val="24"/>
              </w:rPr>
            </w:pPr>
          </w:p>
          <w:p w14:paraId="0D52AAB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7FB306D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设计与工业设计</w:t>
            </w:r>
          </w:p>
          <w:p w14:paraId="27843ABE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要求考生理解并掌握设计和工业设计的基本概念。</w:t>
            </w:r>
          </w:p>
          <w:p w14:paraId="614676D4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要求考生理解工业设计的基本原则，了解设计的领域。</w:t>
            </w:r>
          </w:p>
          <w:p w14:paraId="794C92DA">
            <w:pPr>
              <w:spacing w:line="380" w:lineRule="exact"/>
              <w:rPr>
                <w:rFonts w:hint="eastAsia"/>
                <w:sz w:val="24"/>
              </w:rPr>
            </w:pPr>
          </w:p>
          <w:p w14:paraId="2254497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二、设计思维</w:t>
            </w:r>
          </w:p>
          <w:p w14:paraId="0263886E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要求考生理解并掌握创造性思维的一般含义。</w:t>
            </w:r>
          </w:p>
          <w:p w14:paraId="1293EF60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要求考生理解创造性思维的基本特征、创造性思维的形式、创造技法。</w:t>
            </w:r>
          </w:p>
          <w:p w14:paraId="6B696264">
            <w:pPr>
              <w:spacing w:line="380" w:lineRule="exact"/>
              <w:ind w:left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 xml:space="preserve">． </w:t>
            </w:r>
            <w:r>
              <w:rPr>
                <w:rFonts w:hint="eastAsia"/>
                <w:color w:val="000000"/>
              </w:rPr>
              <w:t>要求考生理解设计思维是一种创造性思维。</w:t>
            </w:r>
          </w:p>
          <w:p w14:paraId="6D0B706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57777E71">
            <w:pPr>
              <w:spacing w:line="3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三、设计方法论</w:t>
            </w:r>
          </w:p>
          <w:p w14:paraId="5D66378E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要求考生理解科学方法论的形成和发展，理解并掌握现代设计方法的分类。</w:t>
            </w:r>
          </w:p>
          <w:p w14:paraId="74B9D77C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</w:t>
            </w:r>
            <w:r>
              <w:rPr>
                <w:rFonts w:hint="eastAsia" w:ascii="宋体" w:hAnsi="宋体"/>
                <w:szCs w:val="21"/>
              </w:rPr>
              <w:t>功能论设计思想及方法概述，</w:t>
            </w:r>
            <w:r>
              <w:rPr>
                <w:rFonts w:hint="eastAsia"/>
              </w:rPr>
              <w:t>理解并掌握</w:t>
            </w:r>
            <w:r>
              <w:rPr>
                <w:rFonts w:hint="eastAsia" w:ascii="宋体" w:hAnsi="宋体"/>
                <w:szCs w:val="21"/>
              </w:rPr>
              <w:t>功能分析中的功能定义和功能分类，理解功能分析中的功能整理，理解功能价值分析的基础知识。</w:t>
            </w:r>
          </w:p>
          <w:p w14:paraId="41F19BD6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</w:t>
            </w:r>
            <w:r>
              <w:rPr>
                <w:rFonts w:hint="eastAsia" w:ascii="宋体" w:hAnsi="宋体"/>
                <w:szCs w:val="21"/>
              </w:rPr>
              <w:t>系统论与现代设计，理解系统的概念，</w:t>
            </w:r>
            <w:r>
              <w:rPr>
                <w:rFonts w:hint="eastAsia"/>
              </w:rPr>
              <w:t>理解并掌握</w:t>
            </w:r>
            <w:r>
              <w:rPr>
                <w:rFonts w:hint="eastAsia" w:ascii="宋体" w:hAnsi="宋体"/>
                <w:szCs w:val="21"/>
              </w:rPr>
              <w:t>系统论设计思想及方法概述，理解系统分析。</w:t>
            </w:r>
          </w:p>
          <w:p w14:paraId="3BA3286F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</w:t>
            </w:r>
            <w:r>
              <w:rPr>
                <w:rFonts w:hint="eastAsia" w:ascii="宋体" w:hAnsi="宋体"/>
                <w:szCs w:val="21"/>
              </w:rPr>
              <w:t>商品与产品，</w:t>
            </w:r>
            <w:r>
              <w:rPr>
                <w:rFonts w:hint="eastAsia"/>
              </w:rPr>
              <w:t>理解并掌握</w:t>
            </w:r>
            <w:r>
              <w:rPr>
                <w:rFonts w:hint="eastAsia" w:ascii="宋体" w:hAnsi="宋体"/>
                <w:szCs w:val="21"/>
              </w:rPr>
              <w:t>商品化设计思想，</w:t>
            </w:r>
            <w:r>
              <w:rPr>
                <w:rFonts w:hint="eastAsia"/>
              </w:rPr>
              <w:t>理解并掌握</w:t>
            </w:r>
            <w:r>
              <w:rPr>
                <w:rFonts w:hint="eastAsia" w:ascii="宋体" w:hAnsi="宋体"/>
                <w:szCs w:val="21"/>
              </w:rPr>
              <w:t>产品策略与设计，</w:t>
            </w:r>
            <w:r>
              <w:rPr>
                <w:rFonts w:hint="eastAsia"/>
              </w:rPr>
              <w:t>理解并掌握</w:t>
            </w:r>
            <w:r>
              <w:rPr>
                <w:rFonts w:hint="eastAsia" w:ascii="宋体" w:hAnsi="宋体"/>
                <w:szCs w:val="21"/>
              </w:rPr>
              <w:t>设计与产品定位，理解设计与研究开发。</w:t>
            </w:r>
          </w:p>
          <w:p w14:paraId="7A9B7B1C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要求考生理解并掌握</w:t>
            </w:r>
            <w:r>
              <w:rPr>
                <w:rFonts w:hint="eastAsia" w:ascii="宋体" w:hAnsi="宋体"/>
                <w:szCs w:val="21"/>
              </w:rPr>
              <w:t>人性化设计观念的概念</w:t>
            </w:r>
            <w:r>
              <w:rPr>
                <w:rFonts w:hint="eastAsia"/>
              </w:rPr>
              <w:t>和</w:t>
            </w:r>
            <w:r>
              <w:rPr>
                <w:rFonts w:hint="eastAsia" w:ascii="宋体" w:hAnsi="宋体"/>
                <w:szCs w:val="21"/>
              </w:rPr>
              <w:t>人性化设计观念应考虑的主要因素</w:t>
            </w:r>
            <w:r>
              <w:rPr>
                <w:rFonts w:hint="eastAsia"/>
              </w:rPr>
              <w:t>。</w:t>
            </w:r>
          </w:p>
          <w:p w14:paraId="33FA7AED">
            <w:pPr>
              <w:spacing w:line="380" w:lineRule="exact"/>
              <w:rPr>
                <w:rFonts w:hint="eastAsia"/>
              </w:rPr>
            </w:pPr>
          </w:p>
          <w:p w14:paraId="2391892D">
            <w:pPr>
              <w:spacing w:line="380" w:lineRule="exact"/>
            </w:pPr>
            <w:r>
              <w:rPr>
                <w:rFonts w:hint="eastAsia"/>
              </w:rPr>
              <w:t>四、</w:t>
            </w:r>
            <w:r>
              <w:rPr>
                <w:rFonts w:hint="eastAsia"/>
                <w:sz w:val="24"/>
              </w:rPr>
              <w:t>设计程序初步</w:t>
            </w:r>
          </w:p>
          <w:p w14:paraId="79CDD12C"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/>
              </w:rPr>
              <w:t xml:space="preserve">  要求考生理解并掌握产品设计的一般程序。</w:t>
            </w:r>
          </w:p>
          <w:p w14:paraId="54DF67F7"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 xml:space="preserve">.  </w:t>
            </w:r>
            <w:r>
              <w:rPr>
                <w:rFonts w:hint="eastAsia"/>
              </w:rPr>
              <w:t>要求考生理解并掌握</w:t>
            </w:r>
            <w:r>
              <w:rPr>
                <w:rFonts w:hint="eastAsia" w:ascii="宋体" w:hAnsi="宋体"/>
                <w:szCs w:val="21"/>
              </w:rPr>
              <w:t>设计调查的重要性、设计调查的内容，理解设计调查的方法和步骤。</w:t>
            </w:r>
          </w:p>
          <w:p w14:paraId="66067CF5">
            <w:pPr>
              <w:widowControl/>
              <w:jc w:val="left"/>
              <w:rPr>
                <w:rFonts w:hint="eastAsia"/>
              </w:rPr>
            </w:pPr>
          </w:p>
          <w:p w14:paraId="3820884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</w:t>
            </w:r>
            <w:r>
              <w:rPr>
                <w:rFonts w:hint="eastAsia" w:ascii="宋体" w:hAnsi="宋体"/>
                <w:sz w:val="24"/>
              </w:rPr>
              <w:t>设计与环境</w:t>
            </w:r>
          </w:p>
          <w:p w14:paraId="56649A7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 xml:space="preserve">     1.  要求考生理解</w:t>
            </w:r>
            <w:r>
              <w:rPr>
                <w:rFonts w:hint="eastAsia" w:ascii="宋体" w:hAnsi="宋体"/>
                <w:szCs w:val="21"/>
              </w:rPr>
              <w:t>环境问题与设计对策，理解产品设计与环境的关系。</w:t>
            </w:r>
          </w:p>
          <w:p w14:paraId="6C3B00F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2.  要求考生理解并掌握</w:t>
            </w:r>
            <w:r>
              <w:rPr>
                <w:rFonts w:hint="eastAsia" w:ascii="宋体" w:hAnsi="宋体"/>
                <w:szCs w:val="21"/>
              </w:rPr>
              <w:t>绿色设计的基本概念</w:t>
            </w:r>
            <w:r>
              <w:rPr>
                <w:rFonts w:hint="eastAsia"/>
              </w:rPr>
              <w:t>。</w:t>
            </w:r>
          </w:p>
          <w:p w14:paraId="3EEE3D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81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0F368">
            <w:pPr>
              <w:rPr>
                <w:rFonts w:hint="eastAsia" w:ascii="宋体" w:hAnsi="宋体"/>
                <w:sz w:val="24"/>
              </w:rPr>
            </w:pPr>
          </w:p>
          <w:p w14:paraId="58CFC8E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待定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考试时间：3小时    考试方式：笔试</w:t>
            </w:r>
          </w:p>
          <w:p w14:paraId="7732C6D9">
            <w:pPr>
              <w:pStyle w:val="4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考试题型： 选择题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简答题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论述题</w:t>
            </w:r>
          </w:p>
          <w:p w14:paraId="730CE9E4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487556C3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3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1A2617"/>
    <w:rsid w:val="00004012"/>
    <w:rsid w:val="001815DC"/>
    <w:rsid w:val="001A2617"/>
    <w:rsid w:val="00352528"/>
    <w:rsid w:val="00374F00"/>
    <w:rsid w:val="003916B5"/>
    <w:rsid w:val="003C13A7"/>
    <w:rsid w:val="004153EA"/>
    <w:rsid w:val="00441245"/>
    <w:rsid w:val="005529E3"/>
    <w:rsid w:val="00667C1B"/>
    <w:rsid w:val="006C1855"/>
    <w:rsid w:val="00703D47"/>
    <w:rsid w:val="00792DF4"/>
    <w:rsid w:val="007E1A33"/>
    <w:rsid w:val="008C2CEB"/>
    <w:rsid w:val="008E27CF"/>
    <w:rsid w:val="00945AD2"/>
    <w:rsid w:val="00995FC8"/>
    <w:rsid w:val="009D1387"/>
    <w:rsid w:val="009F7B82"/>
    <w:rsid w:val="00AC496D"/>
    <w:rsid w:val="00B0110F"/>
    <w:rsid w:val="00B229B4"/>
    <w:rsid w:val="00B4181E"/>
    <w:rsid w:val="00BD2F55"/>
    <w:rsid w:val="00C0189D"/>
    <w:rsid w:val="00CA7C4F"/>
    <w:rsid w:val="00DA6D7F"/>
    <w:rsid w:val="00DD170C"/>
    <w:rsid w:val="00DD2628"/>
    <w:rsid w:val="00E10D77"/>
    <w:rsid w:val="00E216BE"/>
    <w:rsid w:val="00EA5471"/>
    <w:rsid w:val="00ED6A7B"/>
    <w:rsid w:val="00F61082"/>
    <w:rsid w:val="00F93464"/>
    <w:rsid w:val="172330A9"/>
    <w:rsid w:val="1C5A4B9F"/>
    <w:rsid w:val="23F35CF1"/>
    <w:rsid w:val="56145A90"/>
    <w:rsid w:val="61EC74B8"/>
    <w:rsid w:val="670776F0"/>
    <w:rsid w:val="79FD2AA7"/>
    <w:rsid w:val="7FA32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583</Words>
  <Characters>590</Characters>
  <Lines>4</Lines>
  <Paragraphs>1</Paragraphs>
  <TotalTime>0</TotalTime>
  <ScaleCrop>false</ScaleCrop>
  <LinksUpToDate>false</LinksUpToDate>
  <CharactersWithSpaces>630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2006-07-18T06:15:00Z</dcterms:created>
  <dc:creator>zb</dc:creator>
  <cp:lastModifiedBy>vertesyuan</cp:lastModifiedBy>
  <dcterms:modified xsi:type="dcterms:W3CDTF">2024-10-14T01:28:10Z</dcterms:modified>
  <dc:title>附件四：考试大纲格式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72D10B9C15644E2C834CFDFD459BFEAA_13</vt:lpwstr>
  </property>
</Properties>
</file>