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2F5F1">
      <w:pPr>
        <w:jc w:val="center"/>
        <w:rPr>
          <w:rFonts w:hint="eastAsia" w:eastAsia="黑体"/>
          <w:sz w:val="30"/>
          <w:szCs w:val="30"/>
        </w:rPr>
      </w:pPr>
      <w:bookmarkStart w:id="0" w:name="_GoBack"/>
      <w:bookmarkEnd w:id="0"/>
      <w:r>
        <w:rPr>
          <w:rFonts w:hint="eastAsia" w:eastAsia="黑体"/>
          <w:sz w:val="30"/>
          <w:szCs w:val="30"/>
        </w:rPr>
        <w:t>广东技术师范大学</w:t>
      </w:r>
    </w:p>
    <w:p w14:paraId="0DA8A8D2">
      <w:pPr>
        <w:jc w:val="center"/>
        <w:rPr>
          <w:rFonts w:hint="eastAsia" w:eastAsia="黑体"/>
          <w:sz w:val="30"/>
          <w:szCs w:val="30"/>
        </w:rPr>
      </w:pPr>
      <w:r>
        <w:rPr>
          <w:rFonts w:hint="eastAsia" w:eastAsia="黑体"/>
          <w:sz w:val="30"/>
          <w:szCs w:val="30"/>
        </w:rPr>
        <w:t>2025</w:t>
      </w:r>
      <w:r>
        <w:rPr>
          <w:rFonts w:hint="eastAsia" w:eastAsia="黑体"/>
          <w:color w:val="000000"/>
          <w:sz w:val="30"/>
          <w:szCs w:val="30"/>
        </w:rPr>
        <w:t>年硕士研究生招生专业课考试大纲</w:t>
      </w:r>
      <w:r>
        <w:rPr>
          <w:rFonts w:hint="eastAsia" w:eastAsia="黑体"/>
          <w:sz w:val="30"/>
          <w:szCs w:val="30"/>
        </w:rPr>
        <w:t>填报表</w:t>
      </w:r>
    </w:p>
    <w:p w14:paraId="3664FA3A">
      <w:pPr>
        <w:jc w:val="center"/>
        <w:rPr>
          <w:rFonts w:hint="eastAsia" w:eastAsia="黑体"/>
          <w:sz w:val="30"/>
          <w:szCs w:val="30"/>
        </w:rPr>
      </w:pPr>
    </w:p>
    <w:p w14:paraId="4DF1A02B">
      <w:pPr>
        <w:numPr>
          <w:ilvl w:val="0"/>
          <w:numId w:val="1"/>
        </w:numPr>
        <w:tabs>
          <w:tab w:val="left" w:pos="540"/>
          <w:tab w:val="clear" w:pos="960"/>
        </w:tabs>
        <w:ind w:left="524"/>
        <w:rPr>
          <w:rFonts w:hint="eastAsia" w:ascii="宋体" w:hAnsi="宋体"/>
          <w:sz w:val="24"/>
        </w:rPr>
      </w:pPr>
      <w:r>
        <w:rPr>
          <w:rFonts w:hint="eastAsia" w:ascii="宋体" w:hAnsi="宋体"/>
          <w:sz w:val="24"/>
        </w:rPr>
        <w:t>招生单位（盖公章）：网络空间安全学院</w:t>
      </w:r>
    </w:p>
    <w:p w14:paraId="3097ADCB">
      <w:pPr>
        <w:numPr>
          <w:ilvl w:val="0"/>
          <w:numId w:val="1"/>
        </w:numPr>
        <w:tabs>
          <w:tab w:val="left" w:pos="540"/>
          <w:tab w:val="clear" w:pos="960"/>
        </w:tabs>
        <w:ind w:left="508"/>
        <w:rPr>
          <w:rFonts w:hint="eastAsia" w:ascii="宋体" w:hAnsi="宋体"/>
          <w:sz w:val="24"/>
        </w:rPr>
      </w:pPr>
      <w:r>
        <w:rPr>
          <w:rFonts w:hint="eastAsia" w:ascii="宋体" w:hAnsi="宋体"/>
          <w:sz w:val="24"/>
        </w:rPr>
        <w:t>考试类型：</w:t>
      </w:r>
      <w:r>
        <w:rPr>
          <w:rFonts w:hint="eastAsia" w:ascii="宋体" w:hAnsi="宋体"/>
          <w:sz w:val="24"/>
        </w:rPr>
        <w:sym w:font="Wingdings 2" w:char="00A3"/>
      </w:r>
      <w:r>
        <w:rPr>
          <w:rFonts w:hint="eastAsia" w:ascii="宋体" w:hAnsi="宋体"/>
          <w:sz w:val="24"/>
        </w:rPr>
        <w:t>初试</w:t>
      </w:r>
      <w:r>
        <w:rPr>
          <w:rFonts w:hint="eastAsia" w:ascii="宋体" w:hAnsi="宋体"/>
          <w:sz w:val="24"/>
        </w:rPr>
        <w:sym w:font="Wingdings 2" w:char="00A3"/>
      </w:r>
      <w:r>
        <w:rPr>
          <w:rFonts w:hint="eastAsia" w:ascii="宋体" w:hAnsi="宋体"/>
          <w:sz w:val="24"/>
        </w:rPr>
        <w:t>复试</w:t>
      </w:r>
      <w:r>
        <w:rPr>
          <w:rFonts w:hint="eastAsia" w:ascii="宋体" w:hAnsi="宋体"/>
          <w:sz w:val="24"/>
        </w:rPr>
        <w:sym w:font="Wingdings 2" w:char="0052"/>
      </w:r>
      <w:r>
        <w:rPr>
          <w:rFonts w:hint="eastAsia" w:ascii="宋体" w:hAnsi="宋体"/>
          <w:sz w:val="24"/>
        </w:rPr>
        <w:t>加试</w:t>
      </w:r>
    </w:p>
    <w:p w14:paraId="13D79D82">
      <w:pPr>
        <w:numPr>
          <w:ilvl w:val="0"/>
          <w:numId w:val="1"/>
        </w:numPr>
        <w:tabs>
          <w:tab w:val="left" w:pos="540"/>
          <w:tab w:val="clear" w:pos="960"/>
        </w:tabs>
        <w:ind w:left="508"/>
        <w:rPr>
          <w:rFonts w:hint="eastAsia" w:ascii="宋体" w:hAnsi="宋体"/>
          <w:sz w:val="24"/>
        </w:rPr>
      </w:pPr>
      <w:r>
        <w:rPr>
          <w:rFonts w:hint="eastAsia" w:ascii="宋体" w:hAnsi="宋体"/>
          <w:sz w:val="24"/>
        </w:rPr>
        <w:t>考试科目代码及名称：J141计算机组成原理与操作系统</w:t>
      </w:r>
    </w:p>
    <w:p w14:paraId="4EC356B5">
      <w:pPr>
        <w:ind w:left="28"/>
        <w:rPr>
          <w:rFonts w:hint="eastAsia" w:ascii="宋体" w:hAnsi="宋体"/>
          <w:sz w:val="24"/>
        </w:rPr>
      </w:pPr>
      <w:r>
        <w:rPr>
          <w:rFonts w:hint="eastAsia" w:ascii="宋体" w:hAnsi="宋体"/>
          <w:sz w:val="24"/>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60E8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1" w:hRule="atLeast"/>
        </w:trPr>
        <w:tc>
          <w:tcPr>
            <w:tcW w:w="9540" w:type="dxa"/>
            <w:noWrap w:val="0"/>
            <w:vAlign w:val="top"/>
          </w:tcPr>
          <w:p w14:paraId="771733E6">
            <w:pPr>
              <w:rPr>
                <w:rFonts w:hint="eastAsia" w:ascii="宋体" w:hAnsi="宋体"/>
                <w:sz w:val="24"/>
              </w:rPr>
            </w:pPr>
            <w:r>
              <w:rPr>
                <w:rFonts w:hint="eastAsia" w:ascii="宋体" w:hAnsi="宋体"/>
                <w:sz w:val="24"/>
              </w:rPr>
              <w:t>基本内容:</w:t>
            </w:r>
          </w:p>
          <w:p w14:paraId="6CE9F84F">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456EBCF9">
            <w:pPr>
              <w:spacing w:line="360" w:lineRule="auto"/>
              <w:ind w:firstLine="480" w:firstLineChars="200"/>
              <w:rPr>
                <w:rFonts w:hint="eastAsia" w:ascii="宋体" w:hAnsi="宋体" w:cs="宋体"/>
                <w:sz w:val="24"/>
                <w:shd w:val="clear" w:color="auto" w:fill="FFFFFF"/>
              </w:rPr>
            </w:pPr>
            <w:r>
              <w:rPr>
                <w:rFonts w:hint="eastAsia"/>
                <w:sz w:val="24"/>
              </w:rPr>
              <w:t>“</w:t>
            </w:r>
            <w:r>
              <w:rPr>
                <w:rFonts w:hint="eastAsia" w:hAnsi="宋体"/>
                <w:sz w:val="24"/>
              </w:rPr>
              <w:t>计算机组成原理与操作系统</w:t>
            </w:r>
            <w:r>
              <w:rPr>
                <w:rFonts w:hint="eastAsia"/>
                <w:sz w:val="24"/>
              </w:rPr>
              <w:t>”</w:t>
            </w:r>
            <w:r>
              <w:rPr>
                <w:rFonts w:hAnsi="宋体"/>
                <w:sz w:val="24"/>
              </w:rPr>
              <w:t>科目考核</w:t>
            </w:r>
            <w:r>
              <w:rPr>
                <w:rFonts w:hint="eastAsia" w:hAnsi="宋体"/>
                <w:sz w:val="24"/>
              </w:rPr>
              <w:t>内容涵盖了</w:t>
            </w:r>
            <w:r>
              <w:rPr>
                <w:rFonts w:hint="eastAsia" w:ascii="宋体" w:hAnsi="宋体" w:cs="宋体"/>
                <w:bCs/>
                <w:color w:val="000000"/>
                <w:sz w:val="24"/>
              </w:rPr>
              <w:t>计算机的基本组成与结构，各功能部件在整机中的作用以及其所要完成的任务，程序和数据在计算机中是如何存储的以及指令在计算机中的编译和执行过程；</w:t>
            </w:r>
            <w:r>
              <w:rPr>
                <w:rFonts w:hint="eastAsia" w:ascii="宋体" w:hAnsi="宋体" w:cs="宋体"/>
                <w:kern w:val="0"/>
                <w:sz w:val="24"/>
                <w:lang w:val="zh-CN"/>
              </w:rPr>
              <w:t>操作系统在计算机系统中的地位和作用，及其管理和控制计算机系统软硬件资源的机制</w:t>
            </w:r>
            <w:r>
              <w:rPr>
                <w:rFonts w:hint="eastAsia" w:ascii="宋体" w:hAnsi="宋体" w:cs="宋体"/>
                <w:bCs/>
                <w:color w:val="000000"/>
                <w:sz w:val="24"/>
              </w:rPr>
              <w:t>等。</w:t>
            </w:r>
          </w:p>
          <w:p w14:paraId="6DE77294">
            <w:pPr>
              <w:numPr>
                <w:ilvl w:val="0"/>
                <w:numId w:val="2"/>
              </w:numPr>
              <w:spacing w:line="360" w:lineRule="auto"/>
              <w:ind w:firstLine="480" w:firstLineChars="200"/>
              <w:rPr>
                <w:rFonts w:hint="eastAsia" w:hAnsi="宋体"/>
                <w:sz w:val="24"/>
              </w:rPr>
            </w:pPr>
            <w:r>
              <w:rPr>
                <w:rFonts w:hint="eastAsia" w:hAnsi="宋体"/>
                <w:sz w:val="24"/>
              </w:rPr>
              <w:t>主</w:t>
            </w:r>
            <w:r>
              <w:rPr>
                <w:rFonts w:hAnsi="宋体"/>
                <w:sz w:val="24"/>
              </w:rPr>
              <w:t>要</w:t>
            </w:r>
            <w:r>
              <w:rPr>
                <w:rFonts w:hint="eastAsia" w:ascii="宋体" w:hAnsi="宋体" w:cs="宋体"/>
                <w:sz w:val="24"/>
                <w:shd w:val="clear" w:color="auto" w:fill="FFFFFF"/>
              </w:rPr>
              <w:t>考核学生对计算机整体</w:t>
            </w:r>
            <w:r>
              <w:rPr>
                <w:rFonts w:hint="eastAsia" w:hAnsi="宋体"/>
                <w:sz w:val="24"/>
              </w:rPr>
              <w:t>组成结构</w:t>
            </w:r>
            <w:r>
              <w:rPr>
                <w:rFonts w:hAnsi="宋体"/>
                <w:sz w:val="24"/>
              </w:rPr>
              <w:t>理论知识</w:t>
            </w:r>
            <w:r>
              <w:rPr>
                <w:rFonts w:hint="eastAsia" w:hAnsi="宋体"/>
                <w:sz w:val="24"/>
              </w:rPr>
              <w:t>及各</w:t>
            </w:r>
            <w:r>
              <w:rPr>
                <w:rFonts w:hAnsi="宋体"/>
                <w:sz w:val="24"/>
              </w:rPr>
              <w:t>基本</w:t>
            </w:r>
            <w:r>
              <w:rPr>
                <w:rFonts w:hint="eastAsia" w:ascii="宋体" w:hAnsi="宋体" w:cs="宋体"/>
                <w:bCs/>
                <w:color w:val="000000"/>
                <w:sz w:val="24"/>
              </w:rPr>
              <w:t>功能部件工作原理，以及</w:t>
            </w:r>
            <w:r>
              <w:rPr>
                <w:rFonts w:hint="eastAsia" w:ascii="宋体" w:hAnsi="宋体" w:cs="宋体"/>
                <w:kern w:val="0"/>
                <w:sz w:val="24"/>
                <w:lang w:val="zh-CN"/>
              </w:rPr>
              <w:t>操作系统基本原理</w:t>
            </w:r>
            <w:r>
              <w:rPr>
                <w:rFonts w:hAnsi="宋体"/>
                <w:sz w:val="24"/>
              </w:rPr>
              <w:t>的掌握程度</w:t>
            </w:r>
            <w:r>
              <w:rPr>
                <w:rFonts w:hint="eastAsia" w:hAnsi="宋体"/>
                <w:sz w:val="24"/>
              </w:rPr>
              <w:t>；</w:t>
            </w:r>
          </w:p>
          <w:p w14:paraId="48B17F67">
            <w:pPr>
              <w:numPr>
                <w:ilvl w:val="0"/>
                <w:numId w:val="2"/>
              </w:numPr>
              <w:spacing w:line="360" w:lineRule="auto"/>
              <w:ind w:firstLine="480" w:firstLineChars="200"/>
              <w:rPr>
                <w:rFonts w:hAnsi="宋体"/>
                <w:sz w:val="24"/>
              </w:rPr>
            </w:pPr>
            <w:r>
              <w:rPr>
                <w:rFonts w:hint="eastAsia" w:hAnsi="宋体"/>
                <w:sz w:val="24"/>
              </w:rPr>
              <w:t>考查学生</w:t>
            </w:r>
            <w:r>
              <w:rPr>
                <w:rFonts w:hAnsi="宋体"/>
                <w:sz w:val="24"/>
              </w:rPr>
              <w:t>综合运用所学</w:t>
            </w:r>
            <w:r>
              <w:rPr>
                <w:rFonts w:hint="eastAsia" w:hAnsi="宋体"/>
                <w:sz w:val="24"/>
              </w:rPr>
              <w:t>计算机组成原理与操作系统相关</w:t>
            </w:r>
            <w:r>
              <w:rPr>
                <w:rFonts w:hAnsi="宋体"/>
                <w:sz w:val="24"/>
              </w:rPr>
              <w:t>理论知识的能力</w:t>
            </w:r>
            <w:r>
              <w:rPr>
                <w:rFonts w:hint="eastAsia" w:hAnsi="宋体"/>
                <w:sz w:val="24"/>
              </w:rPr>
              <w:t>；</w:t>
            </w:r>
          </w:p>
          <w:p w14:paraId="546F7F1D">
            <w:pPr>
              <w:numPr>
                <w:ilvl w:val="0"/>
                <w:numId w:val="2"/>
              </w:numPr>
              <w:spacing w:line="360" w:lineRule="auto"/>
              <w:ind w:firstLine="480" w:firstLineChars="200"/>
              <w:rPr>
                <w:rFonts w:hAnsi="宋体"/>
                <w:sz w:val="24"/>
              </w:rPr>
            </w:pPr>
            <w:r>
              <w:rPr>
                <w:rFonts w:hAnsi="宋体"/>
                <w:sz w:val="24"/>
              </w:rPr>
              <w:t>要求学生</w:t>
            </w:r>
            <w:r>
              <w:rPr>
                <w:rFonts w:hint="eastAsia" w:ascii="宋体" w:hAnsi="宋体" w:cs="宋体"/>
                <w:sz w:val="24"/>
                <w:shd w:val="clear" w:color="auto" w:fill="FFFFFF"/>
              </w:rPr>
              <w:t>掌握</w:t>
            </w:r>
            <w:r>
              <w:rPr>
                <w:rFonts w:hint="eastAsia" w:ascii="宋体" w:hAnsi="宋体" w:cs="宋体"/>
                <w:bCs/>
                <w:color w:val="000000"/>
                <w:sz w:val="24"/>
              </w:rPr>
              <w:t>计算机的硬件组成及各关键部件的工作原理，理解数据的机器层次表示及数值的相关运算，掌握</w:t>
            </w:r>
            <w:r>
              <w:rPr>
                <w:rFonts w:hint="eastAsia" w:ascii="宋体" w:hAnsi="宋体" w:cs="宋体"/>
                <w:kern w:val="0"/>
                <w:sz w:val="24"/>
                <w:lang w:val="zh-CN"/>
              </w:rPr>
              <w:t>操作系统组织与管理计算机的主要流程和机制</w:t>
            </w:r>
            <w:r>
              <w:rPr>
                <w:rFonts w:hAnsi="宋体"/>
                <w:sz w:val="24"/>
              </w:rPr>
              <w:t>。</w:t>
            </w:r>
          </w:p>
          <w:p w14:paraId="3EB6D958">
            <w:pPr>
              <w:spacing w:line="360" w:lineRule="auto"/>
              <w:rPr>
                <w:rFonts w:hint="eastAsia" w:ascii="宋体" w:hAnsi="宋体"/>
                <w:b/>
                <w:sz w:val="24"/>
              </w:rPr>
            </w:pPr>
            <w:r>
              <w:rPr>
                <w:rFonts w:hint="eastAsia" w:ascii="宋体" w:hAnsi="宋体"/>
                <w:b/>
                <w:sz w:val="24"/>
              </w:rPr>
              <w:t>Ⅱ考试内容</w:t>
            </w:r>
          </w:p>
          <w:p w14:paraId="5295D674">
            <w:pPr>
              <w:spacing w:before="156" w:beforeLines="50" w:after="156" w:afterLines="50" w:line="440" w:lineRule="exact"/>
              <w:ind w:firstLine="482" w:firstLineChars="200"/>
              <w:jc w:val="center"/>
              <w:rPr>
                <w:rFonts w:hint="eastAsia" w:ascii="Arial" w:hAnsi="Arial" w:eastAsia="黑体" w:cs="Arial"/>
                <w:b/>
                <w:sz w:val="24"/>
              </w:rPr>
            </w:pPr>
            <w:r>
              <w:rPr>
                <w:rFonts w:ascii="Arial" w:hAnsi="Arial" w:eastAsia="黑体" w:cs="Arial"/>
                <w:b/>
                <w:sz w:val="24"/>
              </w:rPr>
              <w:t>第一章</w:t>
            </w:r>
            <w:r>
              <w:rPr>
                <w:rFonts w:hint="eastAsia" w:ascii="Arial" w:hAnsi="Arial" w:eastAsia="黑体" w:cs="Arial"/>
                <w:b/>
                <w:sz w:val="24"/>
              </w:rPr>
              <w:t xml:space="preserve"> 概论</w:t>
            </w:r>
          </w:p>
          <w:p w14:paraId="28DA6702">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492A2869">
            <w:pPr>
              <w:spacing w:line="440" w:lineRule="exact"/>
              <w:ind w:firstLine="480" w:firstLineChars="200"/>
              <w:rPr>
                <w:rFonts w:hint="eastAsia" w:ascii="Arial" w:hAnsi="Arial" w:cs="Arial"/>
                <w:bCs/>
                <w:sz w:val="24"/>
              </w:rPr>
            </w:pPr>
            <w:r>
              <w:rPr>
                <w:rFonts w:hint="eastAsia" w:ascii="宋体" w:hAnsi="宋体" w:cs="宋体"/>
                <w:color w:val="000000"/>
                <w:sz w:val="24"/>
                <w:shd w:val="clear" w:color="auto" w:fill="FFFFFF"/>
              </w:rPr>
              <w:t>1.</w:t>
            </w:r>
            <w:r>
              <w:rPr>
                <w:rFonts w:hint="eastAsia" w:ascii="Arial" w:hAnsi="Arial" w:cs="Arial"/>
                <w:bCs/>
                <w:sz w:val="24"/>
              </w:rPr>
              <w:t>理解电子计算机与存储程序控制、计算机的硬件的概念计算机的硬件组成；</w:t>
            </w:r>
          </w:p>
          <w:p w14:paraId="5DBBC3FC">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w:t>
            </w:r>
            <w:r>
              <w:rPr>
                <w:rFonts w:hint="eastAsia" w:ascii="Arial" w:hAnsi="Arial" w:cs="Arial"/>
                <w:bCs/>
                <w:sz w:val="24"/>
              </w:rPr>
              <w:t>.掌握计算机系统概念；了解计算机的工作过程和主要性能指标。</w:t>
            </w:r>
          </w:p>
          <w:p w14:paraId="6BF9E82C">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1A3818DB">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电子计算机与存储程序控制</w:t>
            </w:r>
          </w:p>
          <w:p w14:paraId="6C92D251">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存储程序概念</w:t>
            </w:r>
          </w:p>
          <w:p w14:paraId="3E06AC9F">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二</w:t>
            </w:r>
            <w:r>
              <w:rPr>
                <w:rFonts w:ascii="Arial" w:hAnsi="Arial" w:cs="Arial"/>
                <w:sz w:val="24"/>
              </w:rPr>
              <w:t xml:space="preserve">节 </w:t>
            </w:r>
            <w:r>
              <w:rPr>
                <w:rFonts w:hint="eastAsia" w:ascii="Arial" w:hAnsi="Arial" w:cs="Arial"/>
                <w:sz w:val="24"/>
              </w:rPr>
              <w:t>计算机的硬件组成</w:t>
            </w:r>
          </w:p>
          <w:p w14:paraId="769C76D9">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计算机的主要部件，计算机各大部件之间连接，冯</w:t>
            </w:r>
            <w:r>
              <w:rPr>
                <w:rFonts w:hint="eastAsia" w:ascii="宋体" w:hAnsi="宋体" w:cs="宋体"/>
                <w:sz w:val="24"/>
              </w:rPr>
              <w:t>·诺依曼结构</w:t>
            </w:r>
          </w:p>
          <w:p w14:paraId="27B70B5C">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三</w:t>
            </w:r>
            <w:r>
              <w:rPr>
                <w:rFonts w:ascii="Arial" w:hAnsi="Arial" w:cs="Arial"/>
                <w:sz w:val="24"/>
              </w:rPr>
              <w:t xml:space="preserve">节 </w:t>
            </w:r>
            <w:r>
              <w:rPr>
                <w:rFonts w:hint="eastAsia" w:ascii="Arial" w:hAnsi="Arial" w:cs="Arial"/>
                <w:sz w:val="24"/>
              </w:rPr>
              <w:t>计算机系统</w:t>
            </w:r>
          </w:p>
          <w:p w14:paraId="62B3C4A2">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计算机系统的多层次结构</w:t>
            </w:r>
          </w:p>
          <w:p w14:paraId="2E3A2492">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 xml:space="preserve">节 </w:t>
            </w:r>
            <w:r>
              <w:rPr>
                <w:rFonts w:hint="eastAsia" w:ascii="Arial" w:hAnsi="Arial" w:cs="Arial"/>
                <w:sz w:val="24"/>
              </w:rPr>
              <w:t>计算机的工作过程和主要性能指标</w:t>
            </w:r>
          </w:p>
          <w:p w14:paraId="17B60312">
            <w:pPr>
              <w:spacing w:line="440" w:lineRule="exact"/>
              <w:ind w:firstLine="484" w:firstLineChars="202"/>
              <w:outlineLvl w:val="0"/>
              <w:rPr>
                <w:rFonts w:hint="eastAsia" w:ascii="Arial" w:hAnsi="Arial" w:cs="Arial"/>
                <w:b/>
                <w:sz w:val="24"/>
              </w:rPr>
            </w:pPr>
            <w:r>
              <w:rPr>
                <w:rFonts w:ascii="Arial" w:hAnsi="Arial" w:cs="Arial"/>
                <w:sz w:val="24"/>
              </w:rPr>
              <w:t>知识要点：</w:t>
            </w:r>
            <w:r>
              <w:rPr>
                <w:rFonts w:hint="eastAsia" w:ascii="Arial" w:hAnsi="Arial" w:cs="Arial"/>
                <w:sz w:val="24"/>
              </w:rPr>
              <w:t>计算机的工作过程，计算机的主要性能指标</w:t>
            </w:r>
          </w:p>
          <w:p w14:paraId="2579DBB2">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23C416AB">
            <w:pPr>
              <w:spacing w:line="440" w:lineRule="exact"/>
              <w:ind w:firstLine="484" w:firstLineChars="202"/>
              <w:outlineLvl w:val="0"/>
              <w:rPr>
                <w:rFonts w:hint="eastAsia" w:ascii="Arial" w:hAnsi="Arial" w:cs="Arial"/>
                <w:sz w:val="24"/>
              </w:rPr>
            </w:pPr>
            <w:r>
              <w:rPr>
                <w:rFonts w:hint="eastAsia" w:ascii="Arial" w:hAnsi="Arial" w:cs="Arial"/>
                <w:sz w:val="24"/>
              </w:rPr>
              <w:t>计算机的主要部件，计算机的主要性能指标</w:t>
            </w:r>
          </w:p>
          <w:p w14:paraId="0FA364A9">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第二章 数据的机器层次表示</w:t>
            </w:r>
          </w:p>
          <w:p w14:paraId="18109335">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1982AE5B">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1.掌握数值数据的各种表示、机器数的定点表示与浮点表示，理解非数值数据的表示；</w:t>
            </w:r>
          </w:p>
          <w:p w14:paraId="4B9D5360">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2.了解现代微型计算机系统中的数据表示的应用，了解数据校验码。</w:t>
            </w:r>
          </w:p>
          <w:p w14:paraId="376DD15D">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7E0C4E02">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数值数据的表示方式</w:t>
            </w:r>
          </w:p>
          <w:p w14:paraId="60D1435A">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无符号数和带符号数，原码表示，补码表示，</w:t>
            </w:r>
            <w:r>
              <w:rPr>
                <w:sz w:val="24"/>
              </w:rPr>
              <w:t>3</w:t>
            </w:r>
            <w:r>
              <w:rPr>
                <w:rFonts w:hint="eastAsia" w:ascii="Arial" w:hAnsi="Arial" w:cs="Arial"/>
                <w:sz w:val="24"/>
              </w:rPr>
              <w:t>种机器数间的转换</w:t>
            </w:r>
          </w:p>
          <w:p w14:paraId="66656BB0">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机器数的定点和浮点表示</w:t>
            </w:r>
          </w:p>
          <w:p w14:paraId="7710BE2D">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浮点表示法，</w:t>
            </w:r>
            <w:r>
              <w:rPr>
                <w:rFonts w:hint="eastAsia" w:ascii="宋体" w:hAnsi="宋体" w:cs="宋体"/>
                <w:color w:val="000000"/>
                <w:sz w:val="24"/>
                <w:shd w:val="clear" w:color="auto" w:fill="FFFFFF"/>
              </w:rPr>
              <w:t>浮点数阶码和移码表示法，</w:t>
            </w:r>
            <w:r>
              <w:rPr>
                <w:sz w:val="24"/>
              </w:rPr>
              <w:t>IEEE754标准浮点数</w:t>
            </w:r>
          </w:p>
          <w:p w14:paraId="018CA62A">
            <w:pPr>
              <w:numPr>
                <w:ilvl w:val="0"/>
                <w:numId w:val="3"/>
              </w:numPr>
              <w:spacing w:line="440" w:lineRule="exact"/>
              <w:ind w:firstLine="484" w:firstLineChars="202"/>
              <w:outlineLvl w:val="0"/>
              <w:rPr>
                <w:rFonts w:ascii="Arial" w:hAnsi="Arial" w:cs="Arial"/>
                <w:sz w:val="24"/>
              </w:rPr>
            </w:pPr>
            <w:r>
              <w:rPr>
                <w:rFonts w:hint="eastAsia" w:ascii="Arial" w:hAnsi="Arial" w:cs="Arial"/>
                <w:sz w:val="24"/>
              </w:rPr>
              <w:t>非数值数据、十进制数和数串的表示</w:t>
            </w:r>
          </w:p>
          <w:p w14:paraId="2D29DE1D">
            <w:pPr>
              <w:spacing w:line="440" w:lineRule="exact"/>
              <w:ind w:firstLine="480" w:firstLineChars="200"/>
              <w:outlineLvl w:val="0"/>
              <w:rPr>
                <w:rFonts w:hint="eastAsia" w:ascii="Arial" w:hAnsi="Arial" w:cs="Arial"/>
                <w:sz w:val="24"/>
              </w:rPr>
            </w:pPr>
            <w:r>
              <w:rPr>
                <w:rFonts w:ascii="Arial" w:hAnsi="Arial" w:cs="Arial"/>
                <w:sz w:val="24"/>
              </w:rPr>
              <w:t>知识要点：</w:t>
            </w:r>
            <w:r>
              <w:rPr>
                <w:rFonts w:hint="eastAsia" w:ascii="Arial" w:hAnsi="Arial" w:cs="Arial"/>
                <w:sz w:val="24"/>
              </w:rPr>
              <w:t>字符和字符串的表示，十进制数的编码</w:t>
            </w:r>
          </w:p>
          <w:p w14:paraId="30646E40">
            <w:pPr>
              <w:spacing w:line="440" w:lineRule="exact"/>
              <w:ind w:firstLine="480" w:firstLineChars="200"/>
              <w:outlineLvl w:val="0"/>
              <w:rPr>
                <w:rFonts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 xml:space="preserve">节 </w:t>
            </w:r>
            <w:r>
              <w:rPr>
                <w:rFonts w:hint="eastAsia" w:ascii="Arial" w:hAnsi="Arial" w:cs="Arial"/>
                <w:sz w:val="24"/>
              </w:rPr>
              <w:t>不同类型数据表示举例及数据校验码介绍</w:t>
            </w:r>
          </w:p>
          <w:p w14:paraId="08FC10A8">
            <w:pPr>
              <w:spacing w:line="440" w:lineRule="exact"/>
              <w:ind w:firstLine="484" w:firstLineChars="202"/>
              <w:outlineLvl w:val="0"/>
              <w:rPr>
                <w:rFonts w:hint="eastAsia" w:ascii="宋体" w:hAnsi="宋体" w:cs="宋体"/>
                <w:color w:val="000000"/>
                <w:sz w:val="24"/>
                <w:shd w:val="clear" w:color="auto" w:fill="FFFFFF"/>
              </w:rPr>
            </w:pPr>
            <w:r>
              <w:rPr>
                <w:rFonts w:ascii="Arial" w:hAnsi="Arial" w:cs="Arial"/>
                <w:sz w:val="24"/>
              </w:rPr>
              <w:t>知识要点：</w:t>
            </w:r>
            <w:r>
              <w:rPr>
                <w:rFonts w:hint="eastAsia" w:ascii="Arial" w:hAnsi="Arial" w:cs="Arial"/>
                <w:sz w:val="24"/>
              </w:rPr>
              <w:t>奇偶校验码</w:t>
            </w:r>
          </w:p>
          <w:p w14:paraId="63513B77">
            <w:pPr>
              <w:spacing w:line="440" w:lineRule="exact"/>
              <w:ind w:firstLine="487" w:firstLineChars="202"/>
              <w:outlineLvl w:val="0"/>
              <w:rPr>
                <w:rFonts w:hint="eastAsia" w:ascii="宋体" w:hAnsi="宋体" w:cs="宋体"/>
                <w:color w:val="000000"/>
                <w:sz w:val="24"/>
                <w:shd w:val="clear" w:color="auto" w:fill="FFFFFF"/>
              </w:rPr>
            </w:pPr>
            <w:r>
              <w:rPr>
                <w:rFonts w:hint="eastAsia" w:ascii="黑体" w:hAnsi="黑体" w:eastAsia="黑体" w:cs="Arial"/>
                <w:b/>
                <w:sz w:val="24"/>
              </w:rPr>
              <w:t>（三）考核重点</w:t>
            </w:r>
          </w:p>
          <w:p w14:paraId="5758332C">
            <w:pPr>
              <w:spacing w:line="440" w:lineRule="exact"/>
              <w:ind w:firstLine="480" w:firstLineChars="200"/>
              <w:rPr>
                <w:rFonts w:hint="eastAsia" w:ascii="黑体" w:hAnsi="黑体" w:eastAsia="黑体" w:cs="Arial"/>
                <w:b/>
                <w:sz w:val="24"/>
              </w:rPr>
            </w:pPr>
            <w:r>
              <w:rPr>
                <w:rFonts w:hint="eastAsia" w:ascii="宋体" w:hAnsi="宋体" w:cs="宋体"/>
                <w:color w:val="000000"/>
                <w:sz w:val="24"/>
                <w:shd w:val="clear" w:color="auto" w:fill="FFFFFF"/>
              </w:rPr>
              <w:t>原码、补码、移码、真值之间的转换，定点数和浮点数的表示范围，浮点数阶码和移码表示法，</w:t>
            </w:r>
            <w:r>
              <w:rPr>
                <w:sz w:val="24"/>
              </w:rPr>
              <w:t>IEEE754标准浮点数</w:t>
            </w:r>
            <w:r>
              <w:rPr>
                <w:rFonts w:hint="eastAsia"/>
                <w:sz w:val="24"/>
              </w:rPr>
              <w:t>，</w:t>
            </w:r>
            <w:r>
              <w:rPr>
                <w:rFonts w:hint="eastAsia" w:ascii="宋体" w:hAnsi="宋体" w:cs="宋体"/>
                <w:color w:val="000000"/>
                <w:sz w:val="24"/>
                <w:shd w:val="clear" w:color="auto" w:fill="FFFFFF"/>
              </w:rPr>
              <w:t>非数值数据中字符与字符串的表示。</w:t>
            </w:r>
          </w:p>
          <w:p w14:paraId="695C15A8">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第三章 指令系统</w:t>
            </w:r>
          </w:p>
          <w:p w14:paraId="50ED826C">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1758633D">
            <w:pPr>
              <w:widowControl/>
              <w:adjustRightInd w:val="0"/>
              <w:spacing w:before="156" w:beforeLines="50" w:after="156" w:afterLines="50" w:line="440" w:lineRule="exact"/>
              <w:ind w:firstLine="480" w:firstLineChars="200"/>
              <w:rPr>
                <w:rFonts w:hint="eastAsia"/>
                <w:sz w:val="24"/>
              </w:rPr>
            </w:pPr>
            <w:r>
              <w:rPr>
                <w:rFonts w:hint="eastAsia" w:ascii="宋体" w:hAnsi="宋体" w:cs="宋体"/>
                <w:color w:val="000000"/>
                <w:sz w:val="24"/>
                <w:shd w:val="clear" w:color="auto" w:fill="FFFFFF"/>
              </w:rPr>
              <w:t>1.掌握</w:t>
            </w:r>
            <w:r>
              <w:rPr>
                <w:rFonts w:hint="eastAsia"/>
                <w:sz w:val="24"/>
              </w:rPr>
              <w:t>指令格式、编址和各种寻址方式、堆栈与堆栈操作；</w:t>
            </w:r>
          </w:p>
          <w:p w14:paraId="1EF41A22">
            <w:pPr>
              <w:widowControl/>
              <w:adjustRightInd w:val="0"/>
              <w:spacing w:before="156" w:beforeLines="50" w:after="156" w:afterLines="50" w:line="440" w:lineRule="exact"/>
              <w:ind w:firstLine="480" w:firstLineChars="200"/>
              <w:rPr>
                <w:rFonts w:ascii="Arial" w:hAnsi="Arial" w:cs="Arial"/>
                <w:b/>
                <w:sz w:val="24"/>
              </w:rPr>
            </w:pPr>
            <w:r>
              <w:rPr>
                <w:rFonts w:hint="eastAsia" w:ascii="宋体" w:hAnsi="宋体" w:cs="宋体"/>
                <w:color w:val="000000"/>
                <w:sz w:val="24"/>
                <w:shd w:val="clear" w:color="auto" w:fill="FFFFFF"/>
              </w:rPr>
              <w:t>2.了解指令类型划分与应用以及指令系统的发展</w:t>
            </w:r>
            <w:r>
              <w:rPr>
                <w:rFonts w:hint="eastAsia"/>
                <w:sz w:val="24"/>
              </w:rPr>
              <w:t>。</w:t>
            </w:r>
          </w:p>
          <w:p w14:paraId="72BEE167">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036999CF">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指令格式</w:t>
            </w:r>
          </w:p>
          <w:p w14:paraId="54618C2A">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机器指令的基本格式，地址码结构</w:t>
            </w:r>
          </w:p>
          <w:p w14:paraId="0605CAF1">
            <w:pPr>
              <w:spacing w:line="440" w:lineRule="exact"/>
              <w:ind w:firstLine="484" w:firstLineChars="202"/>
              <w:outlineLvl w:val="0"/>
              <w:rPr>
                <w:rFonts w:hint="eastAsia" w:ascii="Arial" w:hAnsi="Arial" w:cs="Arial"/>
                <w:sz w:val="24"/>
              </w:rPr>
            </w:pPr>
            <w:r>
              <w:rPr>
                <w:rFonts w:ascii="Arial" w:hAnsi="Arial" w:cs="Arial"/>
                <w:sz w:val="24"/>
              </w:rPr>
              <w:t xml:space="preserve">第二节 </w:t>
            </w:r>
            <w:r>
              <w:rPr>
                <w:rFonts w:hint="eastAsia" w:ascii="Arial" w:hAnsi="Arial" w:cs="Arial"/>
                <w:sz w:val="24"/>
              </w:rPr>
              <w:t>寻址技术</w:t>
            </w:r>
          </w:p>
          <w:p w14:paraId="6690EF06">
            <w:pPr>
              <w:spacing w:line="440" w:lineRule="exact"/>
              <w:ind w:firstLine="484" w:firstLineChars="202"/>
              <w:outlineLvl w:val="0"/>
              <w:rPr>
                <w:rFonts w:hint="eastAsia" w:ascii="Arial" w:hAnsi="Arial" w:cs="Arial"/>
                <w:b/>
                <w:sz w:val="24"/>
              </w:rPr>
            </w:pPr>
            <w:r>
              <w:rPr>
                <w:rFonts w:ascii="Arial" w:hAnsi="Arial" w:cs="Arial"/>
                <w:sz w:val="24"/>
              </w:rPr>
              <w:t>知识要点：</w:t>
            </w:r>
            <w:r>
              <w:rPr>
                <w:rFonts w:hint="eastAsia" w:ascii="Arial" w:hAnsi="Arial" w:cs="Arial"/>
                <w:sz w:val="24"/>
              </w:rPr>
              <w:t>编址方式，指令寻址和数据寻址，基本的数据寻址方式，变型或组合寻址方式</w:t>
            </w:r>
          </w:p>
          <w:p w14:paraId="08783BC2">
            <w:pPr>
              <w:spacing w:line="440" w:lineRule="exact"/>
              <w:ind w:firstLine="480" w:firstLineChars="200"/>
              <w:outlineLvl w:val="0"/>
              <w:rPr>
                <w:rFonts w:ascii="Arial" w:hAnsi="Arial" w:cs="Arial"/>
                <w:sz w:val="24"/>
              </w:rPr>
            </w:pPr>
            <w:r>
              <w:rPr>
                <w:rFonts w:hint="eastAsia" w:ascii="Arial" w:hAnsi="Arial" w:cs="Arial"/>
                <w:sz w:val="24"/>
              </w:rPr>
              <w:t>第三节 堆栈和堆栈操作</w:t>
            </w:r>
          </w:p>
          <w:p w14:paraId="69EAF9B1">
            <w:pPr>
              <w:spacing w:line="440" w:lineRule="exact"/>
              <w:ind w:firstLine="480"/>
              <w:outlineLvl w:val="0"/>
              <w:rPr>
                <w:rFonts w:hint="eastAsia" w:ascii="Arial" w:hAnsi="Arial" w:cs="Arial"/>
                <w:sz w:val="24"/>
              </w:rPr>
            </w:pPr>
            <w:r>
              <w:rPr>
                <w:rFonts w:ascii="Arial" w:hAnsi="Arial" w:cs="Arial"/>
                <w:sz w:val="24"/>
              </w:rPr>
              <w:t>知识要点：</w:t>
            </w:r>
            <w:r>
              <w:rPr>
                <w:rFonts w:hint="eastAsia" w:ascii="Arial" w:hAnsi="Arial" w:cs="Arial"/>
                <w:sz w:val="24"/>
              </w:rPr>
              <w:t>堆栈结构，堆栈操作</w:t>
            </w:r>
          </w:p>
          <w:p w14:paraId="2B1AAA89">
            <w:pPr>
              <w:spacing w:line="440" w:lineRule="exact"/>
              <w:ind w:firstLine="480"/>
              <w:outlineLvl w:val="0"/>
              <w:rPr>
                <w:rFonts w:hint="eastAsia" w:ascii="Arial" w:hAnsi="Arial" w:cs="Arial"/>
                <w:sz w:val="24"/>
              </w:rPr>
            </w:pPr>
            <w:r>
              <w:rPr>
                <w:rFonts w:hint="eastAsia" w:ascii="Arial" w:hAnsi="Arial" w:cs="Arial"/>
                <w:sz w:val="24"/>
              </w:rPr>
              <w:t>第四节 指令类型</w:t>
            </w:r>
          </w:p>
          <w:p w14:paraId="41D95B1F">
            <w:pPr>
              <w:spacing w:line="440" w:lineRule="exact"/>
              <w:ind w:firstLine="484" w:firstLineChars="202"/>
              <w:outlineLvl w:val="0"/>
              <w:rPr>
                <w:rFonts w:hint="eastAsia" w:ascii="宋体" w:hAnsi="宋体" w:cs="宋体"/>
                <w:color w:val="000000"/>
                <w:sz w:val="24"/>
                <w:shd w:val="clear" w:color="auto" w:fill="FFFFFF"/>
              </w:rPr>
            </w:pPr>
            <w:r>
              <w:rPr>
                <w:rFonts w:ascii="Arial" w:hAnsi="Arial" w:cs="Arial"/>
                <w:sz w:val="24"/>
              </w:rPr>
              <w:t>知识要点：</w:t>
            </w:r>
            <w:r>
              <w:rPr>
                <w:rFonts w:hint="eastAsia" w:ascii="Arial" w:hAnsi="Arial" w:cs="Arial"/>
                <w:sz w:val="24"/>
              </w:rPr>
              <w:t>数据传送类指令，运算类指令，程序控制指令，输入输出指令</w:t>
            </w:r>
          </w:p>
          <w:p w14:paraId="376A0035">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530CF7CB">
            <w:pPr>
              <w:spacing w:line="440" w:lineRule="exact"/>
              <w:ind w:firstLine="484" w:firstLineChars="202"/>
              <w:outlineLvl w:val="0"/>
              <w:rPr>
                <w:rFonts w:ascii="黑体" w:hAnsi="黑体" w:eastAsia="黑体" w:cs="Arial"/>
                <w:b/>
                <w:sz w:val="24"/>
              </w:rPr>
            </w:pPr>
            <w:r>
              <w:rPr>
                <w:rFonts w:hint="eastAsia" w:ascii="宋体" w:hAnsi="宋体" w:cs="宋体"/>
                <w:color w:val="000000"/>
                <w:sz w:val="24"/>
                <w:shd w:val="clear" w:color="auto" w:fill="FFFFFF"/>
              </w:rPr>
              <w:t>机器指令的基本格式，编址方式，</w:t>
            </w:r>
            <w:r>
              <w:rPr>
                <w:rFonts w:hint="eastAsia" w:ascii="Arial" w:hAnsi="Arial" w:cs="Arial"/>
                <w:sz w:val="24"/>
              </w:rPr>
              <w:t>指令寻址和数据寻址，基本的数据寻址方式，变型或组合寻址方式，堆栈结构，堆栈操作，数据传送类指令</w:t>
            </w:r>
            <w:r>
              <w:rPr>
                <w:rFonts w:hint="eastAsia" w:ascii="宋体" w:hAnsi="宋体" w:cs="宋体"/>
                <w:color w:val="000000"/>
                <w:sz w:val="24"/>
                <w:shd w:val="clear" w:color="auto" w:fill="FFFFFF"/>
              </w:rPr>
              <w:t>。</w:t>
            </w:r>
          </w:p>
          <w:p w14:paraId="0C073048">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第四章 数值的机器运算</w:t>
            </w:r>
          </w:p>
          <w:p w14:paraId="76A1F908">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46B26BA1">
            <w:pPr>
              <w:spacing w:line="440" w:lineRule="exact"/>
              <w:ind w:firstLine="480" w:firstLineChars="200"/>
              <w:rPr>
                <w:rFonts w:hint="eastAsia"/>
                <w:sz w:val="24"/>
              </w:rPr>
            </w:pPr>
            <w:r>
              <w:rPr>
                <w:rFonts w:hint="eastAsia" w:ascii="宋体" w:hAnsi="宋体" w:cs="宋体"/>
                <w:color w:val="000000"/>
                <w:sz w:val="24"/>
                <w:shd w:val="clear" w:color="auto" w:fill="FFFFFF"/>
              </w:rPr>
              <w:t>1.</w:t>
            </w:r>
            <w:r>
              <w:rPr>
                <w:rFonts w:hint="eastAsia"/>
                <w:sz w:val="24"/>
              </w:rPr>
              <w:t>掌握基本算术运算的实现、定点加减运算、带符号数的移位和舍入操作；</w:t>
            </w:r>
          </w:p>
          <w:p w14:paraId="132A9449">
            <w:pPr>
              <w:spacing w:line="440" w:lineRule="exact"/>
              <w:ind w:firstLine="480" w:firstLineChars="200"/>
              <w:rPr>
                <w:rFonts w:hint="eastAsia"/>
                <w:sz w:val="24"/>
              </w:rPr>
            </w:pPr>
            <w:r>
              <w:rPr>
                <w:rFonts w:hint="eastAsia" w:ascii="宋体" w:hAnsi="宋体" w:cs="宋体"/>
                <w:color w:val="000000"/>
                <w:sz w:val="24"/>
                <w:shd w:val="clear" w:color="auto" w:fill="FFFFFF"/>
              </w:rPr>
              <w:t>2.</w:t>
            </w:r>
            <w:r>
              <w:rPr>
                <w:rFonts w:hint="eastAsia"/>
                <w:sz w:val="24"/>
              </w:rPr>
              <w:t>掌握定点乘法运算；掌握定点乘法运算、定点除法运算；</w:t>
            </w:r>
          </w:p>
          <w:p w14:paraId="1C37482F">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w:t>
            </w:r>
            <w:r>
              <w:rPr>
                <w:rFonts w:hint="eastAsia"/>
                <w:sz w:val="24"/>
              </w:rPr>
              <w:t>理解规格化浮点运算，了解十进制整数的加法运算；理解逻辑运算与实现，了解运算器的基本组成。</w:t>
            </w:r>
          </w:p>
          <w:p w14:paraId="51AE5C20">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760C6A46">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基本算术运算的实现</w:t>
            </w:r>
          </w:p>
          <w:p w14:paraId="10EFD63E">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串行和并行加法器，进位的产生与传递，并行加法器的快速进位</w:t>
            </w:r>
          </w:p>
          <w:p w14:paraId="1ABF1BD4">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定点加减法</w:t>
            </w:r>
          </w:p>
          <w:p w14:paraId="4A26698A">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补码加减运算，补码的溢出判断与检测方法，补码定点加减运算的实现</w:t>
            </w:r>
          </w:p>
          <w:p w14:paraId="6567AED7">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三</w:t>
            </w:r>
            <w:r>
              <w:rPr>
                <w:rFonts w:ascii="Arial" w:hAnsi="Arial" w:cs="Arial"/>
                <w:sz w:val="24"/>
              </w:rPr>
              <w:t xml:space="preserve">节 </w:t>
            </w:r>
            <w:r>
              <w:rPr>
                <w:rFonts w:hint="eastAsia" w:ascii="Arial" w:hAnsi="Arial" w:cs="Arial"/>
                <w:sz w:val="24"/>
              </w:rPr>
              <w:t>带符号数的移位与定点乘法运算</w:t>
            </w:r>
          </w:p>
          <w:p w14:paraId="18C0C068">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原码一位乘法，补码一位、两位乘法</w:t>
            </w:r>
          </w:p>
          <w:p w14:paraId="7497B705">
            <w:pPr>
              <w:spacing w:line="440" w:lineRule="exact"/>
              <w:ind w:firstLine="480" w:firstLineChars="200"/>
              <w:outlineLvl w:val="0"/>
              <w:rPr>
                <w:rFonts w:ascii="Arial" w:hAnsi="Arial" w:cs="Arial"/>
                <w:sz w:val="24"/>
              </w:rPr>
            </w:pPr>
            <w:r>
              <w:rPr>
                <w:rFonts w:hint="eastAsia" w:ascii="Arial" w:hAnsi="Arial" w:cs="Arial"/>
                <w:sz w:val="24"/>
              </w:rPr>
              <w:t>第四节 定点除法运算</w:t>
            </w:r>
          </w:p>
          <w:p w14:paraId="3DCDF75F">
            <w:pPr>
              <w:spacing w:line="440" w:lineRule="exact"/>
              <w:ind w:firstLine="480"/>
              <w:outlineLvl w:val="0"/>
              <w:rPr>
                <w:rFonts w:ascii="Arial" w:hAnsi="Arial" w:cs="Arial"/>
                <w:sz w:val="24"/>
              </w:rPr>
            </w:pPr>
            <w:r>
              <w:rPr>
                <w:rFonts w:ascii="Arial" w:hAnsi="Arial" w:cs="Arial"/>
                <w:sz w:val="24"/>
              </w:rPr>
              <w:t>知识要点：</w:t>
            </w:r>
            <w:r>
              <w:rPr>
                <w:rFonts w:hint="eastAsia" w:ascii="Arial" w:hAnsi="Arial" w:cs="Arial"/>
                <w:sz w:val="24"/>
              </w:rPr>
              <w:t>补码除法运算</w:t>
            </w:r>
          </w:p>
          <w:p w14:paraId="06E3375E">
            <w:pPr>
              <w:spacing w:line="440" w:lineRule="exact"/>
              <w:ind w:firstLine="480"/>
              <w:outlineLvl w:val="0"/>
              <w:rPr>
                <w:rFonts w:ascii="Arial" w:hAnsi="Arial" w:cs="Arial"/>
                <w:sz w:val="24"/>
              </w:rPr>
            </w:pPr>
            <w:r>
              <w:rPr>
                <w:rFonts w:hint="eastAsia" w:ascii="Arial" w:hAnsi="Arial" w:cs="Arial"/>
                <w:sz w:val="24"/>
              </w:rPr>
              <w:t>第五节 规格化浮点运算和十进制整数加法运算</w:t>
            </w:r>
          </w:p>
          <w:p w14:paraId="7003EC12">
            <w:pPr>
              <w:spacing w:line="440" w:lineRule="exact"/>
              <w:ind w:firstLine="480"/>
              <w:outlineLvl w:val="0"/>
              <w:rPr>
                <w:rFonts w:ascii="Arial" w:hAnsi="Arial" w:cs="Arial"/>
                <w:sz w:val="24"/>
              </w:rPr>
            </w:pPr>
            <w:r>
              <w:rPr>
                <w:rFonts w:ascii="Arial" w:hAnsi="Arial" w:cs="Arial"/>
                <w:sz w:val="24"/>
              </w:rPr>
              <w:t>知识要点：</w:t>
            </w:r>
            <w:r>
              <w:rPr>
                <w:rFonts w:hint="eastAsia" w:ascii="Arial" w:hAnsi="Arial" w:cs="Arial"/>
                <w:sz w:val="24"/>
              </w:rPr>
              <w:t>浮点数加减、乘除运算</w:t>
            </w:r>
          </w:p>
          <w:p w14:paraId="779C7F59">
            <w:pPr>
              <w:spacing w:line="440" w:lineRule="exact"/>
              <w:ind w:firstLine="480"/>
              <w:outlineLvl w:val="0"/>
              <w:rPr>
                <w:rFonts w:ascii="Arial" w:hAnsi="Arial" w:cs="Arial"/>
                <w:sz w:val="24"/>
              </w:rPr>
            </w:pPr>
            <w:r>
              <w:rPr>
                <w:rFonts w:hint="eastAsia" w:ascii="Arial" w:hAnsi="Arial" w:cs="Arial"/>
                <w:sz w:val="24"/>
              </w:rPr>
              <w:t>第六节 逻辑运算实现及运算器的基本组成</w:t>
            </w:r>
          </w:p>
          <w:p w14:paraId="3160396D">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逻辑运算实现</w:t>
            </w:r>
          </w:p>
          <w:p w14:paraId="1388C91A">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5D6F7B92">
            <w:pPr>
              <w:spacing w:line="440" w:lineRule="exact"/>
              <w:ind w:firstLine="480" w:firstLineChars="200"/>
              <w:rPr>
                <w:rFonts w:ascii="黑体" w:hAnsi="黑体" w:eastAsia="黑体" w:cs="Arial"/>
                <w:b/>
                <w:sz w:val="24"/>
              </w:rPr>
            </w:pPr>
            <w:r>
              <w:rPr>
                <w:rFonts w:hint="eastAsia" w:ascii="宋体" w:hAnsi="宋体" w:cs="宋体"/>
                <w:color w:val="000000"/>
                <w:sz w:val="24"/>
                <w:shd w:val="clear" w:color="auto" w:fill="FFFFFF"/>
              </w:rPr>
              <w:t>并行加法器原理，补码加减运算方法，补码一位、</w:t>
            </w:r>
            <w:r>
              <w:rPr>
                <w:rFonts w:hint="eastAsia" w:ascii="Arial" w:hAnsi="Arial" w:cs="Arial"/>
                <w:sz w:val="24"/>
              </w:rPr>
              <w:t>两位</w:t>
            </w:r>
            <w:r>
              <w:rPr>
                <w:rFonts w:hint="eastAsia" w:ascii="宋体" w:hAnsi="宋体" w:cs="宋体"/>
                <w:color w:val="000000"/>
                <w:sz w:val="24"/>
                <w:shd w:val="clear" w:color="auto" w:fill="FFFFFF"/>
              </w:rPr>
              <w:t>乘法的运算规则，补码加减交替除法的运算规则，</w:t>
            </w:r>
            <w:r>
              <w:rPr>
                <w:rFonts w:hint="eastAsia" w:ascii="Arial" w:hAnsi="Arial" w:cs="Arial"/>
                <w:sz w:val="24"/>
              </w:rPr>
              <w:t>浮点数加减运算</w:t>
            </w:r>
            <w:r>
              <w:rPr>
                <w:rFonts w:hint="eastAsia" w:ascii="宋体" w:hAnsi="宋体" w:cs="宋体"/>
                <w:color w:val="000000"/>
                <w:sz w:val="24"/>
                <w:shd w:val="clear" w:color="auto" w:fill="FFFFFF"/>
              </w:rPr>
              <w:t>。</w:t>
            </w:r>
          </w:p>
          <w:p w14:paraId="30E46DE0">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第五章 存储系统和结构</w:t>
            </w:r>
          </w:p>
          <w:p w14:paraId="561E721E">
            <w:pPr>
              <w:spacing w:line="440" w:lineRule="exact"/>
              <w:ind w:firstLine="487" w:firstLineChars="202"/>
              <w:outlineLvl w:val="0"/>
              <w:rPr>
                <w:rFonts w:ascii="黑体" w:hAnsi="黑体" w:eastAsia="黑体" w:cs="Arial"/>
                <w:b/>
                <w:sz w:val="24"/>
              </w:rPr>
            </w:pPr>
            <w:r>
              <w:rPr>
                <w:rFonts w:hint="eastAsia" w:ascii="黑体" w:hAnsi="黑体" w:eastAsia="黑体" w:cs="Arial"/>
                <w:b/>
                <w:sz w:val="24"/>
              </w:rPr>
              <w:t>（一）考核要求</w:t>
            </w:r>
          </w:p>
          <w:p w14:paraId="575BED4C">
            <w:pPr>
              <w:widowControl/>
              <w:adjustRightInd w:val="0"/>
              <w:spacing w:before="156" w:beforeLines="50" w:after="156" w:afterLines="50" w:line="440" w:lineRule="exact"/>
              <w:ind w:firstLine="480" w:firstLineChars="200"/>
              <w:rPr>
                <w:rFonts w:hint="eastAsia"/>
                <w:sz w:val="24"/>
              </w:rPr>
            </w:pPr>
            <w:r>
              <w:rPr>
                <w:rFonts w:hint="eastAsia" w:ascii="宋体" w:hAnsi="宋体" w:cs="宋体"/>
                <w:color w:val="000000"/>
                <w:sz w:val="24"/>
                <w:shd w:val="clear" w:color="auto" w:fill="FFFFFF"/>
              </w:rPr>
              <w:t>1.</w:t>
            </w:r>
            <w:r>
              <w:rPr>
                <w:rFonts w:hint="eastAsia"/>
                <w:sz w:val="24"/>
              </w:rPr>
              <w:t>掌握存储系统的组成、掌握主存储器的组织、高速缓冲存储器、虚拟存储器的概念；</w:t>
            </w:r>
          </w:p>
          <w:p w14:paraId="33D8B0BC">
            <w:pPr>
              <w:widowControl/>
              <w:adjustRightInd w:val="0"/>
              <w:spacing w:before="156" w:beforeLines="50" w:after="156" w:afterLines="50" w:line="440" w:lineRule="exact"/>
              <w:ind w:firstLine="480" w:firstLineChars="200"/>
              <w:rPr>
                <w:rFonts w:hint="eastAsia"/>
                <w:sz w:val="24"/>
              </w:rPr>
            </w:pPr>
            <w:r>
              <w:rPr>
                <w:rFonts w:hint="eastAsia" w:ascii="宋体" w:hAnsi="宋体" w:cs="宋体"/>
                <w:color w:val="000000"/>
                <w:sz w:val="24"/>
                <w:shd w:val="clear" w:color="auto" w:fill="FFFFFF"/>
              </w:rPr>
              <w:t>2.</w:t>
            </w:r>
            <w:r>
              <w:rPr>
                <w:rFonts w:hint="eastAsia"/>
                <w:sz w:val="24"/>
              </w:rPr>
              <w:t>了解半导体随机存储器和只读存储器；理解主存储器的连接与控制；</w:t>
            </w:r>
          </w:p>
          <w:p w14:paraId="201B8F4F">
            <w:pPr>
              <w:widowControl/>
              <w:adjustRightInd w:val="0"/>
              <w:spacing w:before="156" w:beforeLines="50" w:after="156" w:afterLines="50"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w:t>
            </w:r>
            <w:r>
              <w:rPr>
                <w:rFonts w:hint="eastAsia"/>
                <w:sz w:val="24"/>
              </w:rPr>
              <w:t>了解提高主存读写速度的技术、多体交叉存储技术；掌握高速缓冲存储器、虚拟存储器的概念</w:t>
            </w:r>
            <w:r>
              <w:rPr>
                <w:rFonts w:hint="eastAsia" w:ascii="宋体" w:hAnsi="宋体" w:cs="宋体"/>
                <w:color w:val="000000"/>
                <w:sz w:val="24"/>
                <w:shd w:val="clear" w:color="auto" w:fill="FFFFFF"/>
              </w:rPr>
              <w:t>。</w:t>
            </w:r>
          </w:p>
          <w:p w14:paraId="769FA3E4">
            <w:pPr>
              <w:spacing w:line="440" w:lineRule="exact"/>
              <w:ind w:firstLine="487" w:firstLineChars="202"/>
              <w:outlineLvl w:val="0"/>
              <w:rPr>
                <w:rFonts w:ascii="黑体" w:hAnsi="黑体" w:eastAsia="黑体" w:cs="Arial"/>
                <w:b/>
                <w:sz w:val="24"/>
              </w:rPr>
            </w:pPr>
            <w:r>
              <w:rPr>
                <w:rFonts w:hint="eastAsia" w:ascii="黑体" w:hAnsi="黑体" w:eastAsia="黑体" w:cs="Arial"/>
                <w:b/>
                <w:sz w:val="24"/>
              </w:rPr>
              <w:t>（二）考核内容</w:t>
            </w:r>
          </w:p>
          <w:p w14:paraId="58B318BC">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存储系统及主存储器的组成</w:t>
            </w:r>
          </w:p>
          <w:p w14:paraId="163FF3D4">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存储器分类，存储系统的层次结构，主存储器的存储单元</w:t>
            </w:r>
          </w:p>
          <w:p w14:paraId="7538EB93">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半导体随机存储器、只读存储器的介绍以及主存储器的连接和控制</w:t>
            </w:r>
          </w:p>
          <w:p w14:paraId="3F0B082C">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主存容量的扩展，存储芯片地址分配和片选，主存储器和CPU的连接</w:t>
            </w:r>
          </w:p>
          <w:p w14:paraId="7B3DDF2D">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三</w:t>
            </w:r>
            <w:r>
              <w:rPr>
                <w:rFonts w:ascii="Arial" w:hAnsi="Arial" w:cs="Arial"/>
                <w:sz w:val="24"/>
              </w:rPr>
              <w:t xml:space="preserve">节 </w:t>
            </w:r>
            <w:r>
              <w:rPr>
                <w:rFonts w:hint="eastAsia" w:ascii="Arial" w:hAnsi="Arial" w:cs="Arial"/>
                <w:sz w:val="24"/>
              </w:rPr>
              <w:t>提高主存读写速度的技术及高速缓存</w:t>
            </w:r>
            <w:r>
              <w:rPr>
                <w:rFonts w:hint="eastAsia" w:ascii="Arial" w:hAnsi="Arial" w:cs="Arial"/>
                <w:color w:val="000000"/>
                <w:sz w:val="24"/>
              </w:rPr>
              <w:t>介绍</w:t>
            </w:r>
          </w:p>
          <w:p w14:paraId="710B95BC">
            <w:pPr>
              <w:spacing w:line="440" w:lineRule="exact"/>
              <w:ind w:firstLine="484" w:firstLineChars="202"/>
              <w:outlineLvl w:val="0"/>
              <w:rPr>
                <w:rFonts w:ascii="Arial" w:hAnsi="Arial" w:cs="Arial"/>
                <w:b/>
                <w:sz w:val="24"/>
              </w:rPr>
            </w:pPr>
            <w:r>
              <w:rPr>
                <w:rFonts w:ascii="Arial" w:hAnsi="Arial" w:cs="Arial"/>
                <w:sz w:val="24"/>
              </w:rPr>
              <w:t>知识要点：</w:t>
            </w:r>
            <w:r>
              <w:rPr>
                <w:sz w:val="24"/>
              </w:rPr>
              <w:t>Cache的工作原理</w:t>
            </w:r>
            <w:r>
              <w:rPr>
                <w:rFonts w:hint="eastAsia"/>
                <w:sz w:val="24"/>
              </w:rPr>
              <w:t>，地址映像，替换算法</w:t>
            </w:r>
          </w:p>
          <w:p w14:paraId="5AAB7641">
            <w:pPr>
              <w:spacing w:line="440" w:lineRule="exact"/>
              <w:ind w:firstLine="480" w:firstLineChars="200"/>
              <w:outlineLvl w:val="0"/>
              <w:rPr>
                <w:rFonts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节</w:t>
            </w:r>
            <w:r>
              <w:rPr>
                <w:rFonts w:hint="eastAsia" w:ascii="Arial" w:hAnsi="Arial" w:cs="Arial"/>
                <w:sz w:val="24"/>
              </w:rPr>
              <w:t xml:space="preserve"> 虚拟存储器</w:t>
            </w:r>
          </w:p>
          <w:p w14:paraId="075C1A31">
            <w:pPr>
              <w:spacing w:line="440" w:lineRule="exact"/>
              <w:ind w:firstLine="480" w:firstLineChars="200"/>
              <w:rPr>
                <w:rFonts w:hint="eastAsia" w:ascii="宋体" w:hAnsi="宋体" w:cs="宋体"/>
                <w:color w:val="000000"/>
                <w:sz w:val="24"/>
                <w:shd w:val="clear" w:color="auto" w:fill="FFFFFF"/>
              </w:rPr>
            </w:pPr>
            <w:r>
              <w:rPr>
                <w:rFonts w:ascii="Arial" w:hAnsi="Arial" w:cs="Arial"/>
                <w:sz w:val="24"/>
              </w:rPr>
              <w:t>知识要点：</w:t>
            </w:r>
            <w:r>
              <w:rPr>
                <w:rFonts w:hint="eastAsia" w:ascii="Arial" w:hAnsi="Arial" w:cs="Arial"/>
                <w:sz w:val="24"/>
              </w:rPr>
              <w:t>页式、段式和段页式虚拟虚拟存储器、快表</w:t>
            </w:r>
          </w:p>
          <w:p w14:paraId="7FF2CA24">
            <w:pPr>
              <w:spacing w:line="440" w:lineRule="exact"/>
              <w:ind w:firstLine="487" w:firstLineChars="202"/>
              <w:outlineLvl w:val="0"/>
              <w:rPr>
                <w:rFonts w:ascii="黑体" w:hAnsi="黑体" w:eastAsia="黑体" w:cs="Arial"/>
                <w:b/>
                <w:sz w:val="24"/>
              </w:rPr>
            </w:pPr>
            <w:r>
              <w:rPr>
                <w:rFonts w:hint="eastAsia" w:ascii="黑体" w:hAnsi="黑体" w:eastAsia="黑体" w:cs="Arial"/>
                <w:b/>
                <w:sz w:val="24"/>
              </w:rPr>
              <w:t>（三）考核重点</w:t>
            </w:r>
          </w:p>
          <w:p w14:paraId="054894B1">
            <w:pPr>
              <w:spacing w:line="440" w:lineRule="exact"/>
              <w:ind w:firstLine="484" w:firstLineChars="202"/>
              <w:outlineLvl w:val="0"/>
              <w:rPr>
                <w:rFonts w:ascii="黑体" w:hAnsi="黑体" w:eastAsia="黑体" w:cs="Arial"/>
                <w:b/>
                <w:sz w:val="24"/>
              </w:rPr>
            </w:pPr>
            <w:r>
              <w:rPr>
                <w:rFonts w:hint="eastAsia" w:ascii="宋体" w:hAnsi="宋体" w:cs="宋体"/>
                <w:color w:val="000000"/>
                <w:sz w:val="24"/>
                <w:shd w:val="clear" w:color="auto" w:fill="FFFFFF"/>
              </w:rPr>
              <w:t>存储系统层次结构，</w:t>
            </w:r>
            <w:r>
              <w:rPr>
                <w:color w:val="000000"/>
                <w:sz w:val="24"/>
                <w:shd w:val="clear" w:color="auto" w:fill="FFFFFF"/>
              </w:rPr>
              <w:t>Cache</w:t>
            </w:r>
            <w:r>
              <w:rPr>
                <w:rFonts w:hint="eastAsia" w:ascii="宋体" w:hAnsi="宋体" w:cs="宋体"/>
                <w:color w:val="000000"/>
                <w:sz w:val="24"/>
                <w:shd w:val="clear" w:color="auto" w:fill="FFFFFF"/>
              </w:rPr>
              <w:t>的工作原理，</w:t>
            </w:r>
            <w:r>
              <w:rPr>
                <w:rFonts w:hint="eastAsia" w:ascii="Arial" w:hAnsi="Arial" w:cs="Arial"/>
                <w:sz w:val="24"/>
              </w:rPr>
              <w:t>主存容量的扩展，存储芯片地址分配和片选，</w:t>
            </w:r>
            <w:r>
              <w:rPr>
                <w:rFonts w:hint="eastAsia" w:ascii="宋体" w:hAnsi="宋体" w:cs="宋体"/>
                <w:color w:val="000000"/>
                <w:sz w:val="24"/>
                <w:shd w:val="clear" w:color="auto" w:fill="FFFFFF"/>
              </w:rPr>
              <w:t>替换算法，地址映像，段页式虚拟虚拟存储器，</w:t>
            </w:r>
            <w:r>
              <w:rPr>
                <w:rFonts w:hint="eastAsia" w:ascii="Arial" w:hAnsi="Arial" w:cs="Arial"/>
                <w:sz w:val="24"/>
              </w:rPr>
              <w:t>快表</w:t>
            </w:r>
            <w:r>
              <w:rPr>
                <w:rFonts w:hint="eastAsia" w:ascii="宋体" w:hAnsi="宋体" w:cs="宋体"/>
                <w:color w:val="000000"/>
                <w:sz w:val="24"/>
                <w:shd w:val="clear" w:color="auto" w:fill="FFFFFF"/>
              </w:rPr>
              <w:t>。</w:t>
            </w:r>
          </w:p>
          <w:p w14:paraId="443BDCC0">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第六章 中央处理器</w:t>
            </w:r>
          </w:p>
          <w:p w14:paraId="3A7FE0B8">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0607367F">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1.掌握中央处理器的功能和组成、控制器的组成和实现方法；理解时序系统与控制方式、控制单元的设计；</w:t>
            </w:r>
          </w:p>
          <w:p w14:paraId="762A6A57">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2.理解时序系统与控制方式、控制单元的设计，掌握微程序控制原理；了解控制单元的设计；了解流水线技术、精简指令系统计算机。</w:t>
            </w:r>
          </w:p>
          <w:p w14:paraId="125F7217">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7FD87A30">
            <w:pPr>
              <w:spacing w:line="440" w:lineRule="exact"/>
              <w:ind w:firstLine="484" w:firstLineChars="202"/>
              <w:outlineLvl w:val="0"/>
              <w:rPr>
                <w:rFonts w:ascii="Arial" w:hAnsi="Arial" w:cs="Arial"/>
                <w:sz w:val="24"/>
              </w:rPr>
            </w:pPr>
            <w:r>
              <w:rPr>
                <w:rFonts w:ascii="Arial" w:hAnsi="Arial" w:cs="Arial"/>
                <w:sz w:val="24"/>
              </w:rPr>
              <w:t xml:space="preserve">第一节 </w:t>
            </w:r>
            <w:r>
              <w:rPr>
                <w:sz w:val="24"/>
              </w:rPr>
              <w:t>CPU的功能与组成</w:t>
            </w:r>
          </w:p>
          <w:p w14:paraId="2568B7E4">
            <w:pPr>
              <w:spacing w:line="440" w:lineRule="exact"/>
              <w:ind w:firstLine="484" w:firstLineChars="202"/>
              <w:outlineLvl w:val="0"/>
              <w:rPr>
                <w:rFonts w:ascii="Arial" w:hAnsi="Arial" w:cs="Arial"/>
                <w:sz w:val="24"/>
              </w:rPr>
            </w:pPr>
            <w:r>
              <w:rPr>
                <w:rFonts w:ascii="Arial" w:hAnsi="Arial" w:cs="Arial"/>
                <w:sz w:val="24"/>
              </w:rPr>
              <w:t>知识要点：</w:t>
            </w:r>
            <w:r>
              <w:rPr>
                <w:sz w:val="24"/>
              </w:rPr>
              <w:t>CPU的组成</w:t>
            </w:r>
            <w:r>
              <w:rPr>
                <w:rFonts w:hint="eastAsia"/>
                <w:sz w:val="24"/>
              </w:rPr>
              <w:t>，CPU中的主要寄存器</w:t>
            </w:r>
          </w:p>
          <w:p w14:paraId="6F635B29">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控制器的组成与实现，时序系统与控制方式</w:t>
            </w:r>
          </w:p>
          <w:p w14:paraId="77792012">
            <w:pPr>
              <w:spacing w:line="440" w:lineRule="exact"/>
              <w:ind w:firstLine="484" w:firstLineChars="202"/>
              <w:outlineLvl w:val="0"/>
              <w:rPr>
                <w:rFonts w:hint="eastAsia" w:ascii="Arial" w:hAnsi="Arial" w:cs="Arial"/>
                <w:b/>
                <w:sz w:val="24"/>
              </w:rPr>
            </w:pPr>
            <w:r>
              <w:rPr>
                <w:rFonts w:ascii="Arial" w:hAnsi="Arial" w:cs="Arial"/>
                <w:sz w:val="24"/>
              </w:rPr>
              <w:t>知识要点：</w:t>
            </w:r>
            <w:r>
              <w:rPr>
                <w:rFonts w:hint="eastAsia" w:ascii="Arial" w:hAnsi="Arial" w:cs="Arial"/>
                <w:sz w:val="24"/>
              </w:rPr>
              <w:t>控制器的基本组成，指令运行的基本过程，指令的微操作序列</w:t>
            </w:r>
          </w:p>
          <w:p w14:paraId="1FFEB768">
            <w:pPr>
              <w:spacing w:line="440" w:lineRule="exact"/>
              <w:ind w:firstLine="480" w:firstLineChars="200"/>
              <w:outlineLvl w:val="0"/>
              <w:rPr>
                <w:rFonts w:ascii="Arial" w:hAnsi="Arial" w:cs="Arial"/>
                <w:sz w:val="24"/>
              </w:rPr>
            </w:pPr>
            <w:r>
              <w:rPr>
                <w:rFonts w:ascii="Arial" w:hAnsi="Arial" w:cs="Arial"/>
                <w:sz w:val="24"/>
              </w:rPr>
              <w:t>第</w:t>
            </w:r>
            <w:r>
              <w:rPr>
                <w:rFonts w:hint="eastAsia" w:ascii="Arial" w:hAnsi="Arial" w:cs="Arial"/>
                <w:sz w:val="24"/>
              </w:rPr>
              <w:t>三</w:t>
            </w:r>
            <w:r>
              <w:rPr>
                <w:rFonts w:ascii="Arial" w:hAnsi="Arial" w:cs="Arial"/>
                <w:sz w:val="24"/>
              </w:rPr>
              <w:t xml:space="preserve">节 </w:t>
            </w:r>
            <w:r>
              <w:rPr>
                <w:rFonts w:hint="eastAsia" w:ascii="Arial" w:hAnsi="Arial" w:cs="Arial"/>
                <w:sz w:val="24"/>
              </w:rPr>
              <w:t>微程序控制原理</w:t>
            </w:r>
          </w:p>
          <w:p w14:paraId="53155806">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微程序控制的基本概念，微程序控制器的组成和工作过程</w:t>
            </w:r>
          </w:p>
          <w:p w14:paraId="5E48F6E3">
            <w:pPr>
              <w:numPr>
                <w:ilvl w:val="0"/>
                <w:numId w:val="3"/>
              </w:numPr>
              <w:spacing w:line="440" w:lineRule="exact"/>
              <w:ind w:firstLine="484" w:firstLineChars="202"/>
              <w:outlineLvl w:val="0"/>
              <w:rPr>
                <w:rFonts w:hint="eastAsia" w:ascii="Arial" w:hAnsi="Arial" w:cs="Arial"/>
                <w:sz w:val="24"/>
              </w:rPr>
            </w:pPr>
            <w:r>
              <w:rPr>
                <w:rFonts w:hint="eastAsia" w:ascii="Arial" w:hAnsi="Arial" w:cs="Arial"/>
                <w:sz w:val="24"/>
              </w:rPr>
              <w:t>控制单元的设计、流水线技术及微处理器新技术、精简指令系统计算机</w:t>
            </w:r>
          </w:p>
          <w:p w14:paraId="09A17341">
            <w:pPr>
              <w:spacing w:line="440" w:lineRule="exact"/>
              <w:ind w:left="424" w:leftChars="202"/>
              <w:outlineLvl w:val="0"/>
              <w:rPr>
                <w:rFonts w:hint="eastAsia" w:ascii="宋体" w:hAnsi="宋体" w:cs="宋体"/>
                <w:color w:val="000000"/>
                <w:sz w:val="24"/>
                <w:shd w:val="clear" w:color="auto" w:fill="FFFFFF"/>
              </w:rPr>
            </w:pPr>
            <w:r>
              <w:rPr>
                <w:rFonts w:ascii="Arial" w:hAnsi="Arial" w:cs="Arial"/>
                <w:sz w:val="24"/>
              </w:rPr>
              <w:t>知识要点：</w:t>
            </w:r>
            <w:r>
              <w:rPr>
                <w:sz w:val="24"/>
              </w:rPr>
              <w:t>简单的CPU模型</w:t>
            </w:r>
            <w:r>
              <w:rPr>
                <w:rFonts w:hint="eastAsia" w:ascii="宋体" w:hAnsi="宋体" w:cs="宋体"/>
                <w:color w:val="000000"/>
                <w:sz w:val="24"/>
                <w:shd w:val="clear" w:color="auto" w:fill="FFFFFF"/>
              </w:rPr>
              <w:t>。</w:t>
            </w:r>
          </w:p>
          <w:p w14:paraId="19D16E95">
            <w:pPr>
              <w:spacing w:line="440" w:lineRule="exact"/>
              <w:ind w:firstLine="487" w:firstLineChars="202"/>
              <w:outlineLvl w:val="0"/>
              <w:rPr>
                <w:rFonts w:ascii="黑体" w:hAnsi="黑体" w:eastAsia="黑体" w:cs="Arial"/>
                <w:b/>
                <w:sz w:val="24"/>
              </w:rPr>
            </w:pPr>
            <w:r>
              <w:rPr>
                <w:rFonts w:hint="eastAsia" w:ascii="黑体" w:hAnsi="黑体" w:eastAsia="黑体" w:cs="Arial"/>
                <w:b/>
                <w:sz w:val="24"/>
              </w:rPr>
              <w:t>（三）</w:t>
            </w:r>
            <w:r>
              <w:rPr>
                <w:rFonts w:hAnsi="宋体"/>
                <w:b/>
                <w:sz w:val="24"/>
              </w:rPr>
              <w:t>考核重点</w:t>
            </w:r>
          </w:p>
          <w:p w14:paraId="1006BDCD">
            <w:pPr>
              <w:spacing w:line="440" w:lineRule="exact"/>
              <w:ind w:firstLine="480" w:firstLineChars="200"/>
              <w:rPr>
                <w:rFonts w:ascii="黑体" w:hAnsi="黑体" w:eastAsia="黑体" w:cs="Arial"/>
                <w:b/>
                <w:sz w:val="24"/>
              </w:rPr>
            </w:pPr>
            <w:r>
              <w:rPr>
                <w:rFonts w:hint="eastAsia" w:ascii="宋体" w:hAnsi="宋体" w:cs="宋体"/>
                <w:color w:val="000000"/>
                <w:sz w:val="24"/>
                <w:shd w:val="clear" w:color="auto" w:fill="FFFFFF"/>
              </w:rPr>
              <w:t>CPU的组成，</w:t>
            </w:r>
            <w:r>
              <w:rPr>
                <w:rFonts w:hint="eastAsia"/>
                <w:sz w:val="24"/>
              </w:rPr>
              <w:t>CPU中的主要寄存器，</w:t>
            </w:r>
            <w:r>
              <w:rPr>
                <w:rFonts w:hint="eastAsia" w:ascii="Arial" w:hAnsi="Arial" w:cs="Arial"/>
                <w:sz w:val="24"/>
              </w:rPr>
              <w:t>控制器的基本组成，指令运行的基本过程，</w:t>
            </w:r>
            <w:r>
              <w:rPr>
                <w:rFonts w:hint="eastAsia" w:ascii="宋体" w:hAnsi="宋体" w:cs="宋体"/>
                <w:color w:val="000000"/>
                <w:sz w:val="24"/>
                <w:shd w:val="clear" w:color="auto" w:fill="FFFFFF"/>
              </w:rPr>
              <w:t>微程序控制的基本概念；时序控制系统中的指令周期及其表示，</w:t>
            </w:r>
            <w:r>
              <w:rPr>
                <w:sz w:val="24"/>
              </w:rPr>
              <w:t>简单的CPU模型</w:t>
            </w:r>
            <w:r>
              <w:rPr>
                <w:rFonts w:hint="eastAsia" w:ascii="宋体" w:hAnsi="宋体" w:cs="宋体"/>
                <w:color w:val="000000"/>
                <w:sz w:val="24"/>
                <w:shd w:val="clear" w:color="auto" w:fill="FFFFFF"/>
              </w:rPr>
              <w:t>。</w:t>
            </w:r>
          </w:p>
          <w:p w14:paraId="3A7CF200">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第七章 总线</w:t>
            </w:r>
          </w:p>
          <w:p w14:paraId="11ACA03F">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45BC8C9E">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1.了解掌握总线的基本概念，了解总线的分类和性能指标，</w:t>
            </w:r>
          </w:p>
          <w:p w14:paraId="016781A2">
            <w:pPr>
              <w:spacing w:line="44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2.理解总线的仲裁方式和定时操作方法，了解常用的总线标准。</w:t>
            </w:r>
          </w:p>
          <w:p w14:paraId="49F0A48E">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2C1F08BF">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总线概述与总线仲裁</w:t>
            </w:r>
          </w:p>
          <w:p w14:paraId="567B35D5">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总线的基本概念，</w:t>
            </w:r>
            <w:r>
              <w:rPr>
                <w:rFonts w:hint="eastAsia" w:ascii="宋体" w:hAnsi="宋体" w:cs="宋体"/>
                <w:color w:val="000000"/>
                <w:sz w:val="24"/>
                <w:shd w:val="clear" w:color="auto" w:fill="FFFFFF"/>
              </w:rPr>
              <w:t>集中仲裁和分布仲裁</w:t>
            </w:r>
          </w:p>
          <w:p w14:paraId="1EDD1710">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总线的定时控制与总线标准</w:t>
            </w:r>
          </w:p>
          <w:p w14:paraId="1B3ACAE2">
            <w:pPr>
              <w:spacing w:line="440" w:lineRule="exact"/>
              <w:ind w:firstLine="484" w:firstLineChars="202"/>
              <w:outlineLvl w:val="0"/>
              <w:rPr>
                <w:rFonts w:ascii="Arial" w:hAnsi="Arial" w:cs="Arial"/>
                <w:b/>
                <w:sz w:val="24"/>
              </w:rPr>
            </w:pPr>
            <w:r>
              <w:rPr>
                <w:rFonts w:ascii="Arial" w:hAnsi="Arial" w:cs="Arial"/>
                <w:sz w:val="24"/>
              </w:rPr>
              <w:t>知识要点：</w:t>
            </w:r>
            <w:r>
              <w:rPr>
                <w:rFonts w:hint="eastAsia" w:ascii="Arial" w:hAnsi="Arial" w:cs="Arial"/>
                <w:sz w:val="24"/>
              </w:rPr>
              <w:t>系统总线标准</w:t>
            </w:r>
          </w:p>
          <w:p w14:paraId="4135AE9B">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644CFA23">
            <w:pPr>
              <w:spacing w:line="440" w:lineRule="exact"/>
              <w:ind w:firstLine="480" w:firstLineChars="200"/>
              <w:rPr>
                <w:rFonts w:hint="eastAsia" w:ascii="黑体" w:hAnsi="黑体" w:eastAsia="黑体" w:cs="Arial"/>
                <w:b/>
                <w:sz w:val="24"/>
              </w:rPr>
            </w:pPr>
            <w:r>
              <w:rPr>
                <w:rFonts w:hint="eastAsia" w:ascii="宋体" w:hAnsi="宋体" w:cs="宋体"/>
                <w:color w:val="000000"/>
                <w:sz w:val="24"/>
                <w:shd w:val="clear" w:color="auto" w:fill="FFFFFF"/>
              </w:rPr>
              <w:t>总线的基本概念，集中仲裁和分布仲裁。</w:t>
            </w:r>
          </w:p>
          <w:p w14:paraId="43C83BAA">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第八章 输入输出系统</w:t>
            </w:r>
          </w:p>
          <w:p w14:paraId="21204854">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68C407D1">
            <w:pPr>
              <w:spacing w:line="440" w:lineRule="exact"/>
              <w:ind w:firstLine="480" w:firstLineChars="200"/>
              <w:rPr>
                <w:rFonts w:hint="eastAsia"/>
                <w:sz w:val="24"/>
              </w:rPr>
            </w:pPr>
            <w:r>
              <w:rPr>
                <w:rFonts w:hint="eastAsia"/>
                <w:sz w:val="24"/>
              </w:rPr>
              <w:t>1.掌握主机与外设的连接、程序查询方式及其接口、中断系统和程序中断方式；</w:t>
            </w:r>
          </w:p>
          <w:p w14:paraId="1EA9D3FA">
            <w:pPr>
              <w:spacing w:line="440" w:lineRule="exact"/>
              <w:ind w:firstLine="480" w:firstLineChars="200"/>
              <w:rPr>
                <w:rFonts w:hint="eastAsia" w:ascii="宋体" w:hAnsi="宋体" w:cs="宋体"/>
                <w:color w:val="000000"/>
                <w:sz w:val="24"/>
                <w:shd w:val="clear" w:color="auto" w:fill="FFFFFF"/>
              </w:rPr>
            </w:pPr>
            <w:r>
              <w:rPr>
                <w:rFonts w:hint="eastAsia"/>
                <w:sz w:val="24"/>
              </w:rPr>
              <w:t>2.理解DMA方式及其接口、通道控制方式。</w:t>
            </w:r>
          </w:p>
          <w:p w14:paraId="22237487">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7711E2E5">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sz w:val="24"/>
              </w:rPr>
              <w:t>主机与外设的连接</w:t>
            </w:r>
          </w:p>
          <w:p w14:paraId="7A90DF81">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输入输出接口，接口的功能和基本组成，外设的识别与端口寻址</w:t>
            </w:r>
          </w:p>
          <w:p w14:paraId="44F2DF44">
            <w:pPr>
              <w:numPr>
                <w:ilvl w:val="0"/>
                <w:numId w:val="4"/>
              </w:numPr>
              <w:spacing w:line="440" w:lineRule="exact"/>
              <w:ind w:firstLine="484" w:firstLineChars="202"/>
              <w:outlineLvl w:val="0"/>
              <w:rPr>
                <w:rFonts w:hint="eastAsia" w:ascii="Arial" w:hAnsi="Arial" w:cs="Arial"/>
                <w:sz w:val="24"/>
              </w:rPr>
            </w:pPr>
            <w:r>
              <w:rPr>
                <w:rFonts w:hint="eastAsia" w:ascii="Arial" w:hAnsi="Arial" w:cs="Arial"/>
                <w:sz w:val="24"/>
              </w:rPr>
              <w:t>程序查询方式及其接口</w:t>
            </w:r>
          </w:p>
          <w:p w14:paraId="54531A59">
            <w:pPr>
              <w:spacing w:line="440" w:lineRule="exact"/>
              <w:ind w:firstLine="480" w:firstLineChars="200"/>
              <w:outlineLvl w:val="0"/>
              <w:rPr>
                <w:rFonts w:hint="eastAsia" w:ascii="Arial" w:hAnsi="Arial" w:cs="Arial"/>
                <w:sz w:val="24"/>
              </w:rPr>
            </w:pPr>
            <w:r>
              <w:rPr>
                <w:rFonts w:ascii="Arial" w:hAnsi="Arial" w:cs="Arial"/>
                <w:sz w:val="24"/>
              </w:rPr>
              <w:t>知识要点：</w:t>
            </w:r>
            <w:r>
              <w:rPr>
                <w:rFonts w:hint="eastAsia" w:ascii="Arial" w:hAnsi="Arial" w:cs="Arial"/>
                <w:sz w:val="24"/>
              </w:rPr>
              <w:t>程序查询方式</w:t>
            </w:r>
          </w:p>
          <w:p w14:paraId="62071409">
            <w:pPr>
              <w:numPr>
                <w:ilvl w:val="0"/>
                <w:numId w:val="4"/>
              </w:numPr>
              <w:spacing w:line="440" w:lineRule="exact"/>
              <w:ind w:firstLine="484" w:firstLineChars="202"/>
              <w:outlineLvl w:val="0"/>
              <w:rPr>
                <w:rFonts w:hint="eastAsia" w:ascii="Arial" w:hAnsi="Arial" w:cs="Arial"/>
                <w:sz w:val="24"/>
              </w:rPr>
            </w:pPr>
            <w:r>
              <w:rPr>
                <w:rFonts w:hint="eastAsia" w:ascii="Arial" w:hAnsi="Arial" w:cs="Arial"/>
                <w:sz w:val="24"/>
              </w:rPr>
              <w:t>中断系统和程序中断方式</w:t>
            </w:r>
          </w:p>
          <w:p w14:paraId="05549D14">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中断的基本概念，</w:t>
            </w:r>
            <w:r>
              <w:rPr>
                <w:rFonts w:hint="eastAsia" w:ascii="Arial" w:hAnsi="Arial" w:cs="Arial"/>
                <w:color w:val="000000"/>
                <w:sz w:val="24"/>
              </w:rPr>
              <w:t>中断请求和中断判优，中断响应和中断处理，中断全过程</w:t>
            </w:r>
          </w:p>
          <w:p w14:paraId="4056D05E">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 xml:space="preserve">节 </w:t>
            </w:r>
            <w:r>
              <w:rPr>
                <w:sz w:val="24"/>
              </w:rPr>
              <w:t>DMA</w:t>
            </w:r>
            <w:r>
              <w:rPr>
                <w:rFonts w:hint="eastAsia"/>
                <w:sz w:val="24"/>
              </w:rPr>
              <w:t>与通道控制方式</w:t>
            </w:r>
          </w:p>
          <w:p w14:paraId="20376C3B">
            <w:pPr>
              <w:spacing w:line="440" w:lineRule="exact"/>
              <w:ind w:firstLine="484" w:firstLineChars="202"/>
              <w:outlineLvl w:val="0"/>
              <w:rPr>
                <w:rFonts w:hint="eastAsia" w:ascii="Arial" w:hAnsi="Arial" w:cs="Arial"/>
                <w:sz w:val="24"/>
              </w:rPr>
            </w:pPr>
            <w:r>
              <w:rPr>
                <w:rFonts w:ascii="Arial" w:hAnsi="Arial" w:cs="Arial"/>
                <w:sz w:val="24"/>
              </w:rPr>
              <w:t>知识要点</w:t>
            </w:r>
            <w:r>
              <w:rPr>
                <w:sz w:val="24"/>
              </w:rPr>
              <w:t>：DMA方</w:t>
            </w:r>
            <w:r>
              <w:rPr>
                <w:rFonts w:hint="eastAsia" w:ascii="Arial" w:hAnsi="Arial" w:cs="Arial"/>
                <w:sz w:val="24"/>
              </w:rPr>
              <w:t>式的基本概念，</w:t>
            </w:r>
            <w:r>
              <w:rPr>
                <w:sz w:val="24"/>
              </w:rPr>
              <w:t>DMA接口</w:t>
            </w:r>
            <w:r>
              <w:rPr>
                <w:rFonts w:hint="eastAsia" w:ascii="Arial" w:hAnsi="Arial" w:cs="Arial"/>
                <w:sz w:val="24"/>
              </w:rPr>
              <w:t>，</w:t>
            </w:r>
            <w:r>
              <w:rPr>
                <w:rFonts w:hint="eastAsia" w:ascii="Arial" w:hAnsi="Arial" w:cs="Arial"/>
                <w:color w:val="000000"/>
                <w:sz w:val="24"/>
              </w:rPr>
              <w:t>通道的基本概念，通道类型与结构</w:t>
            </w:r>
          </w:p>
          <w:p w14:paraId="7C47B113">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2BCF50F2">
            <w:pPr>
              <w:spacing w:line="440" w:lineRule="exact"/>
              <w:ind w:firstLine="484" w:firstLineChars="202"/>
              <w:outlineLvl w:val="0"/>
              <w:rPr>
                <w:rFonts w:hint="eastAsia" w:ascii="宋体" w:hAnsi="宋体"/>
                <w:sz w:val="24"/>
              </w:rPr>
            </w:pPr>
            <w:r>
              <w:rPr>
                <w:rFonts w:hint="eastAsia" w:ascii="Arial" w:hAnsi="Arial" w:cs="Arial"/>
                <w:sz w:val="24"/>
              </w:rPr>
              <w:t>输入输出接口，外设的识别与端口寻址，</w:t>
            </w:r>
            <w:r>
              <w:rPr>
                <w:rFonts w:hint="eastAsia" w:ascii="宋体" w:hAnsi="宋体" w:cs="宋体"/>
                <w:color w:val="000000"/>
                <w:sz w:val="24"/>
                <w:shd w:val="clear" w:color="auto" w:fill="FFFFFF"/>
              </w:rPr>
              <w:t>中断基本概念，中断全过程；</w:t>
            </w:r>
            <w:r>
              <w:rPr>
                <w:color w:val="000000"/>
                <w:sz w:val="24"/>
                <w:shd w:val="clear" w:color="auto" w:fill="FFFFFF"/>
              </w:rPr>
              <w:t>DMA方式的基本概念，</w:t>
            </w:r>
            <w:r>
              <w:rPr>
                <w:rFonts w:hint="eastAsia" w:ascii="Arial" w:hAnsi="Arial" w:cs="Arial"/>
                <w:color w:val="000000"/>
                <w:sz w:val="24"/>
              </w:rPr>
              <w:t>通道的基本概念</w:t>
            </w:r>
          </w:p>
          <w:p w14:paraId="432C0E72">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 xml:space="preserve">第九章 </w:t>
            </w:r>
            <w:r>
              <w:rPr>
                <w:rFonts w:hint="eastAsia" w:ascii="Arial" w:hAnsi="Arial" w:eastAsia="黑体" w:cs="Arial"/>
                <w:b/>
                <w:sz w:val="24"/>
              </w:rPr>
              <w:t>操作系统概论</w:t>
            </w:r>
          </w:p>
          <w:p w14:paraId="6B459691">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6B2B73CF">
            <w:pPr>
              <w:spacing w:line="440" w:lineRule="exact"/>
              <w:ind w:firstLine="480" w:firstLineChars="200"/>
              <w:rPr>
                <w:rFonts w:hint="eastAsia" w:ascii="宋体" w:hAnsi="宋体" w:cs="宋体"/>
                <w:color w:val="000000"/>
                <w:sz w:val="24"/>
                <w:shd w:val="clear" w:color="auto" w:fill="FFFFFF"/>
              </w:rPr>
            </w:pPr>
            <w:r>
              <w:rPr>
                <w:rFonts w:hint="eastAsia"/>
                <w:sz w:val="24"/>
              </w:rPr>
              <w:t>理解操作系统的功能和地位，操作系统的特征，操作系统的体系结构</w:t>
            </w:r>
            <w:r>
              <w:rPr>
                <w:rFonts w:hint="eastAsia" w:ascii="Arial" w:hAnsi="Arial" w:cs="Arial"/>
                <w:bCs/>
                <w:sz w:val="24"/>
              </w:rPr>
              <w:t>。</w:t>
            </w:r>
          </w:p>
          <w:p w14:paraId="77D93D42">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5D6A571C">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操作系统的地位</w:t>
            </w:r>
          </w:p>
          <w:p w14:paraId="06163614">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计算机系统的分层结构</w:t>
            </w:r>
          </w:p>
          <w:p w14:paraId="10B9CAFA">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二</w:t>
            </w:r>
            <w:r>
              <w:rPr>
                <w:rFonts w:ascii="Arial" w:hAnsi="Arial" w:cs="Arial"/>
                <w:sz w:val="24"/>
              </w:rPr>
              <w:t xml:space="preserve">节 </w:t>
            </w:r>
            <w:r>
              <w:rPr>
                <w:rFonts w:hint="eastAsia" w:ascii="Arial" w:hAnsi="Arial" w:cs="Arial"/>
                <w:sz w:val="24"/>
              </w:rPr>
              <w:t>操作系统的功能</w:t>
            </w:r>
          </w:p>
          <w:p w14:paraId="4A3659A5">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提供人机接口，管理计算机资源</w:t>
            </w:r>
          </w:p>
          <w:p w14:paraId="04382DA5">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三</w:t>
            </w:r>
            <w:r>
              <w:rPr>
                <w:rFonts w:ascii="Arial" w:hAnsi="Arial" w:cs="Arial"/>
                <w:sz w:val="24"/>
              </w:rPr>
              <w:t xml:space="preserve">节 </w:t>
            </w:r>
            <w:r>
              <w:rPr>
                <w:rFonts w:hint="eastAsia" w:ascii="Arial" w:hAnsi="Arial" w:cs="Arial"/>
                <w:sz w:val="24"/>
              </w:rPr>
              <w:t>操作系统的特性</w:t>
            </w:r>
          </w:p>
          <w:p w14:paraId="04C960E9">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并发性，共享性，异步性，虚拟性</w:t>
            </w:r>
          </w:p>
          <w:p w14:paraId="648E38A7">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 xml:space="preserve">节 </w:t>
            </w:r>
            <w:r>
              <w:rPr>
                <w:rFonts w:hint="eastAsia" w:ascii="Arial" w:hAnsi="Arial" w:cs="Arial"/>
                <w:sz w:val="24"/>
              </w:rPr>
              <w:t>操作系统的体系结构</w:t>
            </w:r>
          </w:p>
          <w:p w14:paraId="3F12CA96">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层次结构，微内核结构</w:t>
            </w:r>
          </w:p>
          <w:p w14:paraId="5C2D682C">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52157665">
            <w:pPr>
              <w:spacing w:line="360" w:lineRule="auto"/>
              <w:ind w:firstLine="480" w:firstLineChars="200"/>
              <w:rPr>
                <w:rFonts w:hint="eastAsia" w:ascii="宋体" w:hAnsi="宋体"/>
                <w:sz w:val="24"/>
              </w:rPr>
            </w:pPr>
            <w:r>
              <w:rPr>
                <w:rFonts w:hint="eastAsia" w:ascii="宋体" w:hAnsi="宋体"/>
                <w:sz w:val="24"/>
              </w:rPr>
              <w:t>操作系统的功能和体系结构</w:t>
            </w:r>
          </w:p>
          <w:p w14:paraId="20425BD7">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 xml:space="preserve">第十章 </w:t>
            </w:r>
            <w:r>
              <w:rPr>
                <w:rFonts w:hint="eastAsia" w:ascii="Arial" w:hAnsi="Arial" w:eastAsia="黑体" w:cs="Arial"/>
                <w:b/>
                <w:sz w:val="24"/>
              </w:rPr>
              <w:t>进程管理</w:t>
            </w:r>
          </w:p>
          <w:p w14:paraId="3B0A9AEF">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586EAA71">
            <w:pPr>
              <w:spacing w:line="440" w:lineRule="exact"/>
              <w:ind w:firstLine="484" w:firstLineChars="202"/>
              <w:outlineLvl w:val="0"/>
              <w:rPr>
                <w:sz w:val="24"/>
              </w:rPr>
            </w:pPr>
            <w:r>
              <w:rPr>
                <w:sz w:val="24"/>
              </w:rPr>
              <w:t>1.理解进程的相关知识，掌握进程的概念，进程的描述、状态及转换，</w:t>
            </w:r>
          </w:p>
          <w:p w14:paraId="2799F0A9">
            <w:pPr>
              <w:spacing w:line="440" w:lineRule="exact"/>
              <w:ind w:firstLine="484" w:firstLineChars="202"/>
              <w:outlineLvl w:val="0"/>
              <w:rPr>
                <w:sz w:val="24"/>
              </w:rPr>
            </w:pPr>
            <w:r>
              <w:rPr>
                <w:sz w:val="24"/>
              </w:rPr>
              <w:t>2.理解进程的特征，进程的描述及进程通信，掌握进程的同步与互斥，并能灵活运用，理解线程的概念及特征。</w:t>
            </w:r>
          </w:p>
          <w:p w14:paraId="4DAB61D8">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40CF653A">
            <w:pPr>
              <w:spacing w:line="440" w:lineRule="exact"/>
              <w:ind w:firstLine="484" w:firstLineChars="202"/>
              <w:outlineLvl w:val="0"/>
              <w:rPr>
                <w:sz w:val="24"/>
              </w:rPr>
            </w:pPr>
            <w:r>
              <w:rPr>
                <w:sz w:val="24"/>
              </w:rPr>
              <w:t>第一节 进程的基本概念</w:t>
            </w:r>
          </w:p>
          <w:p w14:paraId="63FB2C5E">
            <w:pPr>
              <w:spacing w:line="440" w:lineRule="exact"/>
              <w:ind w:firstLine="484" w:firstLineChars="202"/>
              <w:outlineLvl w:val="0"/>
              <w:rPr>
                <w:sz w:val="24"/>
              </w:rPr>
            </w:pPr>
            <w:r>
              <w:rPr>
                <w:sz w:val="24"/>
              </w:rPr>
              <w:t>知识要点：程序的顺序执行和并发执行，进程的定义与特性，进程的基本状态转换</w:t>
            </w:r>
          </w:p>
          <w:p w14:paraId="3373DD87">
            <w:pPr>
              <w:spacing w:line="440" w:lineRule="exact"/>
              <w:ind w:firstLine="484" w:firstLineChars="202"/>
              <w:outlineLvl w:val="0"/>
              <w:rPr>
                <w:sz w:val="24"/>
              </w:rPr>
            </w:pPr>
            <w:r>
              <w:rPr>
                <w:sz w:val="24"/>
              </w:rPr>
              <w:t>第二节 进程的描述</w:t>
            </w:r>
          </w:p>
          <w:p w14:paraId="55F7D39F">
            <w:pPr>
              <w:spacing w:line="440" w:lineRule="exact"/>
              <w:ind w:firstLine="484" w:firstLineChars="202"/>
              <w:outlineLvl w:val="0"/>
              <w:rPr>
                <w:sz w:val="24"/>
              </w:rPr>
            </w:pPr>
            <w:r>
              <w:rPr>
                <w:sz w:val="24"/>
              </w:rPr>
              <w:t>知识要点：进程控制块PCB，进程控制块的组织方式</w:t>
            </w:r>
          </w:p>
          <w:p w14:paraId="516ED406">
            <w:pPr>
              <w:spacing w:line="440" w:lineRule="exact"/>
              <w:ind w:firstLine="484" w:firstLineChars="202"/>
              <w:outlineLvl w:val="0"/>
              <w:rPr>
                <w:sz w:val="24"/>
              </w:rPr>
            </w:pPr>
            <w:r>
              <w:rPr>
                <w:sz w:val="24"/>
              </w:rPr>
              <w:t>第三节 进程控制</w:t>
            </w:r>
          </w:p>
          <w:p w14:paraId="0FF1A3F7">
            <w:pPr>
              <w:spacing w:line="440" w:lineRule="exact"/>
              <w:ind w:firstLine="484" w:firstLineChars="202"/>
              <w:outlineLvl w:val="0"/>
              <w:rPr>
                <w:sz w:val="24"/>
              </w:rPr>
            </w:pPr>
            <w:r>
              <w:rPr>
                <w:sz w:val="24"/>
              </w:rPr>
              <w:t>知识要点：进程的创建与终止，进程的阻塞与唤醒</w:t>
            </w:r>
          </w:p>
          <w:p w14:paraId="41A72779">
            <w:pPr>
              <w:spacing w:line="440" w:lineRule="exact"/>
              <w:ind w:firstLine="484" w:firstLineChars="202"/>
              <w:outlineLvl w:val="0"/>
              <w:rPr>
                <w:sz w:val="24"/>
              </w:rPr>
            </w:pPr>
            <w:r>
              <w:rPr>
                <w:sz w:val="24"/>
              </w:rPr>
              <w:t>第四节 进程的同步与互斥</w:t>
            </w:r>
          </w:p>
          <w:p w14:paraId="497BE329">
            <w:pPr>
              <w:spacing w:line="440" w:lineRule="exact"/>
              <w:ind w:firstLine="484" w:firstLineChars="202"/>
              <w:outlineLvl w:val="0"/>
              <w:rPr>
                <w:sz w:val="24"/>
              </w:rPr>
            </w:pPr>
            <w:r>
              <w:rPr>
                <w:sz w:val="24"/>
              </w:rPr>
              <w:t>知识要点：临界资源的概念，进程的互斥与同步，锁机制，信号量机制</w:t>
            </w:r>
          </w:p>
          <w:p w14:paraId="47496AF3">
            <w:pPr>
              <w:spacing w:line="440" w:lineRule="exact"/>
              <w:ind w:firstLine="484" w:firstLineChars="202"/>
              <w:outlineLvl w:val="0"/>
              <w:rPr>
                <w:sz w:val="24"/>
              </w:rPr>
            </w:pPr>
            <w:r>
              <w:rPr>
                <w:sz w:val="24"/>
              </w:rPr>
              <w:t>第五节 进程同步问题举例</w:t>
            </w:r>
          </w:p>
          <w:p w14:paraId="08480ADF">
            <w:pPr>
              <w:spacing w:line="440" w:lineRule="exact"/>
              <w:ind w:firstLine="484" w:firstLineChars="202"/>
              <w:outlineLvl w:val="0"/>
              <w:rPr>
                <w:sz w:val="24"/>
              </w:rPr>
            </w:pPr>
            <w:r>
              <w:rPr>
                <w:sz w:val="24"/>
              </w:rPr>
              <w:t>知识要点：生产者</w:t>
            </w:r>
            <w:r>
              <w:rPr>
                <w:rFonts w:hint="eastAsia"/>
                <w:sz w:val="24"/>
              </w:rPr>
              <w:t>-</w:t>
            </w:r>
            <w:r>
              <w:rPr>
                <w:sz w:val="24"/>
              </w:rPr>
              <w:t>消费者问题，读者</w:t>
            </w:r>
            <w:r>
              <w:rPr>
                <w:rFonts w:hint="eastAsia"/>
                <w:sz w:val="24"/>
              </w:rPr>
              <w:t>-</w:t>
            </w:r>
            <w:r>
              <w:rPr>
                <w:sz w:val="24"/>
              </w:rPr>
              <w:t>写者问题</w:t>
            </w:r>
          </w:p>
          <w:p w14:paraId="49CB3BD6">
            <w:pPr>
              <w:spacing w:line="440" w:lineRule="exact"/>
              <w:ind w:firstLine="484" w:firstLineChars="202"/>
              <w:outlineLvl w:val="0"/>
              <w:rPr>
                <w:sz w:val="24"/>
              </w:rPr>
            </w:pPr>
            <w:r>
              <w:rPr>
                <w:sz w:val="24"/>
              </w:rPr>
              <w:t>第六节 进程通信</w:t>
            </w:r>
          </w:p>
          <w:p w14:paraId="541C53D1">
            <w:pPr>
              <w:spacing w:line="440" w:lineRule="exact"/>
              <w:ind w:firstLine="484" w:firstLineChars="202"/>
              <w:outlineLvl w:val="0"/>
              <w:rPr>
                <w:sz w:val="24"/>
              </w:rPr>
            </w:pPr>
            <w:r>
              <w:rPr>
                <w:sz w:val="24"/>
              </w:rPr>
              <w:t>知识要点：共享存储器系统，消息传递系统，管道通信系统，信号通信机制</w:t>
            </w:r>
          </w:p>
          <w:p w14:paraId="5B3D3727">
            <w:pPr>
              <w:spacing w:line="440" w:lineRule="exact"/>
              <w:ind w:firstLine="484" w:firstLineChars="202"/>
              <w:outlineLvl w:val="0"/>
              <w:rPr>
                <w:sz w:val="24"/>
              </w:rPr>
            </w:pPr>
            <w:r>
              <w:rPr>
                <w:sz w:val="24"/>
              </w:rPr>
              <w:t>第七节 线程</w:t>
            </w:r>
          </w:p>
          <w:p w14:paraId="23697E43">
            <w:pPr>
              <w:spacing w:line="440" w:lineRule="exact"/>
              <w:ind w:firstLine="484" w:firstLineChars="202"/>
              <w:outlineLvl w:val="0"/>
              <w:rPr>
                <w:sz w:val="24"/>
              </w:rPr>
            </w:pPr>
            <w:r>
              <w:rPr>
                <w:sz w:val="24"/>
              </w:rPr>
              <w:t>知识要点：线程的基本概念，线程的状态与转换操作，引入线程的好处，多线程的实现</w:t>
            </w:r>
          </w:p>
          <w:p w14:paraId="7736D9BC">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1CDF751E">
            <w:pPr>
              <w:spacing w:line="440" w:lineRule="exact"/>
              <w:ind w:firstLine="484" w:firstLineChars="202"/>
              <w:outlineLvl w:val="0"/>
              <w:rPr>
                <w:rFonts w:hint="eastAsia" w:ascii="Arial" w:hAnsi="Arial" w:cs="Arial"/>
                <w:sz w:val="24"/>
              </w:rPr>
            </w:pPr>
            <w:r>
              <w:rPr>
                <w:rFonts w:hint="eastAsia" w:ascii="Arial" w:hAnsi="Arial" w:cs="Arial"/>
                <w:sz w:val="24"/>
              </w:rPr>
              <w:t>进程的定义与特性，进程的基本状</w:t>
            </w:r>
            <w:r>
              <w:rPr>
                <w:sz w:val="24"/>
              </w:rPr>
              <w:t>态转换</w:t>
            </w:r>
            <w:r>
              <w:rPr>
                <w:rFonts w:hint="eastAsia"/>
                <w:sz w:val="24"/>
              </w:rPr>
              <w:t>；</w:t>
            </w:r>
            <w:r>
              <w:rPr>
                <w:sz w:val="24"/>
              </w:rPr>
              <w:t>进程控制块PCB，</w:t>
            </w:r>
            <w:r>
              <w:rPr>
                <w:rFonts w:hint="eastAsia" w:ascii="Arial" w:hAnsi="Arial" w:cs="Arial"/>
                <w:sz w:val="24"/>
              </w:rPr>
              <w:t>进程控制块的组织方式；进程的创建与终止，进程的阻塞与唤醒；临界资源的概念，进程的互斥与同步，锁机制；</w:t>
            </w:r>
          </w:p>
          <w:p w14:paraId="75BDBF96">
            <w:pPr>
              <w:spacing w:line="360" w:lineRule="auto"/>
              <w:rPr>
                <w:rFonts w:hint="eastAsia" w:ascii="Arial" w:hAnsi="Arial" w:cs="Arial"/>
                <w:sz w:val="24"/>
              </w:rPr>
            </w:pPr>
            <w:r>
              <w:rPr>
                <w:rFonts w:hint="eastAsia" w:ascii="Arial" w:hAnsi="Arial" w:cs="Arial"/>
                <w:sz w:val="24"/>
              </w:rPr>
              <w:t>共享存储器系统，消息传递系统，管道通信系统；线程的基本概念，线程的状态与转换操作。</w:t>
            </w:r>
          </w:p>
          <w:p w14:paraId="260EFC26">
            <w:pPr>
              <w:spacing w:line="440" w:lineRule="exact"/>
              <w:ind w:firstLine="487" w:firstLineChars="202"/>
              <w:jc w:val="center"/>
              <w:outlineLvl w:val="0"/>
              <w:rPr>
                <w:rFonts w:hint="eastAsia" w:ascii="黑体" w:hAnsi="黑体" w:eastAsia="黑体" w:cs="Arial"/>
                <w:b/>
                <w:sz w:val="24"/>
              </w:rPr>
            </w:pPr>
            <w:r>
              <w:rPr>
                <w:rFonts w:hint="eastAsia" w:ascii="黑体" w:hAnsi="黑体" w:eastAsia="黑体" w:cs="Arial"/>
                <w:b/>
                <w:sz w:val="24"/>
              </w:rPr>
              <w:t xml:space="preserve">第十章 </w:t>
            </w:r>
            <w:r>
              <w:rPr>
                <w:rFonts w:hint="eastAsia" w:ascii="Arial" w:hAnsi="Arial" w:eastAsia="黑体" w:cs="Arial"/>
                <w:b/>
                <w:sz w:val="24"/>
              </w:rPr>
              <w:t>处理机调度与死锁</w:t>
            </w:r>
          </w:p>
          <w:p w14:paraId="6D9B946E">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（一）考核要求</w:t>
            </w:r>
          </w:p>
          <w:p w14:paraId="6A1A86FD">
            <w:pPr>
              <w:spacing w:line="440" w:lineRule="exact"/>
              <w:ind w:firstLine="484" w:firstLineChars="202"/>
              <w:outlineLvl w:val="0"/>
              <w:rPr>
                <w:sz w:val="24"/>
              </w:rPr>
            </w:pPr>
            <w:r>
              <w:rPr>
                <w:sz w:val="24"/>
              </w:rPr>
              <w:t>1.掌握处理机的调度机制，掌握典型作业、进程调度算法，</w:t>
            </w:r>
          </w:p>
          <w:p w14:paraId="6B02EFB9">
            <w:pPr>
              <w:spacing w:line="440" w:lineRule="exact"/>
              <w:ind w:firstLine="484" w:firstLineChars="202"/>
              <w:outlineLvl w:val="0"/>
              <w:rPr>
                <w:sz w:val="24"/>
              </w:rPr>
            </w:pPr>
            <w:r>
              <w:rPr>
                <w:sz w:val="24"/>
              </w:rPr>
              <w:t>2.掌握死锁的相关概念及处理死锁的基本方法，并能利用所学知识，创新解决问题的方法用以解决实际应用问题。</w:t>
            </w:r>
          </w:p>
          <w:p w14:paraId="211A30FB">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（二）考核内容</w:t>
            </w:r>
          </w:p>
          <w:p w14:paraId="1259DE5B">
            <w:pPr>
              <w:spacing w:line="440" w:lineRule="exact"/>
              <w:ind w:firstLine="484" w:firstLineChars="202"/>
              <w:outlineLvl w:val="0"/>
              <w:rPr>
                <w:rFonts w:ascii="Arial" w:hAnsi="Arial" w:cs="Arial"/>
                <w:sz w:val="24"/>
              </w:rPr>
            </w:pPr>
            <w:r>
              <w:rPr>
                <w:rFonts w:ascii="Arial" w:hAnsi="Arial" w:cs="Arial"/>
                <w:sz w:val="24"/>
              </w:rPr>
              <w:t xml:space="preserve">第一节 </w:t>
            </w:r>
            <w:r>
              <w:rPr>
                <w:rFonts w:hint="eastAsia" w:ascii="Arial" w:hAnsi="Arial" w:cs="Arial"/>
                <w:sz w:val="24"/>
              </w:rPr>
              <w:t>作业管理</w:t>
            </w:r>
          </w:p>
          <w:p w14:paraId="482CCFCF">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作业的概念及分类，作业的状态，作业管理的功能，作业、进程和线程的关系</w:t>
            </w:r>
          </w:p>
          <w:p w14:paraId="20FB36B0">
            <w:pPr>
              <w:spacing w:line="440" w:lineRule="exact"/>
              <w:ind w:firstLine="484" w:firstLineChars="202"/>
              <w:outlineLvl w:val="0"/>
              <w:rPr>
                <w:rFonts w:ascii="Arial" w:hAnsi="Arial" w:cs="Arial"/>
                <w:sz w:val="24"/>
              </w:rPr>
            </w:pPr>
            <w:r>
              <w:rPr>
                <w:rFonts w:ascii="Arial" w:hAnsi="Arial" w:cs="Arial"/>
                <w:sz w:val="24"/>
              </w:rPr>
              <w:t xml:space="preserve">第二节 </w:t>
            </w:r>
            <w:r>
              <w:rPr>
                <w:rFonts w:hint="eastAsia" w:ascii="Arial" w:hAnsi="Arial" w:cs="Arial"/>
                <w:sz w:val="24"/>
              </w:rPr>
              <w:t>分级调度</w:t>
            </w:r>
          </w:p>
          <w:p w14:paraId="33143AB7">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作业调度，对换和进程调度这三级调度的联系和区别</w:t>
            </w:r>
          </w:p>
          <w:p w14:paraId="435A0480">
            <w:pPr>
              <w:spacing w:line="440" w:lineRule="exact"/>
              <w:ind w:firstLine="484" w:firstLineChars="202"/>
              <w:outlineLvl w:val="0"/>
              <w:rPr>
                <w:rFonts w:ascii="Arial" w:hAnsi="Arial" w:cs="Arial"/>
                <w:sz w:val="24"/>
              </w:rPr>
            </w:pPr>
            <w:r>
              <w:rPr>
                <w:rFonts w:hint="eastAsia" w:ascii="Arial" w:hAnsi="Arial" w:cs="Arial"/>
                <w:sz w:val="24"/>
              </w:rPr>
              <w:t>第三节 作业调度</w:t>
            </w:r>
          </w:p>
          <w:p w14:paraId="069E9889">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作业调度的功能</w:t>
            </w:r>
          </w:p>
          <w:p w14:paraId="6B079C2A">
            <w:pPr>
              <w:spacing w:line="440" w:lineRule="exact"/>
              <w:ind w:firstLine="484" w:firstLineChars="202"/>
              <w:outlineLvl w:val="0"/>
              <w:rPr>
                <w:rFonts w:hint="eastAsia" w:ascii="Arial" w:hAnsi="Arial" w:cs="Arial"/>
                <w:sz w:val="24"/>
              </w:rPr>
            </w:pPr>
            <w:r>
              <w:rPr>
                <w:rFonts w:ascii="Arial" w:hAnsi="Arial" w:cs="Arial"/>
                <w:sz w:val="24"/>
              </w:rPr>
              <w:t>第</w:t>
            </w:r>
            <w:r>
              <w:rPr>
                <w:rFonts w:hint="eastAsia" w:ascii="Arial" w:hAnsi="Arial" w:cs="Arial"/>
                <w:sz w:val="24"/>
              </w:rPr>
              <w:t>四</w:t>
            </w:r>
            <w:r>
              <w:rPr>
                <w:rFonts w:ascii="Arial" w:hAnsi="Arial" w:cs="Arial"/>
                <w:sz w:val="24"/>
              </w:rPr>
              <w:t xml:space="preserve">节 </w:t>
            </w:r>
            <w:r>
              <w:rPr>
                <w:rFonts w:hint="eastAsia" w:ascii="Arial" w:hAnsi="Arial" w:cs="Arial"/>
                <w:sz w:val="24"/>
              </w:rPr>
              <w:t>进程调度</w:t>
            </w:r>
          </w:p>
          <w:p w14:paraId="1150B099">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进程调度的功能，进程调度的时机，进程上下文切换</w:t>
            </w:r>
          </w:p>
          <w:p w14:paraId="08E353EA">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五</w:t>
            </w:r>
            <w:r>
              <w:rPr>
                <w:rFonts w:ascii="Arial" w:hAnsi="Arial" w:cs="Arial"/>
                <w:sz w:val="24"/>
              </w:rPr>
              <w:t>节</w:t>
            </w:r>
            <w:r>
              <w:rPr>
                <w:rFonts w:hint="eastAsia" w:ascii="Arial" w:hAnsi="Arial" w:cs="Arial"/>
                <w:sz w:val="24"/>
              </w:rPr>
              <w:t xml:space="preserve"> 调度算法</w:t>
            </w:r>
          </w:p>
          <w:p w14:paraId="7659A295">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先来先服务算法，短作业（进程）优先算法，高响应比优先算法，时间片轮转算法，多级队列调度算法</w:t>
            </w:r>
          </w:p>
          <w:p w14:paraId="5DC1285D">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六</w:t>
            </w:r>
            <w:r>
              <w:rPr>
                <w:rFonts w:ascii="Arial" w:hAnsi="Arial" w:cs="Arial"/>
                <w:sz w:val="24"/>
              </w:rPr>
              <w:t>节</w:t>
            </w:r>
            <w:r>
              <w:rPr>
                <w:rFonts w:hint="eastAsia" w:ascii="Arial" w:hAnsi="Arial" w:cs="Arial"/>
                <w:sz w:val="24"/>
              </w:rPr>
              <w:t xml:space="preserve"> 死锁问题</w:t>
            </w:r>
          </w:p>
          <w:p w14:paraId="20468753">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死锁的概念，解决死锁问题的基本方法，产生死锁的原因及必要条件</w:t>
            </w:r>
          </w:p>
          <w:p w14:paraId="49080E50">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七</w:t>
            </w:r>
            <w:r>
              <w:rPr>
                <w:rFonts w:ascii="Arial" w:hAnsi="Arial" w:cs="Arial"/>
                <w:sz w:val="24"/>
              </w:rPr>
              <w:t>节</w:t>
            </w:r>
            <w:r>
              <w:rPr>
                <w:rFonts w:hint="eastAsia" w:ascii="Arial" w:hAnsi="Arial" w:cs="Arial"/>
                <w:sz w:val="24"/>
              </w:rPr>
              <w:t xml:space="preserve"> 死锁的预防</w:t>
            </w:r>
          </w:p>
          <w:p w14:paraId="66B458BC">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摒弃占有且申请条件，摒弃不可抢占条件，摒弃环路条件</w:t>
            </w:r>
          </w:p>
          <w:p w14:paraId="050960C7">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八</w:t>
            </w:r>
            <w:r>
              <w:rPr>
                <w:rFonts w:ascii="Arial" w:hAnsi="Arial" w:cs="Arial"/>
                <w:sz w:val="24"/>
              </w:rPr>
              <w:t>节</w:t>
            </w:r>
            <w:r>
              <w:rPr>
                <w:rFonts w:hint="eastAsia" w:ascii="Arial" w:hAnsi="Arial" w:cs="Arial"/>
                <w:sz w:val="24"/>
              </w:rPr>
              <w:t xml:space="preserve"> 死锁的避免</w:t>
            </w:r>
          </w:p>
          <w:p w14:paraId="0777F2E9">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系统的安全状态，安全状态转向不安全状态的转化，银行家算法</w:t>
            </w:r>
          </w:p>
          <w:p w14:paraId="7943C13B">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九</w:t>
            </w:r>
            <w:r>
              <w:rPr>
                <w:rFonts w:ascii="Arial" w:hAnsi="Arial" w:cs="Arial"/>
                <w:sz w:val="24"/>
              </w:rPr>
              <w:t>节</w:t>
            </w:r>
            <w:r>
              <w:rPr>
                <w:rFonts w:hint="eastAsia" w:ascii="Arial" w:hAnsi="Arial" w:cs="Arial"/>
                <w:sz w:val="24"/>
              </w:rPr>
              <w:t xml:space="preserve"> 利用银行家算法避免死锁</w:t>
            </w:r>
          </w:p>
          <w:p w14:paraId="1BF09598">
            <w:pPr>
              <w:spacing w:line="440" w:lineRule="exact"/>
              <w:ind w:firstLine="484" w:firstLineChars="202"/>
              <w:outlineLvl w:val="0"/>
              <w:rPr>
                <w:rFonts w:ascii="Arial" w:hAnsi="Arial" w:cs="Arial"/>
                <w:sz w:val="24"/>
              </w:rPr>
            </w:pPr>
            <w:r>
              <w:rPr>
                <w:rFonts w:ascii="Arial" w:hAnsi="Arial" w:cs="Arial"/>
                <w:sz w:val="24"/>
              </w:rPr>
              <w:t>知识要点：</w:t>
            </w:r>
            <w:r>
              <w:rPr>
                <w:rFonts w:hint="eastAsia" w:ascii="Arial" w:hAnsi="Arial" w:cs="Arial"/>
                <w:sz w:val="24"/>
              </w:rPr>
              <w:t>银行家算法的数据结构、实现和应用</w:t>
            </w:r>
          </w:p>
          <w:p w14:paraId="61FD5E21">
            <w:pPr>
              <w:spacing w:line="440" w:lineRule="exact"/>
              <w:ind w:firstLine="484" w:firstLineChars="202"/>
              <w:outlineLvl w:val="0"/>
              <w:rPr>
                <w:rFonts w:ascii="Arial" w:hAnsi="Arial" w:cs="Arial"/>
                <w:sz w:val="24"/>
              </w:rPr>
            </w:pPr>
            <w:r>
              <w:rPr>
                <w:rFonts w:ascii="Arial" w:hAnsi="Arial" w:cs="Arial"/>
                <w:sz w:val="24"/>
              </w:rPr>
              <w:t>第</w:t>
            </w:r>
            <w:r>
              <w:rPr>
                <w:rFonts w:hint="eastAsia" w:ascii="Arial" w:hAnsi="Arial" w:cs="Arial"/>
                <w:sz w:val="24"/>
              </w:rPr>
              <w:t>十</w:t>
            </w:r>
            <w:r>
              <w:rPr>
                <w:rFonts w:ascii="Arial" w:hAnsi="Arial" w:cs="Arial"/>
                <w:sz w:val="24"/>
              </w:rPr>
              <w:t>节</w:t>
            </w:r>
            <w:r>
              <w:rPr>
                <w:rFonts w:hint="eastAsia" w:ascii="Arial" w:hAnsi="Arial" w:cs="Arial"/>
                <w:sz w:val="24"/>
              </w:rPr>
              <w:t xml:space="preserve"> 死锁的检测与解除</w:t>
            </w:r>
          </w:p>
          <w:p w14:paraId="524F0697">
            <w:pPr>
              <w:spacing w:line="440" w:lineRule="exact"/>
              <w:ind w:firstLine="484" w:firstLineChars="202"/>
              <w:outlineLvl w:val="0"/>
              <w:rPr>
                <w:rFonts w:hint="eastAsia" w:ascii="Arial" w:hAnsi="Arial" w:cs="Arial"/>
                <w:sz w:val="24"/>
              </w:rPr>
            </w:pPr>
            <w:r>
              <w:rPr>
                <w:rFonts w:ascii="Arial" w:hAnsi="Arial" w:cs="Arial"/>
                <w:sz w:val="24"/>
              </w:rPr>
              <w:t>知识要点：</w:t>
            </w:r>
            <w:r>
              <w:rPr>
                <w:rFonts w:hint="eastAsia" w:ascii="Arial" w:hAnsi="Arial" w:cs="Arial"/>
                <w:sz w:val="24"/>
              </w:rPr>
              <w:t>死锁检测的时机，死锁的解除</w:t>
            </w:r>
          </w:p>
          <w:p w14:paraId="303E33BC">
            <w:pPr>
              <w:spacing w:line="440" w:lineRule="exact"/>
              <w:ind w:firstLine="487" w:firstLineChars="202"/>
              <w:outlineLvl w:val="0"/>
              <w:rPr>
                <w:rFonts w:hint="eastAsia" w:ascii="黑体" w:hAnsi="黑体" w:eastAsia="黑体" w:cs="Arial"/>
                <w:b/>
                <w:sz w:val="24"/>
              </w:rPr>
            </w:pPr>
            <w:r>
              <w:rPr>
                <w:rFonts w:hint="eastAsia" w:ascii="黑体" w:hAnsi="黑体" w:eastAsia="黑体" w:cs="Arial"/>
                <w:b/>
                <w:sz w:val="24"/>
              </w:rPr>
              <w:t>（三）考核重点</w:t>
            </w:r>
          </w:p>
          <w:p w14:paraId="154FB845">
            <w:pPr>
              <w:spacing w:line="360" w:lineRule="auto"/>
              <w:rPr>
                <w:rFonts w:hint="eastAsia" w:ascii="宋体" w:hAnsi="宋体"/>
                <w:sz w:val="24"/>
              </w:rPr>
            </w:pPr>
            <w:r>
              <w:rPr>
                <w:rFonts w:hint="eastAsia" w:ascii="Arial" w:hAnsi="Arial" w:cs="Arial"/>
                <w:sz w:val="24"/>
              </w:rPr>
              <w:t>作业的概念及分类，作业的状态，作业管理的功能，作业、进程和线程的关系；作业调度，对换和进程调度这三级调度的联系和区别；进程调度的功能，进程调度的时机，进程上下文切换；死锁的概念，解决死锁问题的基本方法；系统的安全状态，安全状态转向不安全状态的转化，银行家算法及其数据结构、实现和应用，死锁的解除。</w:t>
            </w:r>
          </w:p>
        </w:tc>
      </w:tr>
      <w:tr w14:paraId="5909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83" w:hRule="atLeast"/>
        </w:trPr>
        <w:tc>
          <w:tcPr>
            <w:tcW w:w="9540" w:type="dxa"/>
            <w:noWrap w:val="0"/>
            <w:vAlign w:val="top"/>
          </w:tcPr>
          <w:p w14:paraId="50A0B587">
            <w:pPr>
              <w:rPr>
                <w:rFonts w:hint="eastAsia" w:ascii="宋体" w:hAnsi="宋体"/>
                <w:sz w:val="24"/>
              </w:rPr>
            </w:pPr>
            <w:r>
              <w:rPr>
                <w:rFonts w:hint="eastAsia" w:ascii="宋体" w:hAnsi="宋体"/>
                <w:sz w:val="24"/>
              </w:rPr>
              <w:t>参考书目：</w:t>
            </w:r>
          </w:p>
          <w:p w14:paraId="0EC27406">
            <w:pPr>
              <w:ind w:right="453" w:firstLine="425"/>
              <w:rPr>
                <w:rFonts w:hint="eastAsia" w:ascii="宋体" w:hAnsi="宋体"/>
                <w:sz w:val="24"/>
              </w:rPr>
            </w:pPr>
            <w:r>
              <w:rPr>
                <w:rFonts w:hint="eastAsia" w:ascii="宋体" w:hAnsi="宋体"/>
                <w:sz w:val="24"/>
              </w:rPr>
              <w:t>1.蒋本珊.《计算机组成原理（第4版）》.清华大学出版社，2019年8月。</w:t>
            </w:r>
          </w:p>
          <w:p w14:paraId="187D5EB1">
            <w:pPr>
              <w:ind w:right="453" w:firstLine="425"/>
              <w:rPr>
                <w:rFonts w:hint="eastAsia" w:ascii="宋体" w:hAnsi="宋体"/>
                <w:sz w:val="24"/>
              </w:rPr>
            </w:pPr>
            <w:r>
              <w:rPr>
                <w:rFonts w:hint="eastAsia" w:ascii="宋体" w:hAnsi="宋体"/>
                <w:sz w:val="24"/>
              </w:rPr>
              <w:t>2.王红．《操作系统原理及应用（Linux）》．清华大学出版社，2013年4月。</w:t>
            </w:r>
          </w:p>
          <w:p w14:paraId="3D439F72">
            <w:pPr>
              <w:ind w:right="453" w:firstLine="425"/>
              <w:rPr>
                <w:rFonts w:hint="eastAsia" w:ascii="宋体" w:hAnsi="宋体"/>
                <w:sz w:val="24"/>
              </w:rPr>
            </w:pPr>
          </w:p>
        </w:tc>
      </w:tr>
    </w:tbl>
    <w:p w14:paraId="47F0CC97">
      <w:pPr>
        <w:rPr>
          <w:rFonts w:hint="eastAsia"/>
        </w:rPr>
      </w:pPr>
      <w:r>
        <w:rPr>
          <w:rFonts w:hint="eastAsia"/>
        </w:rPr>
        <w:t>编制人：                                                  培养单位行政负责人：</w:t>
      </w:r>
    </w:p>
    <w:p w14:paraId="51706E42">
      <w:pPr>
        <w:rPr>
          <w:rFonts w:hint="eastAsia"/>
        </w:rPr>
      </w:pPr>
      <w:r>
        <w:rPr>
          <w:rFonts w:hint="eastAsia"/>
        </w:rPr>
        <w:t xml:space="preserve">                                                                    年   月   日</w:t>
      </w:r>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AFC4"/>
    <w:multiLevelType w:val="singleLevel"/>
    <w:tmpl w:val="ACC9AFC4"/>
    <w:lvl w:ilvl="0" w:tentative="0">
      <w:start w:val="1"/>
      <w:numFmt w:val="decimal"/>
      <w:lvlText w:val="%1."/>
      <w:lvlJc w:val="left"/>
      <w:pPr>
        <w:tabs>
          <w:tab w:val="left" w:pos="312"/>
        </w:tabs>
      </w:pPr>
    </w:lvl>
  </w:abstractNum>
  <w:abstractNum w:abstractNumId="1">
    <w:nsid w:val="51091B4C"/>
    <w:multiLevelType w:val="multilevel"/>
    <w:tmpl w:val="51091B4C"/>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95A66FE"/>
    <w:multiLevelType w:val="singleLevel"/>
    <w:tmpl w:val="595A66FE"/>
    <w:lvl w:ilvl="0" w:tentative="0">
      <w:start w:val="3"/>
      <w:numFmt w:val="chineseCounting"/>
      <w:suff w:val="space"/>
      <w:lvlText w:val="第%1节"/>
      <w:lvlJc w:val="left"/>
    </w:lvl>
  </w:abstractNum>
  <w:abstractNum w:abstractNumId="3">
    <w:nsid w:val="6130886A"/>
    <w:multiLevelType w:val="singleLevel"/>
    <w:tmpl w:val="6130886A"/>
    <w:lvl w:ilvl="0" w:tentative="0">
      <w:start w:val="2"/>
      <w:numFmt w:val="chineseCounting"/>
      <w:suff w:val="space"/>
      <w:lvlText w:val="第%1节"/>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mJjNjJlM2ZkNjM2MjMzZjUzZDdhNjhjMTBjYTQifQ=="/>
  </w:docVars>
  <w:rsids>
    <w:rsidRoot w:val="00AE2A5A"/>
    <w:rsid w:val="00071675"/>
    <w:rsid w:val="00082BA2"/>
    <w:rsid w:val="00140F5D"/>
    <w:rsid w:val="001B13CD"/>
    <w:rsid w:val="001B2488"/>
    <w:rsid w:val="00271ABB"/>
    <w:rsid w:val="00540C1F"/>
    <w:rsid w:val="005F6880"/>
    <w:rsid w:val="00613339"/>
    <w:rsid w:val="00622564"/>
    <w:rsid w:val="0069333B"/>
    <w:rsid w:val="006C6D13"/>
    <w:rsid w:val="006F5760"/>
    <w:rsid w:val="00750DB2"/>
    <w:rsid w:val="007F7121"/>
    <w:rsid w:val="00914084"/>
    <w:rsid w:val="009476F9"/>
    <w:rsid w:val="009E79AC"/>
    <w:rsid w:val="00A55606"/>
    <w:rsid w:val="00AC6102"/>
    <w:rsid w:val="00AC74A9"/>
    <w:rsid w:val="00AE2A5A"/>
    <w:rsid w:val="00B352A0"/>
    <w:rsid w:val="00BF4E0D"/>
    <w:rsid w:val="00C8734B"/>
    <w:rsid w:val="00D20047"/>
    <w:rsid w:val="00D46EB2"/>
    <w:rsid w:val="00F01221"/>
    <w:rsid w:val="00FC28D0"/>
    <w:rsid w:val="0328287F"/>
    <w:rsid w:val="0DB279CA"/>
    <w:rsid w:val="10222E87"/>
    <w:rsid w:val="153876C0"/>
    <w:rsid w:val="179E0498"/>
    <w:rsid w:val="1F550F37"/>
    <w:rsid w:val="1FAB556E"/>
    <w:rsid w:val="2D867FAA"/>
    <w:rsid w:val="301A7F4F"/>
    <w:rsid w:val="30F84E32"/>
    <w:rsid w:val="3BFF6A3E"/>
    <w:rsid w:val="43AC0BCA"/>
    <w:rsid w:val="4D8C1F29"/>
    <w:rsid w:val="50753402"/>
    <w:rsid w:val="52D97435"/>
    <w:rsid w:val="5403432A"/>
    <w:rsid w:val="5C53660D"/>
    <w:rsid w:val="62566C94"/>
    <w:rsid w:val="6E9C74ED"/>
    <w:rsid w:val="7A1056AD"/>
    <w:rsid w:val="7F594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uiPriority w:val="0"/>
    <w:pPr>
      <w:adjustRightInd w:val="0"/>
      <w:spacing w:line="312" w:lineRule="atLeast"/>
      <w:ind w:left="840" w:hanging="420"/>
      <w:textAlignment w:val="baseline"/>
    </w:pPr>
    <w:rPr>
      <w:kern w:val="0"/>
      <w:szCs w:val="20"/>
    </w:rPr>
  </w:style>
  <w:style w:type="paragraph" w:styleId="4">
    <w:name w:val="Balloon Text"/>
    <w:basedOn w:val="1"/>
    <w:link w:val="11"/>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Body Text First Indent"/>
    <w:basedOn w:val="2"/>
    <w:uiPriority w:val="0"/>
    <w:pPr>
      <w:adjustRightInd w:val="0"/>
      <w:spacing w:after="120" w:line="312" w:lineRule="atLeast"/>
      <w:ind w:firstLine="420"/>
      <w:textAlignment w:val="baseline"/>
    </w:pPr>
    <w:rPr>
      <w:kern w:val="0"/>
      <w:sz w:val="21"/>
    </w:rPr>
  </w:style>
  <w:style w:type="character" w:customStyle="1" w:styleId="11">
    <w:name w:val="批注框文本 Char"/>
    <w:link w:val="4"/>
    <w:uiPriority w:val="0"/>
    <w:rPr>
      <w:kern w:val="2"/>
      <w:sz w:val="18"/>
      <w:szCs w:val="18"/>
    </w:rPr>
  </w:style>
  <w:style w:type="character" w:customStyle="1" w:styleId="12">
    <w:name w:val="页脚 Char"/>
    <w:link w:val="5"/>
    <w:uiPriority w:val="0"/>
    <w:rPr>
      <w:kern w:val="2"/>
      <w:sz w:val="18"/>
      <w:szCs w:val="18"/>
    </w:rPr>
  </w:style>
  <w:style w:type="character" w:customStyle="1" w:styleId="13">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fd</Company>
  <Pages>7</Pages>
  <Words>705</Words>
  <Characters>4023</Characters>
  <Lines>33</Lines>
  <Paragraphs>9</Paragraphs>
  <TotalTime>0</TotalTime>
  <ScaleCrop>false</ScaleCrop>
  <LinksUpToDate>false</LinksUpToDate>
  <CharactersWithSpaces>4719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2016-07-07T05:07:00Z</dcterms:created>
  <dc:creator>woc</dc:creator>
  <cp:lastModifiedBy>vertesyuan</cp:lastModifiedBy>
  <cp:lastPrinted>2019-07-09T02:45:00Z</cp:lastPrinted>
  <dcterms:modified xsi:type="dcterms:W3CDTF">2024-09-25T04:23:42Z</dcterms:modified>
  <dc:title>广东工业大学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DC24E0EEFE4C4DF39DDDCC2D54B59D90_13</vt:lpwstr>
  </property>
</Properties>
</file>