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9F" w:rsidRDefault="00BD30DF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2025年全国硕士研究生入学考试《管理学》考试大纲</w:t>
      </w:r>
    </w:p>
    <w:p w:rsidR="00B73F9F" w:rsidRDefault="00B73F9F">
      <w:pPr>
        <w:spacing w:line="360" w:lineRule="auto"/>
        <w:rPr>
          <w:rFonts w:ascii="黑体" w:eastAsia="黑体" w:hAnsi="黑体"/>
          <w:sz w:val="24"/>
        </w:rPr>
      </w:pPr>
    </w:p>
    <w:p w:rsidR="00B73F9F" w:rsidRDefault="00BD30DF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:rsidR="00B73F9F" w:rsidRDefault="00BD30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满分为150</w:t>
      </w:r>
      <w:r>
        <w:rPr>
          <w:rFonts w:ascii="宋体" w:eastAsia="宋体" w:hAnsi="宋体"/>
          <w:sz w:val="24"/>
        </w:rPr>
        <w:t>分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考试时间为</w:t>
      </w:r>
      <w:r>
        <w:rPr>
          <w:rFonts w:ascii="宋体" w:eastAsia="宋体" w:hAnsi="宋体" w:hint="eastAsia"/>
          <w:sz w:val="24"/>
        </w:rPr>
        <w:t>180</w:t>
      </w:r>
      <w:r>
        <w:rPr>
          <w:rFonts w:ascii="宋体" w:eastAsia="宋体" w:hAnsi="宋体"/>
          <w:sz w:val="24"/>
        </w:rPr>
        <w:t>分钟</w:t>
      </w:r>
    </w:p>
    <w:p w:rsidR="00B73F9F" w:rsidRDefault="00BD30DF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:rsidR="00B73F9F" w:rsidRDefault="00BD30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闭卷、笔试</w:t>
      </w:r>
    </w:p>
    <w:p w:rsidR="00B73F9F" w:rsidRDefault="00BD30D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:rsidR="00B73F9F" w:rsidRDefault="00BD30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1．名词解释：6小题，每题5分，共30分。</w:t>
      </w:r>
    </w:p>
    <w:p w:rsidR="00B73F9F" w:rsidRDefault="00BD30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2．简述题：6小题，每题10分，共60分。</w:t>
      </w:r>
    </w:p>
    <w:p w:rsidR="00B73F9F" w:rsidRDefault="00BD30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3．论述题：2小题，每题15分，共30分。</w:t>
      </w:r>
    </w:p>
    <w:p w:rsidR="00B73F9F" w:rsidRDefault="00BD30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4．案例题：2小题，每题15分，共30分。</w:t>
      </w:r>
    </w:p>
    <w:p w:rsidR="00B73F9F" w:rsidRDefault="00BD30DF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:rsidR="00B73F9F" w:rsidRDefault="00BD30DF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宋体" w:eastAsia="宋体" w:hAnsi="宋体" w:hint="eastAsia"/>
          <w:sz w:val="24"/>
        </w:rPr>
        <w:t>工商管理</w:t>
      </w:r>
      <w:r w:rsidR="008D12B5">
        <w:rPr>
          <w:rFonts w:ascii="宋体" w:eastAsia="宋体" w:hAnsi="宋体" w:hint="eastAsia"/>
          <w:sz w:val="24"/>
        </w:rPr>
        <w:t>学</w:t>
      </w:r>
    </w:p>
    <w:p w:rsidR="00B73F9F" w:rsidRDefault="00BD30D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一、管理导论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1.管理的内涵、本质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2.管理的基本原理与方法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二、管理理论的历史演变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1.古典管理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2.现代管理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3.当代管理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三、决策与决策过程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1.决策概述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2.决策的类型及特征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3.决策的过程及影响因素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四、环境分析与理性决策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1.组织的内外部环境要素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2.理性决策与非理性决策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3.决策方法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lastRenderedPageBreak/>
        <w:t>五、决策的实施与调整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1.实施决策的计划制定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2.推进计划的流程和方法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3.决策追踪与调整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六、组织设计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1.组织设计的任务与影响因素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2.组织结构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3.组织整合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七、人员配备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1.人员选聘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2.人事考评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3.人员的培训与发展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八、</w:t>
      </w:r>
      <w:r w:rsidRPr="00040D86">
        <w:rPr>
          <w:rFonts w:ascii="宋体" w:eastAsia="宋体" w:hAnsi="宋体" w:cs="宋体"/>
          <w:b/>
          <w:sz w:val="24"/>
        </w:rPr>
        <w:t>组织文化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1.组织文化概述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2.组织文化的构成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3.组织文化塑造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九、领导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1.领导概述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2.领导理论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十、激励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1.激励基础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2.激励理论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3.激励方法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十一、沟通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1.通与沟通类型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2.沟通障碍及其克服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3.冲突及其管理</w:t>
      </w:r>
    </w:p>
    <w:p w:rsidR="00040D86" w:rsidRPr="00040D86" w:rsidRDefault="00040D86" w:rsidP="008D12B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040D86">
        <w:rPr>
          <w:rFonts w:ascii="宋体" w:eastAsia="宋体" w:hAnsi="宋体" w:cs="宋体" w:hint="eastAsia"/>
          <w:b/>
          <w:sz w:val="24"/>
        </w:rPr>
        <w:t>十二、控制的类型与过程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1.控制的内涵与原则</w:t>
      </w:r>
    </w:p>
    <w:p w:rsidR="00040D86" w:rsidRP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lastRenderedPageBreak/>
        <w:t>2.控制的类型</w:t>
      </w:r>
    </w:p>
    <w:p w:rsidR="00040D86" w:rsidRDefault="00040D86" w:rsidP="008D1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40D86">
        <w:rPr>
          <w:rFonts w:ascii="宋体" w:eastAsia="宋体" w:hAnsi="宋体" w:cs="宋体"/>
          <w:sz w:val="24"/>
        </w:rPr>
        <w:t>3.控制的过程</w:t>
      </w:r>
    </w:p>
    <w:p w:rsidR="00B73F9F" w:rsidRPr="00040D86" w:rsidRDefault="00BD30DF" w:rsidP="00040D86">
      <w:pPr>
        <w:spacing w:line="360" w:lineRule="auto"/>
        <w:rPr>
          <w:rFonts w:ascii="黑体" w:eastAsia="黑体" w:hAnsi="黑体"/>
          <w:sz w:val="24"/>
          <w:szCs w:val="24"/>
        </w:rPr>
      </w:pPr>
      <w:r w:rsidRPr="00040D86">
        <w:rPr>
          <w:rFonts w:ascii="黑体" w:eastAsia="黑体" w:hAnsi="黑体" w:hint="eastAsia"/>
          <w:sz w:val="24"/>
          <w:szCs w:val="24"/>
        </w:rPr>
        <w:t>六、主要参考书目</w:t>
      </w:r>
    </w:p>
    <w:p w:rsidR="00B73F9F" w:rsidRPr="00415867" w:rsidRDefault="008D12B5" w:rsidP="0041586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</w:t>
      </w:r>
      <w:bookmarkStart w:id="0" w:name="_GoBack"/>
      <w:bookmarkEnd w:id="0"/>
      <w:r w:rsidR="00415867">
        <w:rPr>
          <w:rFonts w:ascii="宋体" w:eastAsia="宋体" w:hAnsi="宋体" w:cs="宋体" w:hint="eastAsia"/>
          <w:sz w:val="24"/>
        </w:rPr>
        <w:t>教材编写组（</w:t>
      </w:r>
      <w:r w:rsidR="00415867" w:rsidRPr="00415867">
        <w:rPr>
          <w:rFonts w:ascii="宋体" w:eastAsia="宋体" w:hAnsi="宋体" w:cs="宋体"/>
          <w:sz w:val="24"/>
        </w:rPr>
        <w:t>陈传明等主编</w:t>
      </w:r>
      <w:r w:rsidR="00670EBA">
        <w:rPr>
          <w:rFonts w:ascii="宋体" w:eastAsia="宋体" w:hAnsi="宋体" w:cs="宋体"/>
          <w:sz w:val="24"/>
        </w:rPr>
        <w:t>，徐向艺、赵丽芬副主编</w:t>
      </w:r>
      <w:r w:rsidR="00415867">
        <w:rPr>
          <w:rFonts w:ascii="宋体" w:eastAsia="宋体" w:hAnsi="宋体" w:cs="宋体" w:hint="eastAsia"/>
          <w:sz w:val="24"/>
        </w:rPr>
        <w:t>）</w:t>
      </w:r>
      <w:r w:rsidR="00BD30DF">
        <w:rPr>
          <w:rFonts w:ascii="宋体" w:eastAsia="宋体" w:hAnsi="宋体" w:cs="宋体" w:hint="eastAsia"/>
          <w:sz w:val="24"/>
        </w:rPr>
        <w:t>．管理学．北京：</w:t>
      </w:r>
      <w:r w:rsidR="00415867">
        <w:rPr>
          <w:rFonts w:ascii="宋体" w:eastAsia="宋体" w:hAnsi="宋体" w:cs="宋体" w:hint="eastAsia"/>
          <w:sz w:val="24"/>
        </w:rPr>
        <w:t>高等教育出版社</w:t>
      </w:r>
      <w:r w:rsidR="00BD30DF">
        <w:rPr>
          <w:rFonts w:ascii="宋体" w:eastAsia="宋体" w:hAnsi="宋体" w:cs="宋体" w:hint="eastAsia"/>
          <w:sz w:val="24"/>
        </w:rPr>
        <w:t>，201</w:t>
      </w:r>
      <w:r w:rsidR="00415867">
        <w:rPr>
          <w:rFonts w:ascii="宋体" w:eastAsia="宋体" w:hAnsi="宋体" w:cs="宋体" w:hint="eastAsia"/>
          <w:sz w:val="24"/>
        </w:rPr>
        <w:t>9</w:t>
      </w:r>
      <w:r w:rsidR="00BD30DF">
        <w:rPr>
          <w:rFonts w:ascii="宋体" w:eastAsia="宋体" w:hAnsi="宋体" w:cs="宋体" w:hint="eastAsia"/>
          <w:sz w:val="24"/>
        </w:rPr>
        <w:t>.</w:t>
      </w:r>
    </w:p>
    <w:sectPr w:rsidR="00B73F9F" w:rsidRPr="0041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B5" w:rsidRDefault="008D12B5"/>
  </w:endnote>
  <w:endnote w:type="continuationSeparator" w:id="0">
    <w:p w:rsidR="008D12B5" w:rsidRDefault="008D1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B5" w:rsidRDefault="008D12B5"/>
  </w:footnote>
  <w:footnote w:type="continuationSeparator" w:id="0">
    <w:p w:rsidR="008D12B5" w:rsidRDefault="008D12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ZWJkMzAyZjRjMDViZjgxM2IxMGQzOTUyNmIxZTMifQ=="/>
  </w:docVars>
  <w:rsids>
    <w:rsidRoot w:val="00B26431"/>
    <w:rsid w:val="00040D86"/>
    <w:rsid w:val="00415867"/>
    <w:rsid w:val="00483AA4"/>
    <w:rsid w:val="005E2DC6"/>
    <w:rsid w:val="00670EBA"/>
    <w:rsid w:val="008D12B5"/>
    <w:rsid w:val="00917540"/>
    <w:rsid w:val="00985829"/>
    <w:rsid w:val="009C0806"/>
    <w:rsid w:val="009D066D"/>
    <w:rsid w:val="00A1235C"/>
    <w:rsid w:val="00B142C8"/>
    <w:rsid w:val="00B26431"/>
    <w:rsid w:val="00B73F9F"/>
    <w:rsid w:val="00BD30DF"/>
    <w:rsid w:val="00E8448E"/>
    <w:rsid w:val="71C14897"/>
    <w:rsid w:val="76F4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AD425"/>
  <w15:docId w15:val="{D0079920-DC53-490F-91F2-28251795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58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1586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568</Characters>
  <Application>Microsoft Office Word</Application>
  <DocSecurity>4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2</cp:revision>
  <dcterms:created xsi:type="dcterms:W3CDTF">2024-09-03T01:08:00Z</dcterms:created>
  <dcterms:modified xsi:type="dcterms:W3CDTF">2024-09-03T01:08:00Z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3888D2AD3F5D403592BA32E1BBA21464_12</vt:lpwstr>
  </property>
</Properties>
</file>