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833BB">
      <w:pPr>
        <w:jc w:val="center"/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</w:pPr>
      <w:bookmarkStart w:id="1" w:name="_GoBack"/>
      <w:bookmarkEnd w:id="1"/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660-历史综合</w:t>
      </w:r>
    </w:p>
    <w:p w14:paraId="66C6717F">
      <w:pPr>
        <w:jc w:val="center"/>
        <w:rPr>
          <w:b/>
          <w:sz w:val="24"/>
        </w:rPr>
      </w:pPr>
    </w:p>
    <w:p w14:paraId="48706394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历史综合考试的目的是科学、公平、有效地测试考生所掌握的历史学学科大学本科阶段的专业基础知识、基本理论，以利于择优选拔，确保硕士</w:t>
      </w:r>
      <w:r>
        <w:rPr>
          <w:rFonts w:hint="eastAsia" w:ascii="宋体" w:hAnsi="宋体"/>
          <w:sz w:val="21"/>
          <w:szCs w:val="21"/>
        </w:rPr>
        <w:fldChar w:fldCharType="begin"/>
      </w:r>
      <w:r>
        <w:rPr>
          <w:rFonts w:hint="eastAsia" w:ascii="宋体" w:hAnsi="宋体"/>
          <w:sz w:val="21"/>
          <w:szCs w:val="21"/>
        </w:rPr>
        <w:instrText xml:space="preserve"> HYPERLINK "http://www.cnedu.cn/wangxiao/" \o "研究生" \t "_blank" </w:instrText>
      </w:r>
      <w:r>
        <w:rPr>
          <w:rFonts w:hint="eastAsia" w:ascii="宋体" w:hAnsi="宋体"/>
          <w:sz w:val="21"/>
          <w:szCs w:val="21"/>
        </w:rPr>
        <w:fldChar w:fldCharType="separate"/>
      </w:r>
      <w:r>
        <w:rPr>
          <w:rStyle w:val="8"/>
          <w:rFonts w:ascii="宋体" w:hAnsi="宋体"/>
          <w:color w:val="auto"/>
          <w:sz w:val="21"/>
          <w:szCs w:val="21"/>
        </w:rPr>
        <w:t>研究生</w:t>
      </w:r>
      <w:r>
        <w:rPr>
          <w:rFonts w:hint="eastAsia"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的招生质量。</w:t>
      </w:r>
      <w:r>
        <w:rPr>
          <w:rFonts w:hint="eastAsia" w:ascii="宋体" w:hAnsi="宋体"/>
          <w:sz w:val="21"/>
          <w:szCs w:val="21"/>
        </w:rPr>
        <w:t>考查目标包括</w:t>
      </w:r>
      <w:r>
        <w:rPr>
          <w:rFonts w:ascii="宋体" w:hAnsi="宋体"/>
          <w:sz w:val="21"/>
          <w:szCs w:val="21"/>
        </w:rPr>
        <w:t>掌握基本史实，了解中外历史发展的主要过程、基本线索和阶段特征</w:t>
      </w:r>
      <w:r>
        <w:rPr>
          <w:rFonts w:hint="eastAsia" w:ascii="宋体" w:hAnsi="宋体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t>掌握基本理论，能科学地分析、比较和评价重要的历史事件和人物</w:t>
      </w:r>
      <w:r>
        <w:rPr>
          <w:rFonts w:hint="eastAsia" w:ascii="宋体" w:hAnsi="宋体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t>了解历史研究的基本史料，并能以科学的理论和方法辨析和解读</w:t>
      </w:r>
      <w:r>
        <w:rPr>
          <w:rFonts w:hint="eastAsia" w:ascii="宋体" w:hAnsi="宋体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t>分析解答问题论据确凿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论证严谨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逻辑合理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文字准确。</w:t>
      </w:r>
      <w:r>
        <w:rPr>
          <w:rStyle w:val="7"/>
          <w:rFonts w:ascii="宋体" w:hAnsi="宋体"/>
          <w:sz w:val="21"/>
          <w:szCs w:val="21"/>
        </w:rPr>
        <w:t>考查内容包括</w:t>
      </w:r>
      <w:r>
        <w:rPr>
          <w:rFonts w:ascii="宋体" w:hAnsi="宋体"/>
          <w:sz w:val="21"/>
          <w:szCs w:val="21"/>
        </w:rPr>
        <w:t>中国史和世界史两大范围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 xml:space="preserve">史学理论与史学史、历史文献学、历史地理学、专门史等方面的内容将有机地体现在以上范围中。 </w:t>
      </w:r>
    </w:p>
    <w:p w14:paraId="49D44781">
      <w:pPr>
        <w:spacing w:line="360" w:lineRule="auto"/>
        <w:rPr>
          <w:rFonts w:ascii="宋体" w:hAnsi="宋体"/>
          <w:sz w:val="21"/>
          <w:szCs w:val="21"/>
        </w:rPr>
      </w:pPr>
    </w:p>
    <w:p w14:paraId="2768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一、中国古代史 </w:t>
      </w:r>
    </w:p>
    <w:p w14:paraId="62BE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1.史前时代</w:t>
      </w:r>
    </w:p>
    <w:p w14:paraId="1553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旧石器时代的人类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新石器时代的主要文化遗存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古史传说</w:t>
      </w:r>
    </w:p>
    <w:p w14:paraId="04775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2.夏商西周</w:t>
      </w:r>
    </w:p>
    <w:p w14:paraId="283A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夏朝与夏文化的探究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商朝及其考古发现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西周的盛衰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西周的制度和社会结构</w:t>
      </w:r>
      <w:r>
        <w:rPr>
          <w:rFonts w:hint="eastAsia" w:ascii="宋体" w:hAnsi="宋体"/>
          <w:sz w:val="21"/>
          <w:szCs w:val="21"/>
        </w:rPr>
        <w:t>、</w:t>
      </w:r>
    </w:p>
    <w:p w14:paraId="4435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西周的经济与文化</w:t>
      </w:r>
    </w:p>
    <w:p w14:paraId="5ABC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3.春秋战国</w:t>
      </w:r>
    </w:p>
    <w:p w14:paraId="06D5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春秋五霸和战国七雄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春秋战国的社会经济发展与社会变动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春秋战国的改革与变法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春秋战国的思想与文化</w:t>
      </w:r>
    </w:p>
    <w:p w14:paraId="2D37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4.秦汉</w:t>
      </w:r>
    </w:p>
    <w:p w14:paraId="48AB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秦朝统一及其历史影响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西汉建立与文景之治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汉武帝的统治与西汉的强盛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西汉后期的社会危机与王莽改制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东汉的政治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两汉社会经济的发展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秦汉社会结构与社会矛盾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秦汉的民族关系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 xml:space="preserve">秦汉的思想、文化和科技 </w:t>
      </w:r>
    </w:p>
    <w:p w14:paraId="0CC5E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5.魏晋南北朝</w:t>
      </w:r>
    </w:p>
    <w:p w14:paraId="1BA6E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三国鼎立与西晋统一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东晋南朝的政治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江南社会经济的发展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十六国北朝的政治形势与民族关系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北魏孝文帝改革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魏晋南北朝时期士族的盛衰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魏晋南北朝的思想、文化和科技</w:t>
      </w:r>
    </w:p>
    <w:p w14:paraId="7AD9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6.隋唐五代</w:t>
      </w:r>
    </w:p>
    <w:p w14:paraId="76E7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隋朝的统一与覆灭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唐朝的建立和“贞观之治”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武则天和唐玄宗的统治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隋及唐前期的国家制度与社会经济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安史之乱与中晚唐政局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中晚唐的财政改革与社会经济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隋唐的民族关系与中外经济文化交流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隋唐的思想、文化和科技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五代十国的政治与经济</w:t>
      </w:r>
    </w:p>
    <w:p w14:paraId="646D0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7.宋、辽、西夏、金、元</w:t>
      </w:r>
    </w:p>
    <w:p w14:paraId="65E9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宋朝建立与专制集权的加强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北宋中期的统治危机与王安石变法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辽、西夏、金的建立及其制度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宋、辽、西夏、金的关系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元朝的统一及其影响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宋元的社会经济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宋元的社会矛盾与农民起义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宋元的思想、文化与科技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宋元对外经济文化交流</w:t>
      </w:r>
    </w:p>
    <w:p w14:paraId="2B02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8.明、清（鸦片战争前）</w:t>
      </w:r>
    </w:p>
    <w:p w14:paraId="480EE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明初专制集权统治的加强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明中期的政治、社会危机与张居正改革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晚明政治与明末农民战争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明清鼎革与清初的社会矛盾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清代疆域的奠定与多民族国家的统一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康乾盛世及其社会问题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明清国家制度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明清社会经济的发展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明清对外关系与贸易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明清思想、文化和科技</w:t>
      </w:r>
    </w:p>
    <w:p w14:paraId="0503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二、中国近现代史</w:t>
      </w:r>
    </w:p>
    <w:p w14:paraId="611C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1.列强的对华侵略</w:t>
      </w:r>
    </w:p>
    <w:p w14:paraId="78D1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列强历次侵华战争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重要的不平等条约及其影响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边疆危机与朝贡体系崩解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列强划分势力范围</w:t>
      </w:r>
    </w:p>
    <w:p w14:paraId="16DC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2.清统治的衰落</w:t>
      </w:r>
    </w:p>
    <w:p w14:paraId="433A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太平天国时期的农民战争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太平天国的政权和制度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湘淮军与地方势力的崛起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清廷政局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义和团运动</w:t>
      </w:r>
    </w:p>
    <w:p w14:paraId="5621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3.近代化的启动</w:t>
      </w:r>
    </w:p>
    <w:p w14:paraId="2B09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“师夷长技以制夷”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早期维新思潮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洋务运动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商办企业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戊戌维新运动</w:t>
      </w:r>
      <w:r>
        <w:rPr>
          <w:rFonts w:hint="eastAsia" w:ascii="宋体" w:hAnsi="宋体"/>
          <w:sz w:val="21"/>
          <w:szCs w:val="21"/>
        </w:rPr>
        <w:t>、</w:t>
      </w:r>
    </w:p>
    <w:p w14:paraId="05318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4.清末改革与社会变迁</w:t>
      </w:r>
    </w:p>
    <w:p w14:paraId="3627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清末新政与预备立宪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科举制度的废除和晚期教育改革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八旗绿营的衰落与新军的编练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会党与民变</w:t>
      </w:r>
    </w:p>
    <w:p w14:paraId="079D8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5.辛亥革命</w:t>
      </w:r>
    </w:p>
    <w:p w14:paraId="35D7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西学传播与革命思潮的兴起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同盟会的建立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革命派与改良派的论战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革命党人的反清起义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中华民国的建立</w:t>
      </w:r>
    </w:p>
    <w:p w14:paraId="2262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6.民初政局 </w:t>
      </w:r>
    </w:p>
    <w:p w14:paraId="6C04F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民初政党与议会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二次革命、护国战争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南北对峙与军阀混战</w:t>
      </w:r>
    </w:p>
    <w:p w14:paraId="41F0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7.五四运动与国民革命</w:t>
      </w:r>
    </w:p>
    <w:p w14:paraId="52D8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民初经济发展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新文化运动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五四运动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中国共产党的成立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中国国民党改组与第一次国共合作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国民革命与北伐战争</w:t>
      </w:r>
    </w:p>
    <w:p w14:paraId="26951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8.南京国民政府建立与苏维埃革命</w:t>
      </w:r>
    </w:p>
    <w:p w14:paraId="6833F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南京国民政府的建立及其内政、外交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中共土地革命与苏维埃政权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南京政府时期的社会经济与文化</w:t>
      </w:r>
    </w:p>
    <w:p w14:paraId="50559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9.抗日战争</w:t>
      </w:r>
    </w:p>
    <w:p w14:paraId="4D25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日本侵华与抗日救亡运动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抗日民族统一战线的形成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全面抗战的爆发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正面战场与敌后战场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国民政府的内政与外交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中共抗日根据地的建立和发展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沦陷区与伪政权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侵华日军暴行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抗日战争的胜利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抗日时期的社会经济与文化</w:t>
      </w:r>
    </w:p>
    <w:p w14:paraId="3228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10.国共内战</w:t>
      </w:r>
    </w:p>
    <w:p w14:paraId="5597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重庆谈判与政治协商会议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内战时期的政治、经济与社会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解放战争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中华人民共和国的成立</w:t>
      </w:r>
    </w:p>
    <w:p w14:paraId="1AC39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11.从新民主主义到社会主义（194</w:t>
      </w:r>
      <w:r>
        <w:rPr>
          <w:rFonts w:hint="eastAsia" w:ascii="宋体" w:hAnsi="宋体"/>
          <w:sz w:val="21"/>
          <w:szCs w:val="21"/>
        </w:rPr>
        <w:t>—</w:t>
      </w:r>
      <w:r>
        <w:rPr>
          <w:rFonts w:ascii="宋体" w:hAnsi="宋体"/>
          <w:sz w:val="21"/>
          <w:szCs w:val="21"/>
        </w:rPr>
        <w:t>1956年）</w:t>
      </w:r>
    </w:p>
    <w:p w14:paraId="637A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政权的巩固与经济建设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对外政策与抗美援朝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社会主义改造</w:t>
      </w:r>
    </w:p>
    <w:p w14:paraId="7A11A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12.社会主义发展道路的探索（1956—1966年）</w:t>
      </w:r>
    </w:p>
    <w:p w14:paraId="1E46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发展模式的探索与实践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经济建设的曲折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国内政治与对外关系</w:t>
      </w:r>
    </w:p>
    <w:p w14:paraId="5D60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13.“文化大革命”（1966</w:t>
      </w:r>
      <w:r>
        <w:rPr>
          <w:rFonts w:hint="eastAsia" w:ascii="宋体" w:hAnsi="宋体"/>
          <w:sz w:val="21"/>
          <w:szCs w:val="21"/>
        </w:rPr>
        <w:t>—</w:t>
      </w:r>
      <w:r>
        <w:rPr>
          <w:rFonts w:ascii="宋体" w:hAnsi="宋体"/>
          <w:sz w:val="21"/>
          <w:szCs w:val="21"/>
        </w:rPr>
        <w:t>1976年）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从“五一六通知”到全面内乱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批林批孔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从“反击右倾翻案风”到粉碎“四人帮”</w:t>
      </w:r>
    </w:p>
    <w:p w14:paraId="7E70B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14.拨乱反正（1976—1978年）</w:t>
      </w:r>
    </w:p>
    <w:p w14:paraId="2F3A0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“两个凡是”与真理标准大讨论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中共十一届三中全会</w:t>
      </w:r>
    </w:p>
    <w:p w14:paraId="45A4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15.改革开放的进程（1978</w:t>
      </w:r>
      <w:r>
        <w:rPr>
          <w:rFonts w:hint="eastAsia" w:ascii="宋体" w:hAnsi="宋体"/>
          <w:sz w:val="21"/>
          <w:szCs w:val="21"/>
        </w:rPr>
        <w:t>—</w:t>
      </w:r>
      <w:r>
        <w:rPr>
          <w:rFonts w:ascii="宋体" w:hAnsi="宋体"/>
          <w:sz w:val="21"/>
          <w:szCs w:val="21"/>
        </w:rPr>
        <w:t>1992年）</w:t>
      </w:r>
    </w:p>
    <w:p w14:paraId="4206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农村与城市经济体制改革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特区建设与改革开放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邓小平南方谈话与社会主义市场经济的确立</w:t>
      </w:r>
    </w:p>
    <w:p w14:paraId="308B6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16.共和国时期的民族关系与区域发展</w:t>
      </w:r>
    </w:p>
    <w:p w14:paraId="688C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17.共和国时期的文化、教育与科技</w:t>
      </w:r>
    </w:p>
    <w:p w14:paraId="5FDB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三、世界古代中世纪史 </w:t>
      </w:r>
    </w:p>
    <w:p w14:paraId="2D99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1.史前人类</w:t>
      </w:r>
    </w:p>
    <w:p w14:paraId="6ACD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人类的起源与进化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农业革命与文明的产生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史前文化</w:t>
      </w:r>
    </w:p>
    <w:p w14:paraId="7D81D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2.古代西亚诸文明</w:t>
      </w:r>
    </w:p>
    <w:p w14:paraId="3226C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苏美尔—阿卡德文明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古巴比伦王国、亚述帝国、新巴比伦王国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赫梯、腓尼基和以色列历史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波斯帝国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古代西亚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ascii="宋体" w:hAnsi="宋体"/>
          <w:sz w:val="21"/>
          <w:szCs w:val="21"/>
        </w:rPr>
        <w:t>文字与宗教</w:t>
      </w:r>
    </w:p>
    <w:p w14:paraId="630C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3.古代埃及文明</w:t>
      </w:r>
    </w:p>
    <w:p w14:paraId="06B2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古代埃及的</w:t>
      </w:r>
      <w:r>
        <w:rPr>
          <w:rFonts w:hint="eastAsia" w:ascii="宋体" w:hAnsi="宋体"/>
          <w:sz w:val="21"/>
          <w:szCs w:val="21"/>
        </w:rPr>
        <w:t>政治制度、</w:t>
      </w:r>
      <w:r>
        <w:rPr>
          <w:rFonts w:ascii="宋体" w:hAnsi="宋体"/>
          <w:sz w:val="21"/>
          <w:szCs w:val="21"/>
        </w:rPr>
        <w:t>宗教崇拜与墓葬习俗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古代埃及的文化</w:t>
      </w:r>
    </w:p>
    <w:p w14:paraId="5D55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4.古代印度文明</w:t>
      </w:r>
    </w:p>
    <w:p w14:paraId="50CCF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印度河流域的早期文明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吠陀</w:t>
      </w:r>
      <w:r>
        <w:rPr>
          <w:rFonts w:hint="eastAsia" w:ascii="宋体" w:hAnsi="宋体"/>
          <w:sz w:val="21"/>
          <w:szCs w:val="21"/>
        </w:rPr>
        <w:t>时代</w:t>
      </w:r>
      <w:r>
        <w:rPr>
          <w:rFonts w:ascii="宋体" w:hAnsi="宋体"/>
          <w:sz w:val="21"/>
          <w:szCs w:val="21"/>
        </w:rPr>
        <w:t>、婆罗门教与种姓制度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列国时代的新兴宗教与思想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佛教</w:t>
      </w:r>
      <w:r>
        <w:rPr>
          <w:rFonts w:hint="eastAsia" w:ascii="宋体" w:hAnsi="宋体"/>
          <w:sz w:val="21"/>
          <w:szCs w:val="21"/>
        </w:rPr>
        <w:t>及其传播、</w:t>
      </w:r>
      <w:r>
        <w:rPr>
          <w:rFonts w:ascii="宋体" w:hAnsi="宋体"/>
          <w:sz w:val="21"/>
          <w:szCs w:val="21"/>
        </w:rPr>
        <w:t>孔雀帝国</w:t>
      </w:r>
    </w:p>
    <w:p w14:paraId="5DDA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5.古代希腊文明</w:t>
      </w:r>
    </w:p>
    <w:p w14:paraId="52D3A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克里特文明和迈锡尼文明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希腊城邦制度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希波战争与伯罗奔尼撒战争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雅典</w:t>
      </w:r>
      <w:r>
        <w:rPr>
          <w:rFonts w:hint="eastAsia" w:ascii="宋体" w:hAnsi="宋体"/>
          <w:sz w:val="21"/>
          <w:szCs w:val="21"/>
        </w:rPr>
        <w:t>与斯巴达的</w:t>
      </w:r>
      <w:r>
        <w:rPr>
          <w:rFonts w:ascii="宋体" w:hAnsi="宋体"/>
          <w:sz w:val="21"/>
          <w:szCs w:val="21"/>
        </w:rPr>
        <w:t>政治</w:t>
      </w:r>
      <w:r>
        <w:rPr>
          <w:rFonts w:hint="eastAsia" w:ascii="宋体" w:hAnsi="宋体"/>
          <w:sz w:val="21"/>
          <w:szCs w:val="21"/>
        </w:rPr>
        <w:t>制度、</w:t>
      </w:r>
      <w:r>
        <w:rPr>
          <w:rFonts w:ascii="宋体" w:hAnsi="宋体"/>
          <w:sz w:val="21"/>
          <w:szCs w:val="21"/>
        </w:rPr>
        <w:t>马其顿帝国与希腊化时代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古代希腊的宗教与文化</w:t>
      </w:r>
    </w:p>
    <w:p w14:paraId="6233C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6.古代罗马文明</w:t>
      </w:r>
    </w:p>
    <w:p w14:paraId="0ABB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罗马共和国</w:t>
      </w:r>
      <w:r>
        <w:rPr>
          <w:rFonts w:hint="eastAsia" w:ascii="宋体" w:hAnsi="宋体"/>
          <w:sz w:val="21"/>
          <w:szCs w:val="21"/>
        </w:rPr>
        <w:t>及其</w:t>
      </w:r>
      <w:r>
        <w:rPr>
          <w:rFonts w:ascii="宋体" w:hAnsi="宋体"/>
          <w:sz w:val="21"/>
          <w:szCs w:val="21"/>
        </w:rPr>
        <w:t>扩张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元首政治与早期罗马帝国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基督教的兴起与传播</w:t>
      </w:r>
      <w:r>
        <w:rPr>
          <w:rFonts w:hint="eastAsia" w:ascii="宋体" w:hAnsi="宋体"/>
          <w:sz w:val="21"/>
          <w:szCs w:val="21"/>
        </w:rPr>
        <w:t>、三世纪</w:t>
      </w:r>
      <w:r>
        <w:rPr>
          <w:rFonts w:ascii="宋体" w:hAnsi="宋体"/>
          <w:sz w:val="21"/>
          <w:szCs w:val="21"/>
        </w:rPr>
        <w:t>危机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古代罗马文化</w:t>
      </w:r>
    </w:p>
    <w:p w14:paraId="38358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7.安息帝国与贵霜帝国</w:t>
      </w:r>
    </w:p>
    <w:p w14:paraId="4BD9E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</w:t>
      </w:r>
      <w:r>
        <w:rPr>
          <w:rFonts w:ascii="宋体" w:hAnsi="宋体"/>
          <w:sz w:val="21"/>
          <w:szCs w:val="21"/>
        </w:rPr>
        <w:t>.中世纪的西欧</w:t>
      </w:r>
    </w:p>
    <w:p w14:paraId="1109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民族大迁徙、</w:t>
      </w:r>
      <w:r>
        <w:rPr>
          <w:rFonts w:ascii="宋体" w:hAnsi="宋体"/>
          <w:sz w:val="21"/>
          <w:szCs w:val="21"/>
        </w:rPr>
        <w:t>法兰克王国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封君封臣制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农奴制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西欧主要国家的君主制度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中世纪的城市</w:t>
      </w:r>
      <w:r>
        <w:rPr>
          <w:rFonts w:hint="eastAsia" w:ascii="宋体" w:hAnsi="宋体"/>
          <w:sz w:val="21"/>
          <w:szCs w:val="21"/>
        </w:rPr>
        <w:t>、十字军、</w:t>
      </w:r>
      <w:r>
        <w:rPr>
          <w:rFonts w:ascii="宋体" w:hAnsi="宋体"/>
          <w:sz w:val="21"/>
          <w:szCs w:val="21"/>
        </w:rPr>
        <w:t>中世纪基督教文化</w:t>
      </w:r>
    </w:p>
    <w:p w14:paraId="67A6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</w:t>
      </w:r>
      <w:r>
        <w:rPr>
          <w:rFonts w:ascii="宋体" w:hAnsi="宋体"/>
          <w:sz w:val="21"/>
          <w:szCs w:val="21"/>
        </w:rPr>
        <w:t>.伊斯兰文明的兴起与扩张</w:t>
      </w:r>
    </w:p>
    <w:p w14:paraId="7FF5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伊斯兰教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阿拉伯帝国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阿拉伯文化及其传播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奥斯曼</w:t>
      </w:r>
      <w:r>
        <w:rPr>
          <w:rFonts w:hint="eastAsia" w:ascii="宋体" w:hAnsi="宋体"/>
          <w:sz w:val="21"/>
          <w:szCs w:val="21"/>
        </w:rPr>
        <w:t>帝国</w:t>
      </w:r>
    </w:p>
    <w:p w14:paraId="1240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</w:t>
      </w:r>
      <w:r>
        <w:rPr>
          <w:rFonts w:ascii="宋体" w:hAnsi="宋体"/>
          <w:sz w:val="21"/>
          <w:szCs w:val="21"/>
        </w:rPr>
        <w:t>.中世纪的东欧</w:t>
      </w:r>
    </w:p>
    <w:p w14:paraId="7CC54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查士丁尼时期的拜占庭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拜占庭帝国的政治和文化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东欧诸国的起源和发展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蒙古人的统治与莫斯科公国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俄罗斯帝国的兴起</w:t>
      </w:r>
    </w:p>
    <w:p w14:paraId="780D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</w:t>
      </w:r>
      <w:r>
        <w:rPr>
          <w:rFonts w:ascii="宋体" w:hAnsi="宋体"/>
          <w:sz w:val="21"/>
          <w:szCs w:val="21"/>
        </w:rPr>
        <w:t>.中世纪的东亚与南亚</w:t>
      </w:r>
    </w:p>
    <w:p w14:paraId="778A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从大化改新到幕藩体制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中日文化交流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从笈多王朝到莫卧儿帝国</w:t>
      </w:r>
    </w:p>
    <w:p w14:paraId="545B2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.古代美洲文明</w:t>
      </w:r>
    </w:p>
    <w:p w14:paraId="11CD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古代中美洲文明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印加文明</w:t>
      </w:r>
    </w:p>
    <w:p w14:paraId="68A9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四、世界近现代史 </w:t>
      </w:r>
    </w:p>
    <w:p w14:paraId="5749F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近代史综合部分</w:t>
      </w:r>
    </w:p>
    <w:p w14:paraId="5AF1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世界近代史的上下限、近代世界联系加强的步骤、近代民族国家的形成、近代经济思想和经济政策的演变、近代国际关系的演变</w:t>
      </w:r>
    </w:p>
    <w:p w14:paraId="2C6E2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近代早期的欧洲</w:t>
      </w:r>
      <w:r>
        <w:rPr>
          <w:rFonts w:ascii="宋体" w:hAnsi="宋体"/>
          <w:sz w:val="21"/>
          <w:szCs w:val="21"/>
        </w:rPr>
        <w:t xml:space="preserve"> </w:t>
      </w:r>
    </w:p>
    <w:p w14:paraId="0877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文艺复兴时期的代表性人物及其重要作品（或思想）、新航路开辟和早期殖民扩张，英、法、西三国君主专制制度（或绝对主义王权）的形成、宗教改革的起源与扩散、重商主义和主要的商业战争、俄国农奴制和沙皇专制制度的形成、德意志和意大利的分裂</w:t>
      </w:r>
    </w:p>
    <w:p w14:paraId="6063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3.</w:t>
      </w:r>
      <w:r>
        <w:rPr>
          <w:rFonts w:hint="eastAsia" w:ascii="宋体" w:hAnsi="宋体"/>
          <w:sz w:val="21"/>
          <w:szCs w:val="21"/>
        </w:rPr>
        <w:t>欧美主要国家的社会转型</w:t>
      </w:r>
    </w:p>
    <w:p w14:paraId="3F354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尼德兰革命、英国资产阶级革命、开明君主专制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、启蒙运动、美国独立战争、法国大革命与拿破仑帝国、工业革命、</w:t>
      </w:r>
      <w:r>
        <w:rPr>
          <w:rFonts w:ascii="宋体" w:hAnsi="宋体"/>
          <w:sz w:val="21"/>
          <w:szCs w:val="21"/>
        </w:rPr>
        <w:t>19</w:t>
      </w:r>
      <w:r>
        <w:rPr>
          <w:rFonts w:hint="eastAsia" w:ascii="宋体" w:hAnsi="宋体"/>
          <w:sz w:val="21"/>
          <w:szCs w:val="21"/>
        </w:rPr>
        <w:t>世纪英国的改革、</w:t>
      </w:r>
      <w:r>
        <w:rPr>
          <w:rFonts w:ascii="宋体" w:hAnsi="宋体"/>
          <w:sz w:val="21"/>
          <w:szCs w:val="21"/>
        </w:rPr>
        <w:t>19</w:t>
      </w:r>
      <w:r>
        <w:rPr>
          <w:rFonts w:hint="eastAsia" w:ascii="宋体" w:hAnsi="宋体"/>
          <w:sz w:val="21"/>
          <w:szCs w:val="21"/>
        </w:rPr>
        <w:t>世纪法国政治的演进、美国内战、俄国农奴制改革、德意志的统一、意大利的统一、第二次工业革命、</w:t>
      </w:r>
      <w:r>
        <w:rPr>
          <w:rFonts w:ascii="宋体" w:hAnsi="宋体"/>
          <w:sz w:val="21"/>
          <w:szCs w:val="21"/>
        </w:rPr>
        <w:t>19</w:t>
      </w:r>
      <w:r>
        <w:rPr>
          <w:rFonts w:hint="eastAsia" w:ascii="宋体" w:hAnsi="宋体"/>
          <w:sz w:val="21"/>
          <w:szCs w:val="21"/>
        </w:rPr>
        <w:t>世纪晚期欧美主要国家的垄断资本主义、</w:t>
      </w:r>
      <w:r>
        <w:rPr>
          <w:rFonts w:ascii="宋体" w:hAnsi="宋体"/>
          <w:sz w:val="21"/>
          <w:szCs w:val="21"/>
        </w:rPr>
        <w:t>19</w:t>
      </w:r>
      <w:r>
        <w:rPr>
          <w:rFonts w:hint="eastAsia" w:ascii="宋体" w:hAnsi="宋体"/>
          <w:sz w:val="21"/>
          <w:szCs w:val="21"/>
        </w:rPr>
        <w:t>世纪晚期欧美主要国家的政治发展和社会立法、工人运动与社会主义运动、马克思主义的诞生、近代欧美文学艺术的主要流派</w:t>
      </w:r>
    </w:p>
    <w:p w14:paraId="57B17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4.</w:t>
      </w:r>
      <w:r>
        <w:rPr>
          <w:rFonts w:hint="eastAsia" w:ascii="宋体" w:hAnsi="宋体"/>
          <w:sz w:val="21"/>
          <w:szCs w:val="21"/>
        </w:rPr>
        <w:t>近代的亚非拉</w:t>
      </w:r>
    </w:p>
    <w:p w14:paraId="2B82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江户时代的幕藩体制、莫卧儿帝国的兴衰、奥斯曼帝国的兴衰、大西洋奴隶贸易、拉丁美洲独立运动、独立后拉美的政治与经济变化、</w:t>
      </w:r>
      <w:r>
        <w:rPr>
          <w:rFonts w:ascii="宋体" w:hAnsi="宋体"/>
          <w:sz w:val="21"/>
          <w:szCs w:val="21"/>
        </w:rPr>
        <w:t>19</w:t>
      </w:r>
      <w:r>
        <w:rPr>
          <w:rFonts w:hint="eastAsia" w:ascii="宋体" w:hAnsi="宋体"/>
          <w:sz w:val="21"/>
          <w:szCs w:val="21"/>
        </w:rPr>
        <w:t>世纪中后期亚洲的反殖民斗争、英国对印度的殖民统治、瓜分非洲、埃及阿里改革、土耳其“旦齐马特”</w:t>
      </w:r>
      <w:r>
        <w:rPr>
          <w:rFonts w:ascii="宋体" w:hAnsi="宋体"/>
          <w:sz w:val="21"/>
          <w:szCs w:val="21"/>
        </w:rPr>
        <w:t xml:space="preserve"> </w:t>
      </w:r>
    </w:p>
    <w:p w14:paraId="21C37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日本明治维新、</w:t>
      </w:r>
      <w:r>
        <w:rPr>
          <w:rFonts w:ascii="宋体" w:hAnsi="宋体"/>
          <w:sz w:val="21"/>
          <w:szCs w:val="21"/>
        </w:rPr>
        <w:t>20</w:t>
      </w:r>
      <w:r>
        <w:rPr>
          <w:rFonts w:hint="eastAsia" w:ascii="宋体" w:hAnsi="宋体"/>
          <w:sz w:val="21"/>
          <w:szCs w:val="21"/>
        </w:rPr>
        <w:t>世纪初亚洲的觉醒</w:t>
      </w:r>
    </w:p>
    <w:p w14:paraId="7202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5.</w:t>
      </w:r>
      <w:r>
        <w:rPr>
          <w:rFonts w:hint="eastAsia" w:ascii="宋体" w:hAnsi="宋体"/>
          <w:sz w:val="21"/>
          <w:szCs w:val="21"/>
        </w:rPr>
        <w:t>近代欧洲国际关系与第一次世界大战</w:t>
      </w:r>
    </w:p>
    <w:p w14:paraId="1530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三十年战争与威斯特伐利亚和约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维也纳会议与欧洲国际</w:t>
      </w:r>
      <w:r>
        <w:rPr>
          <w:rFonts w:hint="eastAsia" w:ascii="宋体" w:hAnsi="宋体"/>
          <w:sz w:val="21"/>
          <w:szCs w:val="21"/>
        </w:rPr>
        <w:t>关系、俾斯麦外交体系与欧洲国际关系、美日扩张与亚太地区国际关系、欧洲</w:t>
      </w:r>
      <w:r>
        <w:rPr>
          <w:rFonts w:ascii="宋体" w:hAnsi="宋体"/>
          <w:sz w:val="21"/>
          <w:szCs w:val="21"/>
        </w:rPr>
        <w:t>两大军事同盟</w:t>
      </w:r>
      <w:r>
        <w:rPr>
          <w:rFonts w:hint="eastAsia" w:ascii="宋体" w:hAnsi="宋体"/>
          <w:sz w:val="21"/>
          <w:szCs w:val="21"/>
        </w:rPr>
        <w:t>、地区危机与帝国主义战争、</w:t>
      </w:r>
      <w:r>
        <w:rPr>
          <w:rFonts w:ascii="宋体" w:hAnsi="宋体"/>
          <w:sz w:val="21"/>
          <w:szCs w:val="21"/>
        </w:rPr>
        <w:t>第一次世界大战</w:t>
      </w:r>
    </w:p>
    <w:p w14:paraId="7940F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</w:t>
      </w:r>
      <w:r>
        <w:rPr>
          <w:rFonts w:ascii="宋体" w:hAnsi="宋体"/>
          <w:sz w:val="21"/>
          <w:szCs w:val="21"/>
        </w:rPr>
        <w:t>.俄国革命与共产国际</w:t>
      </w:r>
    </w:p>
    <w:p w14:paraId="7E89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1905年革命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二月革命</w:t>
      </w:r>
      <w:r>
        <w:rPr>
          <w:rFonts w:hint="eastAsia" w:ascii="宋体" w:hAnsi="宋体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十月革命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苏维埃社会主义国家的建立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“战时共产主义”与“新经济政策”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德国十一月革命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匈牙利革命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共产国际</w:t>
      </w:r>
    </w:p>
    <w:p w14:paraId="7616E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</w:t>
      </w:r>
      <w:r>
        <w:rPr>
          <w:rFonts w:ascii="宋体" w:hAnsi="宋体"/>
          <w:sz w:val="21"/>
          <w:szCs w:val="21"/>
        </w:rPr>
        <w:t>.凡尔赛—华盛顿体系</w:t>
      </w:r>
    </w:p>
    <w:p w14:paraId="1D35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巴黎和会</w:t>
      </w:r>
      <w:r>
        <w:rPr>
          <w:rFonts w:hint="eastAsia" w:ascii="宋体" w:hAnsi="宋体"/>
          <w:sz w:val="21"/>
          <w:szCs w:val="21"/>
        </w:rPr>
        <w:t>与凡尔赛体系的形成、</w:t>
      </w:r>
      <w:r>
        <w:rPr>
          <w:rFonts w:ascii="宋体" w:hAnsi="宋体"/>
          <w:sz w:val="21"/>
          <w:szCs w:val="21"/>
        </w:rPr>
        <w:t>国际联盟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华盛顿会议</w:t>
      </w:r>
      <w:r>
        <w:rPr>
          <w:rFonts w:hint="eastAsia" w:ascii="宋体" w:hAnsi="宋体"/>
          <w:sz w:val="21"/>
          <w:szCs w:val="21"/>
        </w:rPr>
        <w:t>与华盛顿体系的形成</w:t>
      </w:r>
    </w:p>
    <w:p w14:paraId="3C869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</w:t>
      </w:r>
      <w:r>
        <w:rPr>
          <w:rFonts w:ascii="宋体" w:hAnsi="宋体"/>
          <w:sz w:val="21"/>
          <w:szCs w:val="21"/>
        </w:rPr>
        <w:t>.两战之间的世界</w:t>
      </w:r>
    </w:p>
    <w:p w14:paraId="57032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苏联的社会主义建设与“斯大林模式”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西方国家的</w:t>
      </w:r>
      <w:r>
        <w:rPr>
          <w:rFonts w:hint="eastAsia" w:ascii="宋体" w:hAnsi="宋体"/>
          <w:sz w:val="21"/>
          <w:szCs w:val="21"/>
        </w:rPr>
        <w:t>经济</w:t>
      </w:r>
      <w:r>
        <w:rPr>
          <w:rFonts w:ascii="宋体" w:hAnsi="宋体"/>
          <w:sz w:val="21"/>
          <w:szCs w:val="21"/>
        </w:rPr>
        <w:t>恢复与</w:t>
      </w:r>
      <w:r>
        <w:rPr>
          <w:rFonts w:hint="eastAsia" w:ascii="宋体" w:hAnsi="宋体"/>
          <w:sz w:val="21"/>
          <w:szCs w:val="21"/>
        </w:rPr>
        <w:t>政治</w:t>
      </w:r>
      <w:r>
        <w:rPr>
          <w:rFonts w:ascii="宋体" w:hAnsi="宋体"/>
          <w:sz w:val="21"/>
          <w:szCs w:val="21"/>
        </w:rPr>
        <w:t>调整</w:t>
      </w:r>
      <w:r>
        <w:rPr>
          <w:rFonts w:hint="eastAsia" w:ascii="宋体" w:hAnsi="宋体"/>
          <w:sz w:val="21"/>
          <w:szCs w:val="21"/>
        </w:rPr>
        <w:t>、德国赔款问题、一战后的欧洲安全问题谈判、</w:t>
      </w:r>
      <w:r>
        <w:rPr>
          <w:rFonts w:ascii="宋体" w:hAnsi="宋体"/>
          <w:sz w:val="21"/>
          <w:szCs w:val="21"/>
        </w:rPr>
        <w:t>世界经济危机与罗斯福新政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日本军国主义和德意法西斯</w:t>
      </w:r>
      <w:r>
        <w:rPr>
          <w:rFonts w:hint="eastAsia" w:ascii="宋体" w:hAnsi="宋体"/>
          <w:sz w:val="21"/>
          <w:szCs w:val="21"/>
        </w:rPr>
        <w:t>、亚非拉民族民主运动的高涨、</w:t>
      </w:r>
      <w:r>
        <w:rPr>
          <w:rFonts w:ascii="宋体" w:hAnsi="宋体"/>
          <w:sz w:val="21"/>
          <w:szCs w:val="21"/>
        </w:rPr>
        <w:t>甘地主义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凯末尔</w:t>
      </w:r>
      <w:r>
        <w:rPr>
          <w:rFonts w:hint="eastAsia" w:ascii="宋体" w:hAnsi="宋体"/>
          <w:sz w:val="21"/>
          <w:szCs w:val="21"/>
        </w:rPr>
        <w:t>革命与世俗化改革、华夫脱运动、</w:t>
      </w:r>
      <w:r>
        <w:rPr>
          <w:rFonts w:ascii="宋体" w:hAnsi="宋体"/>
          <w:sz w:val="21"/>
          <w:szCs w:val="21"/>
        </w:rPr>
        <w:t>卡德纳斯改革</w:t>
      </w:r>
    </w:p>
    <w:p w14:paraId="7EF28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</w:t>
      </w:r>
      <w:r>
        <w:rPr>
          <w:rFonts w:ascii="宋体" w:hAnsi="宋体"/>
          <w:sz w:val="21"/>
          <w:szCs w:val="21"/>
        </w:rPr>
        <w:t xml:space="preserve">. </w:t>
      </w:r>
      <w:r>
        <w:rPr>
          <w:rFonts w:hint="eastAsia" w:ascii="宋体" w:hAnsi="宋体"/>
          <w:sz w:val="21"/>
          <w:szCs w:val="21"/>
        </w:rPr>
        <w:t>经济大危机与资本主义世界的分化</w:t>
      </w:r>
    </w:p>
    <w:p w14:paraId="7C04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经济大危机、欧亚战争策源地的形成、</w:t>
      </w:r>
      <w:r>
        <w:rPr>
          <w:rFonts w:ascii="宋体" w:hAnsi="宋体"/>
          <w:sz w:val="21"/>
          <w:szCs w:val="21"/>
        </w:rPr>
        <w:t>法西斯国家的侵略扩张</w:t>
      </w:r>
      <w:r>
        <w:rPr>
          <w:rFonts w:hint="eastAsia" w:ascii="宋体" w:hAnsi="宋体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欧美大国的对策</w:t>
      </w:r>
    </w:p>
    <w:p w14:paraId="60AE1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罗斯福“新政”</w:t>
      </w:r>
    </w:p>
    <w:p w14:paraId="36B3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</w:t>
      </w:r>
      <w:r>
        <w:rPr>
          <w:rFonts w:ascii="宋体" w:hAnsi="宋体"/>
          <w:sz w:val="21"/>
          <w:szCs w:val="21"/>
        </w:rPr>
        <w:t>.第二次世界大战</w:t>
      </w:r>
    </w:p>
    <w:p w14:paraId="7B49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</w:t>
      </w:r>
      <w:r>
        <w:rPr>
          <w:rFonts w:ascii="宋体" w:hAnsi="宋体"/>
          <w:sz w:val="21"/>
          <w:szCs w:val="21"/>
        </w:rPr>
        <w:t>战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ascii="宋体" w:hAnsi="宋体"/>
          <w:sz w:val="21"/>
          <w:szCs w:val="21"/>
        </w:rPr>
        <w:t>爆发</w:t>
      </w:r>
      <w:r>
        <w:rPr>
          <w:rFonts w:hint="eastAsia" w:ascii="宋体" w:hAnsi="宋体"/>
          <w:sz w:val="21"/>
          <w:szCs w:val="21"/>
        </w:rPr>
        <w:t>、世界</w:t>
      </w:r>
      <w:r>
        <w:rPr>
          <w:rFonts w:ascii="宋体" w:hAnsi="宋体"/>
          <w:sz w:val="21"/>
          <w:szCs w:val="21"/>
        </w:rPr>
        <w:t>反法西斯</w:t>
      </w:r>
      <w:r>
        <w:rPr>
          <w:rFonts w:hint="eastAsia" w:ascii="宋体" w:hAnsi="宋体"/>
          <w:sz w:val="21"/>
          <w:szCs w:val="21"/>
        </w:rPr>
        <w:t>联盟</w:t>
      </w:r>
      <w:r>
        <w:rPr>
          <w:rFonts w:ascii="宋体" w:hAnsi="宋体"/>
          <w:sz w:val="21"/>
          <w:szCs w:val="21"/>
        </w:rPr>
        <w:t>的形成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欧洲战场与太平洋战场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国际反法西斯战争的胜利</w:t>
      </w:r>
    </w:p>
    <w:p w14:paraId="5090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.第二次世界大战后的世界格局</w:t>
      </w:r>
    </w:p>
    <w:p w14:paraId="340D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雅尔塔体系</w:t>
      </w:r>
      <w:r>
        <w:rPr>
          <w:rFonts w:hint="eastAsia" w:ascii="宋体" w:hAnsi="宋体"/>
          <w:sz w:val="21"/>
          <w:szCs w:val="21"/>
        </w:rPr>
        <w:t>的确立、</w:t>
      </w:r>
      <w:r>
        <w:rPr>
          <w:rFonts w:ascii="宋体" w:hAnsi="宋体"/>
          <w:sz w:val="21"/>
          <w:szCs w:val="21"/>
        </w:rPr>
        <w:t>联合国的建立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冷战与两大阵营的对峙</w:t>
      </w:r>
      <w:r>
        <w:rPr>
          <w:rFonts w:hint="eastAsia" w:ascii="宋体" w:hAnsi="宋体"/>
          <w:sz w:val="21"/>
          <w:szCs w:val="21"/>
        </w:rPr>
        <w:t>、两大阵营的分化、</w:t>
      </w:r>
      <w:r>
        <w:rPr>
          <w:rFonts w:ascii="宋体" w:hAnsi="宋体"/>
          <w:sz w:val="21"/>
          <w:szCs w:val="21"/>
        </w:rPr>
        <w:t>殖民体系的解体与第三世界的兴起</w:t>
      </w:r>
      <w:r>
        <w:rPr>
          <w:rFonts w:hint="eastAsia" w:ascii="宋体" w:hAnsi="宋体"/>
          <w:sz w:val="21"/>
          <w:szCs w:val="21"/>
        </w:rPr>
        <w:t>、民族独立国家的曲折发展</w:t>
      </w:r>
    </w:p>
    <w:p w14:paraId="32D4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.第二次世界大战后的西方国家</w:t>
      </w:r>
    </w:p>
    <w:p w14:paraId="3A9B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美国的内政与外交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西欧主要国家的内政与外交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战后的日本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西欧一体化进程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当代科技革命</w:t>
      </w:r>
    </w:p>
    <w:p w14:paraId="20BCD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t xml:space="preserve">.第二次世界大战后的苏联与东欧 </w:t>
      </w:r>
    </w:p>
    <w:p w14:paraId="4E0D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苏南冲突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赫鲁晓夫的改革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东欧社会主义国家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苏联超级大国地位的确立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戈尔巴乔夫改革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东欧剧变与苏联解体</w:t>
      </w:r>
    </w:p>
    <w:p w14:paraId="10AE0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</w:t>
      </w:r>
      <w:r>
        <w:rPr>
          <w:rFonts w:ascii="宋体" w:hAnsi="宋体"/>
          <w:sz w:val="21"/>
          <w:szCs w:val="21"/>
        </w:rPr>
        <w:t xml:space="preserve">. </w:t>
      </w:r>
      <w:r>
        <w:rPr>
          <w:rFonts w:hint="eastAsia" w:ascii="宋体" w:hAnsi="宋体"/>
          <w:sz w:val="21"/>
          <w:szCs w:val="21"/>
        </w:rPr>
        <w:t>当代的科学与文化</w:t>
      </w:r>
    </w:p>
    <w:p w14:paraId="2A70C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第三次科技革命、当代的哲学新流派、当代的经济学新流派、当代史学新流派、当代文学新流派</w:t>
      </w:r>
    </w:p>
    <w:p w14:paraId="452F4663">
      <w:pPr>
        <w:spacing w:line="360" w:lineRule="auto"/>
        <w:rPr>
          <w:rFonts w:ascii="宋体" w:hAnsi="宋体"/>
          <w:bCs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8065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6848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0A8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05B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2CC66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4B63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4FD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601C54"/>
    <w:rsid w:val="0002453B"/>
    <w:rsid w:val="000E495D"/>
    <w:rsid w:val="00146ED8"/>
    <w:rsid w:val="001A7BA4"/>
    <w:rsid w:val="001E5646"/>
    <w:rsid w:val="002E4382"/>
    <w:rsid w:val="00323E94"/>
    <w:rsid w:val="003C2F65"/>
    <w:rsid w:val="00413DC0"/>
    <w:rsid w:val="00455741"/>
    <w:rsid w:val="00465374"/>
    <w:rsid w:val="00601C54"/>
    <w:rsid w:val="009619D2"/>
    <w:rsid w:val="009B50D7"/>
    <w:rsid w:val="00B84931"/>
    <w:rsid w:val="00CC5E89"/>
    <w:rsid w:val="00D04D31"/>
    <w:rsid w:val="00D42C9D"/>
    <w:rsid w:val="00DF2743"/>
    <w:rsid w:val="00FC721B"/>
    <w:rsid w:val="00FF09A0"/>
    <w:rsid w:val="10EA4580"/>
    <w:rsid w:val="315E71DE"/>
    <w:rsid w:val="4A607FEA"/>
    <w:rsid w:val="5EBF15BD"/>
    <w:rsid w:val="616A379A"/>
    <w:rsid w:val="648B7487"/>
    <w:rsid w:val="F7FFB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</w:style>
  <w:style w:type="character" w:styleId="8">
    <w:name w:val="Hyperlink"/>
    <w:uiPriority w:val="0"/>
    <w:rPr>
      <w:color w:val="3602A2"/>
      <w:u w:val="none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3544</Words>
  <Characters>3652</Characters>
  <Lines>27</Lines>
  <Paragraphs>7</Paragraphs>
  <TotalTime>0</TotalTime>
  <ScaleCrop>false</ScaleCrop>
  <LinksUpToDate>false</LinksUpToDate>
  <CharactersWithSpaces>3663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2018-07-24T11:28:00Z</dcterms:created>
  <dc:creator>Shanponiu</dc:creator>
  <cp:lastModifiedBy>vertesyuan</cp:lastModifiedBy>
  <dcterms:modified xsi:type="dcterms:W3CDTF">2024-10-11T00:56:13Z</dcterms:modified>
  <dc:title>2018历史学考研大纲原文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DAB206E80EC34D89944D6A30DA2DFBEB_13</vt:lpwstr>
  </property>
</Properties>
</file>