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78F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27D5FB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</w:t>
      </w:r>
      <w:r>
        <w:rPr>
          <w:rFonts w:hint="default" w:ascii="Calibri" w:hAnsi="Calibri" w:cs="Calibri"/>
          <w:sz w:val="28"/>
          <w:szCs w:val="28"/>
        </w:rPr>
        <w:t>：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870</w:t>
      </w:r>
    </w:p>
    <w:p w14:paraId="765E1A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综合经贸韩国语翻译</w:t>
      </w:r>
    </w:p>
    <w:p w14:paraId="5AB1F6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满分</w:t>
      </w:r>
      <w:r>
        <w:rPr>
          <w:rFonts w:hint="default" w:ascii="Calibri" w:hAnsi="Calibri"/>
          <w:sz w:val="28"/>
          <w:szCs w:val="28"/>
        </w:rPr>
        <w:t>：</w:t>
      </w:r>
      <w:r>
        <w:rPr>
          <w:rFonts w:hint="default" w:ascii="Calibri" w:hAnsi="Calibri"/>
          <w:sz w:val="28"/>
          <w:szCs w:val="28"/>
          <w:lang w:val="en-US" w:eastAsia="zh-CN"/>
        </w:rPr>
        <w:t>150</w:t>
      </w:r>
      <w:r>
        <w:rPr>
          <w:rFonts w:hint="default" w:ascii="Calibri" w:hAnsi="Calibri"/>
          <w:sz w:val="28"/>
          <w:szCs w:val="28"/>
        </w:rPr>
        <w:t>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　　</w:t>
      </w:r>
    </w:p>
    <w:p w14:paraId="170BCC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考试的内容包括三个部分：词汇翻译、句子翻译、文章翻译。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.词汇</w:t>
      </w:r>
    </w:p>
    <w:p w14:paraId="530F8F9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具有良好的韩国语基本功，认知词汇量在10000以上，掌握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000个以上的常用词汇，能正确而熟练地运用常用词汇及其常用搭配。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2）主要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是与国际贸易、商务交流、企业管理、社会文化相关的词汇。</w:t>
      </w:r>
    </w:p>
    <w:p w14:paraId="6AC8CB52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ind w:left="420"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句子翻译</w:t>
      </w:r>
    </w:p>
    <w:p w14:paraId="7E507F21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）汉译韩：翻译国际贸易、商务交流、企业管理、社会文化等方面的句子。译文要求用词恰当、语法正确、忠实原意、语言通顺。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　　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）韩译汉：翻译国际贸易、商务交流、企业管理、社会文化等方面的句子。译文要求忠实原意，语言流畅。</w:t>
      </w:r>
    </w:p>
    <w:p w14:paraId="06729C9E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ind w:left="420"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文章翻译</w:t>
      </w:r>
    </w:p>
    <w:p w14:paraId="53BB885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ind w:left="420" w:left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）汉译韩：翻译与国际贸易、商务交流、企业管理、社会文化相关的文</w:t>
      </w:r>
    </w:p>
    <w:p w14:paraId="3B0D0C3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章，能够分析文章内容及真正含义，译文要求用词恰当、语法正确、忠实原意、语言通顺。</w:t>
      </w:r>
    </w:p>
    <w:p w14:paraId="17BA704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Autospacing="0" w:after="163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韩译汉：翻译与国际贸易、商务交流、企业管理、社会文化相关的文章，能够分析文章内容及真正含义，译文要求选词准确、合理搭配、忠实原意，语言流畅。</w:t>
      </w:r>
    </w:p>
    <w:p w14:paraId="0E8F36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74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837DD"/>
    <w:multiLevelType w:val="singleLevel"/>
    <w:tmpl w:val="E36837D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764FA2"/>
    <w:rsid w:val="001979FB"/>
    <w:rsid w:val="001C4931"/>
    <w:rsid w:val="001E0D4E"/>
    <w:rsid w:val="00216517"/>
    <w:rsid w:val="00251E30"/>
    <w:rsid w:val="00684955"/>
    <w:rsid w:val="0070607E"/>
    <w:rsid w:val="00764FA2"/>
    <w:rsid w:val="007B5153"/>
    <w:rsid w:val="00807BD1"/>
    <w:rsid w:val="00A43F78"/>
    <w:rsid w:val="00AB25F0"/>
    <w:rsid w:val="00C22CDC"/>
    <w:rsid w:val="00DA49E4"/>
    <w:rsid w:val="00E95036"/>
    <w:rsid w:val="00FC5E31"/>
    <w:rsid w:val="00FE1E7C"/>
    <w:rsid w:val="01394F25"/>
    <w:rsid w:val="016F6B80"/>
    <w:rsid w:val="052C055B"/>
    <w:rsid w:val="05F10CF3"/>
    <w:rsid w:val="08A132D0"/>
    <w:rsid w:val="08B8484E"/>
    <w:rsid w:val="0A970F5B"/>
    <w:rsid w:val="0C22735C"/>
    <w:rsid w:val="0CDD5F92"/>
    <w:rsid w:val="0D4F4BC5"/>
    <w:rsid w:val="0E051909"/>
    <w:rsid w:val="0F2F57FA"/>
    <w:rsid w:val="122C0AB5"/>
    <w:rsid w:val="12DD0B15"/>
    <w:rsid w:val="1D415B87"/>
    <w:rsid w:val="1E65108E"/>
    <w:rsid w:val="248C4E76"/>
    <w:rsid w:val="24AF0A8D"/>
    <w:rsid w:val="250E7E2B"/>
    <w:rsid w:val="2ABD1076"/>
    <w:rsid w:val="30B9303E"/>
    <w:rsid w:val="327F05C8"/>
    <w:rsid w:val="34076FB6"/>
    <w:rsid w:val="34532939"/>
    <w:rsid w:val="353F6256"/>
    <w:rsid w:val="3949667D"/>
    <w:rsid w:val="39DA251C"/>
    <w:rsid w:val="3AD7072F"/>
    <w:rsid w:val="3C7E5A42"/>
    <w:rsid w:val="3C952CB6"/>
    <w:rsid w:val="3FC916E9"/>
    <w:rsid w:val="402F32D1"/>
    <w:rsid w:val="407E5211"/>
    <w:rsid w:val="420D359C"/>
    <w:rsid w:val="46DC5AB9"/>
    <w:rsid w:val="48851779"/>
    <w:rsid w:val="4A465FC9"/>
    <w:rsid w:val="4BB22D8A"/>
    <w:rsid w:val="4EB2191A"/>
    <w:rsid w:val="4F9D4879"/>
    <w:rsid w:val="4FCD0CE3"/>
    <w:rsid w:val="511B694E"/>
    <w:rsid w:val="525B6B4C"/>
    <w:rsid w:val="56063BC8"/>
    <w:rsid w:val="571F358D"/>
    <w:rsid w:val="58F82750"/>
    <w:rsid w:val="59236894"/>
    <w:rsid w:val="59C87AF2"/>
    <w:rsid w:val="5A4D4377"/>
    <w:rsid w:val="60AA07B1"/>
    <w:rsid w:val="611340A3"/>
    <w:rsid w:val="616C1F07"/>
    <w:rsid w:val="62CC6925"/>
    <w:rsid w:val="68AC78DB"/>
    <w:rsid w:val="68D74958"/>
    <w:rsid w:val="69351CF1"/>
    <w:rsid w:val="69643B39"/>
    <w:rsid w:val="6A6A670B"/>
    <w:rsid w:val="6AB75089"/>
    <w:rsid w:val="6CE40E69"/>
    <w:rsid w:val="6E17448F"/>
    <w:rsid w:val="6FF561D4"/>
    <w:rsid w:val="70C44130"/>
    <w:rsid w:val="7263183E"/>
    <w:rsid w:val="729941E7"/>
    <w:rsid w:val="73E5216B"/>
    <w:rsid w:val="750B7B9F"/>
    <w:rsid w:val="77B40E37"/>
    <w:rsid w:val="78303A96"/>
    <w:rsid w:val="78B929CC"/>
    <w:rsid w:val="798341C2"/>
    <w:rsid w:val="79880CAB"/>
    <w:rsid w:val="7A366730"/>
    <w:rsid w:val="7D702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8">
    <w:name w:val="页脚 Char"/>
    <w:basedOn w:val="7"/>
    <w:link w:val="3"/>
    <w:uiPriority w:val="0"/>
    <w:rPr>
      <w:kern w:val="2"/>
      <w:sz w:val="21"/>
      <w:szCs w:val="24"/>
      <w:lang w:eastAsia="zh-CN"/>
    </w:rPr>
  </w:style>
  <w:style w:type="character" w:customStyle="1" w:styleId="9">
    <w:name w:val="页眉 Char"/>
    <w:basedOn w:val="7"/>
    <w:link w:val="4"/>
    <w:uiPriority w:val="0"/>
    <w:rPr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433</Words>
  <Characters>450</Characters>
  <Lines>8</Lines>
  <Paragraphs>2</Paragraphs>
  <TotalTime>0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2016-09-17T23:22:00Z</dcterms:created>
  <dc:creator>User</dc:creator>
  <cp:lastModifiedBy>vertesyuan</cp:lastModifiedBy>
  <dcterms:modified xsi:type="dcterms:W3CDTF">2024-10-11T02:17:43Z</dcterms:modified>
  <dc:title>日语专业基础课考试大纲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1F1075A41B9B42FAA2A70640120232E2_13</vt:lpwstr>
  </property>
</Properties>
</file>