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6AF32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</w:t>
      </w:r>
    </w:p>
    <w:p w14:paraId="74E371B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全国硕士研究生招生考试业务课考试大纲</w:t>
      </w:r>
    </w:p>
    <w:p w14:paraId="323A2730">
      <w:pPr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     考试科目：二外法语               代码：243        </w:t>
      </w:r>
    </w:p>
    <w:p w14:paraId="097B833A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686C6337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</w:rPr>
        <w:t>一、名词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 w14:paraId="202525F7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．名词阴阳性的用法</w:t>
      </w:r>
    </w:p>
    <w:p w14:paraId="01D078FE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．名词单复数的用法</w:t>
      </w:r>
    </w:p>
    <w:p w14:paraId="24514190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37A5C69D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冠词</w:t>
      </w:r>
    </w:p>
    <w:p w14:paraId="3D4AC0C1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定冠词、不定冠词、部分冠词、缩合冠词的概念与用法</w:t>
      </w:r>
    </w:p>
    <w:p w14:paraId="011361DC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冠词的省略用法</w:t>
      </w:r>
    </w:p>
    <w:p w14:paraId="46A579CD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63E3642D"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三、形容词</w:t>
      </w:r>
    </w:p>
    <w:p w14:paraId="6859BBE3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品质形容词的概念及用法</w:t>
      </w:r>
    </w:p>
    <w:p w14:paraId="716D961A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数量形容词的概念及用法</w:t>
      </w:r>
    </w:p>
    <w:p w14:paraId="10B4B1BF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指示形容词的概念及用法</w:t>
      </w:r>
    </w:p>
    <w:p w14:paraId="6191C9BD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主有形容词的概念及用法</w:t>
      </w:r>
    </w:p>
    <w:p w14:paraId="3B3D6AE6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泛指形容词的概念及用法</w:t>
      </w:r>
    </w:p>
    <w:p w14:paraId="238FED65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</w:p>
    <w:p w14:paraId="746885D0"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四、代词</w:t>
      </w:r>
    </w:p>
    <w:p w14:paraId="721A793C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指示代词的概念及用法</w:t>
      </w:r>
    </w:p>
    <w:p w14:paraId="6A497125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主有代词的概念及用法</w:t>
      </w:r>
    </w:p>
    <w:p w14:paraId="5EE0EF40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泛指代词的概念及用法</w:t>
      </w:r>
    </w:p>
    <w:p w14:paraId="281F9688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人称代词的概念及用法</w:t>
      </w:r>
    </w:p>
    <w:p w14:paraId="460EE73B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复合疑问代词的概念及用法</w:t>
      </w:r>
    </w:p>
    <w:p w14:paraId="59FAEFC8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 . 关系代词的概念及用法</w:t>
      </w:r>
    </w:p>
    <w:p w14:paraId="7C934B2B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67F183F0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</w:rPr>
        <w:t>五、介词</w:t>
      </w:r>
    </w:p>
    <w:p w14:paraId="69A0A6C9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介词</w:t>
      </w:r>
      <w:r>
        <w:rPr>
          <w:rFonts w:ascii="宋体" w:hAnsi="宋体" w:cs="宋体"/>
          <w:kern w:val="0"/>
          <w:lang w:val="fr-FR"/>
        </w:rPr>
        <w:t>à</w:t>
      </w:r>
      <w:r>
        <w:rPr>
          <w:rFonts w:hint="eastAsia" w:ascii="宋体" w:hAnsi="宋体" w:cs="宋体"/>
          <w:kern w:val="0"/>
          <w:lang w:val="fr-FR"/>
        </w:rPr>
        <w:t>和</w:t>
      </w:r>
      <w:r>
        <w:rPr>
          <w:rFonts w:hint="eastAsia" w:ascii="宋体" w:hAnsi="宋体" w:cs="宋体"/>
          <w:kern w:val="0"/>
        </w:rPr>
        <w:t>de的区别与用法</w:t>
      </w:r>
    </w:p>
    <w:p w14:paraId="4A818A00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介词与地点</w:t>
      </w:r>
    </w:p>
    <w:p w14:paraId="4F372AAF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常用介词用法</w:t>
      </w:r>
    </w:p>
    <w:p w14:paraId="5AA8171C"/>
    <w:p w14:paraId="2C945330"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六、动词</w:t>
      </w:r>
    </w:p>
    <w:p w14:paraId="3034447B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系动词的概念及用法</w:t>
      </w:r>
    </w:p>
    <w:p w14:paraId="6067B616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被动态的概念及用法</w:t>
      </w:r>
    </w:p>
    <w:p w14:paraId="71E8B031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代词式动词的概念及用法</w:t>
      </w:r>
    </w:p>
    <w:p w14:paraId="7EB3A31D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无人称动词的句型与用法</w:t>
      </w:r>
    </w:p>
    <w:p w14:paraId="25DCF36D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直陈式的句型及用法</w:t>
      </w:r>
    </w:p>
    <w:p w14:paraId="37DDB979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 . 虚拟式的句型及用法</w:t>
      </w:r>
    </w:p>
    <w:p w14:paraId="69D34986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7 . 条件式的句型及用法</w:t>
      </w:r>
    </w:p>
    <w:p w14:paraId="4F4EC49E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8 . 命令式的句型及用法</w:t>
      </w:r>
    </w:p>
    <w:p w14:paraId="6F2A59CC"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9 . 不定式的句型及用法</w:t>
      </w:r>
    </w:p>
    <w:p w14:paraId="0DBA294D">
      <w:pPr>
        <w:numPr>
          <w:ilvl w:val="0"/>
          <w:numId w:val="2"/>
        </w:num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分词式的句型及用法</w:t>
      </w:r>
    </w:p>
    <w:p w14:paraId="19B01459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4D28E576">
      <w:pPr>
        <w:widowControl/>
        <w:numPr>
          <w:ilvl w:val="0"/>
          <w:numId w:val="3"/>
        </w:numPr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时态的</w:t>
      </w:r>
      <w:r>
        <w:rPr>
          <w:rFonts w:hint="eastAsia" w:ascii="宋体" w:hAnsi="宋体" w:cs="宋体"/>
          <w:b/>
          <w:bCs/>
          <w:kern w:val="0"/>
          <w:sz w:val="28"/>
        </w:rPr>
        <w:t>用法</w:t>
      </w:r>
    </w:p>
    <w:p w14:paraId="5B4B3CC8"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1. </w:t>
      </w:r>
      <w:r>
        <w:rPr>
          <w:rFonts w:hint="eastAsia" w:ascii="宋体" w:hAnsi="宋体" w:cs="宋体"/>
          <w:kern w:val="0"/>
          <w:lang w:val="en-US" w:eastAsia="zh-CN"/>
        </w:rPr>
        <w:t>直陈式现在时的</w:t>
      </w:r>
      <w:r>
        <w:rPr>
          <w:rFonts w:hint="eastAsia" w:ascii="宋体" w:hAnsi="宋体" w:cs="宋体"/>
          <w:kern w:val="0"/>
        </w:rPr>
        <w:t>用法</w:t>
      </w:r>
    </w:p>
    <w:p w14:paraId="109AA075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直陈式复合过去时的用法</w:t>
      </w:r>
    </w:p>
    <w:p w14:paraId="0200BF5A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直陈式未完成时的用法</w:t>
      </w:r>
    </w:p>
    <w:p w14:paraId="6EA5429D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直陈式愈过去时的用法</w:t>
      </w:r>
    </w:p>
    <w:p w14:paraId="65AA8B25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直陈式简单过去时的用法</w:t>
      </w:r>
    </w:p>
    <w:p w14:paraId="6F989EEF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直陈式先过去时的用法</w:t>
      </w:r>
    </w:p>
    <w:p w14:paraId="570035F3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直陈式简单将来时的用法</w:t>
      </w:r>
    </w:p>
    <w:p w14:paraId="0AAB5C1B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直陈式先将来时的用法</w:t>
      </w:r>
    </w:p>
    <w:p w14:paraId="634FB7F3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虚拟式现在时的用法</w:t>
      </w:r>
    </w:p>
    <w:p w14:paraId="3F42441E">
      <w:pPr>
        <w:widowControl/>
        <w:numPr>
          <w:ilvl w:val="0"/>
          <w:numId w:val="4"/>
        </w:numPr>
        <w:jc w:val="left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虚拟式过去式的用法</w:t>
      </w:r>
    </w:p>
    <w:p w14:paraId="405F523D"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八、强调句型的用法</w:t>
      </w:r>
    </w:p>
    <w:p w14:paraId="1154C7B7"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九、其他（副词、连词的概念与用法）</w:t>
      </w:r>
    </w:p>
    <w:p w14:paraId="16EFEE74"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十、常用表达、谚语</w:t>
      </w:r>
    </w:p>
    <w:p w14:paraId="4C18E645">
      <w:pPr>
        <w:widowControl/>
        <w:jc w:val="left"/>
        <w:rPr>
          <w:rFonts w:hint="default" w:ascii="宋体" w:hAnsi="宋体" w:cs="宋体"/>
          <w:b/>
          <w:bCs/>
          <w:kern w:val="0"/>
          <w:sz w:val="28"/>
          <w:lang w:val="en-US" w:eastAsia="zh-CN"/>
        </w:rPr>
      </w:pPr>
    </w:p>
    <w:p w14:paraId="350C4F5C"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 xml:space="preserve">参考书目 </w:t>
      </w:r>
    </w:p>
    <w:p w14:paraId="35174155">
      <w:pPr>
        <w:widowControl/>
        <w:jc w:val="left"/>
        <w:rPr>
          <w:rFonts w:hint="eastAsia" w:ascii="宋体" w:hAnsi="宋体" w:cs="宋体"/>
          <w:b/>
          <w:bCs/>
          <w:kern w:val="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《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新经典法语1》学生用书第2版，吴云凤等著，外语教学与研究出版社，2022年</w:t>
      </w:r>
    </w:p>
    <w:p w14:paraId="41B59BB8">
      <w:pPr>
        <w:widowControl/>
        <w:jc w:val="left"/>
        <w:rPr>
          <w:rFonts w:hint="default" w:ascii="宋体" w:hAnsi="宋体" w:cs="宋体"/>
          <w:b/>
          <w:bCs/>
          <w:kern w:val="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《你好法语1》学生用书第1版，冀可平等著，外语教学与研究出版社，2012年</w:t>
      </w:r>
    </w:p>
    <w:p w14:paraId="0BCB651E">
      <w:pPr>
        <w:widowControl/>
        <w:jc w:val="left"/>
        <w:rPr>
          <w:rFonts w:hint="default" w:ascii="宋体" w:hAnsi="宋体" w:cs="宋体"/>
          <w:kern w:val="0"/>
          <w:sz w:val="28"/>
          <w:lang w:val="en-US"/>
        </w:rPr>
      </w:pPr>
      <w:r>
        <w:rPr>
          <w:rFonts w:hint="eastAsia" w:ascii="宋体" w:hAnsi="宋体" w:cs="宋体"/>
          <w:b/>
          <w:bCs/>
          <w:kern w:val="0"/>
          <w:sz w:val="28"/>
        </w:rPr>
        <w:t>《新公共法语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初级</w:t>
      </w:r>
      <w:r>
        <w:rPr>
          <w:rFonts w:hint="eastAsia" w:ascii="宋体" w:hAnsi="宋体" w:cs="宋体"/>
          <w:b/>
          <w:bCs/>
          <w:kern w:val="0"/>
          <w:sz w:val="28"/>
        </w:rPr>
        <w:t>教程》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第一版</w:t>
      </w:r>
      <w:r>
        <w:rPr>
          <w:rFonts w:hint="eastAsia" w:ascii="宋体" w:hAnsi="宋体" w:cs="宋体"/>
          <w:b/>
          <w:bCs/>
          <w:kern w:val="0"/>
          <w:sz w:val="28"/>
        </w:rPr>
        <w:t>，吴贤良著，</w:t>
      </w:r>
      <w:commentRangeStart w:id="0"/>
      <w:r>
        <w:rPr>
          <w:rFonts w:hint="eastAsia" w:ascii="宋体" w:hAnsi="宋体" w:cs="宋体"/>
          <w:b/>
          <w:bCs/>
          <w:kern w:val="0"/>
          <w:sz w:val="28"/>
        </w:rPr>
        <w:t>上海外语教育出版社</w:t>
      </w:r>
      <w:commentRangeEnd w:id="0"/>
      <w:r>
        <w:rPr>
          <w:rStyle w:val="10"/>
        </w:rPr>
        <w:commentReference w:id="0"/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，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2018年</w:t>
      </w:r>
    </w:p>
    <w:p w14:paraId="5451B4D8">
      <w:pPr>
        <w:widowControl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793B2ECF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ilip" w:date="2024-06-30T22:02:00Z" w:initials="P">
    <w:p w14:paraId="7D0E0115">
      <w:pPr>
        <w:pStyle w:val="2"/>
      </w:pPr>
      <w:r>
        <w:rPr>
          <w:rFonts w:hint="eastAsia"/>
        </w:rPr>
        <w:t>请附上最新版的日期。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0E01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55B9">
    <w:pPr>
      <w:pStyle w:val="4"/>
      <w:jc w:val="center"/>
      <w:rPr>
        <w:rFonts w:hint="eastAsia"/>
      </w:rPr>
    </w:pPr>
    <w:r>
      <w:rPr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  <w:r>
      <w:rPr>
        <w:rFonts w:hint="eastAsia"/>
      </w:rPr>
      <w:t>页 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  <w:lang/>
      </w:rPr>
      <w:t>2</w:t>
    </w:r>
    <w:r>
      <w:rPr>
        <w:rStyle w:val="9"/>
      </w:rP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FD06F"/>
    <w:multiLevelType w:val="singleLevel"/>
    <w:tmpl w:val="B38FD06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B"/>
    <w:multiLevelType w:val="singleLevel"/>
    <w:tmpl w:val="0000000B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4DBDC52"/>
    <w:multiLevelType w:val="singleLevel"/>
    <w:tmpl w:val="64DBDC5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ilip">
    <w15:presenceInfo w15:providerId="None" w15:userId="Phil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WM2OTBiOTA1NTY1ZDEyZWI1OThlYTRhNzkwY2EifQ=="/>
  </w:docVars>
  <w:rsids>
    <w:rsidRoot w:val="00172A27"/>
    <w:rsid w:val="008914C6"/>
    <w:rsid w:val="00896C97"/>
    <w:rsid w:val="00A40C7A"/>
    <w:rsid w:val="00C01C89"/>
    <w:rsid w:val="00DA7219"/>
    <w:rsid w:val="00DE6973"/>
    <w:rsid w:val="00E16C06"/>
    <w:rsid w:val="04982FEC"/>
    <w:rsid w:val="0C234952"/>
    <w:rsid w:val="14C12F5A"/>
    <w:rsid w:val="15EB2B41"/>
    <w:rsid w:val="173B6FF4"/>
    <w:rsid w:val="25B032A3"/>
    <w:rsid w:val="318B5036"/>
    <w:rsid w:val="63B96B91"/>
    <w:rsid w:val="65F067C8"/>
    <w:rsid w:val="66C37A39"/>
    <w:rsid w:val="6EA616D2"/>
    <w:rsid w:val="75BA294F"/>
    <w:rsid w:val="75D43A11"/>
    <w:rsid w:val="799A6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2"/>
    <w:uiPriority w:val="0"/>
    <w:rPr>
      <w:kern w:val="2"/>
      <w:sz w:val="21"/>
    </w:rPr>
  </w:style>
  <w:style w:type="character" w:customStyle="1" w:styleId="12">
    <w:name w:val="批注框文本 字符"/>
    <w:link w:val="3"/>
    <w:uiPriority w:val="0"/>
    <w:rPr>
      <w:kern w:val="2"/>
      <w:sz w:val="18"/>
      <w:szCs w:val="18"/>
    </w:rPr>
  </w:style>
  <w:style w:type="character" w:customStyle="1" w:styleId="13">
    <w:name w:val="批注主题 字符"/>
    <w:link w:val="6"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670</Words>
  <Characters>683</Characters>
  <Lines>4</Lines>
  <Paragraphs>1</Paragraphs>
  <TotalTime>7</TotalTime>
  <ScaleCrop>false</ScaleCrop>
  <LinksUpToDate>false</LinksUpToDate>
  <CharactersWithSpaces>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2012-09-16T13:48:00Z</dcterms:created>
  <cp:lastModifiedBy>vertesyuan</cp:lastModifiedBy>
  <dcterms:modified xsi:type="dcterms:W3CDTF">2024-10-11T02:59:30Z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3D8C7FE7381A4BD397C3F62752C72208_13</vt:lpwstr>
  </property>
</Properties>
</file>