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2DD20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21355101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59388FC1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 xml:space="preserve">考试科目：  新闻与传播专业基础           代码：440         </w:t>
      </w:r>
      <w:r>
        <w:rPr>
          <w:rFonts w:hint="eastAsia"/>
          <w:b/>
          <w:bCs/>
          <w:u w:val="single"/>
        </w:rPr>
        <w:t xml:space="preserve">      </w:t>
      </w:r>
    </w:p>
    <w:p w14:paraId="07BEAF2E">
      <w:pPr>
        <w:spacing w:line="500" w:lineRule="exact"/>
        <w:rPr>
          <w:rFonts w:hint="eastAsia" w:ascii="宋体" w:hAnsi="宋体"/>
          <w:bCs/>
          <w:szCs w:val="21"/>
        </w:rPr>
      </w:pPr>
    </w:p>
    <w:p w14:paraId="3CDE6295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一、考试性质</w:t>
      </w:r>
    </w:p>
    <w:p w14:paraId="3D50DFE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《新闻与传播专业基础（代码440）》（以下简称《专业基础》）是新闻与传播硕士（MJC）专业学位研究生入学考试的四门科目之一。《专业基础》考试要力求反映新闻与传播专业硕士专业学位的特点，科学、公平、准确、客观地测评考生在新闻与传播学的基本知识素养，以有利于选拔出具有发展潜力的优秀人才入学，为我国社会主义新闻事业与传媒产业的发展培养具有良好职业道德、法治观念和国际视野、具有较强分析与解决实际问题能力的高层次、应用型、复合型的新闻传播专业人才。</w:t>
      </w:r>
    </w:p>
    <w:p w14:paraId="07BACB75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二、考试要求</w:t>
      </w:r>
    </w:p>
    <w:p w14:paraId="35E0AF6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测试考生对</w:t>
      </w:r>
      <w:r>
        <w:rPr>
          <w:rFonts w:hint="eastAsia" w:eastAsia="仿宋_GB2312"/>
          <w:sz w:val="24"/>
        </w:rPr>
        <w:t>新闻传播专业</w:t>
      </w:r>
      <w:r>
        <w:rPr>
          <w:rFonts w:eastAsia="仿宋_GB2312"/>
          <w:sz w:val="24"/>
        </w:rPr>
        <w:t>的基础知识</w:t>
      </w:r>
      <w:r>
        <w:rPr>
          <w:rFonts w:hint="eastAsia" w:eastAsia="仿宋_GB2312"/>
          <w:sz w:val="24"/>
        </w:rPr>
        <w:t>、</w:t>
      </w:r>
      <w:r>
        <w:rPr>
          <w:rFonts w:eastAsia="仿宋_GB2312"/>
          <w:sz w:val="24"/>
        </w:rPr>
        <w:t>基本概念、</w:t>
      </w:r>
      <w:r>
        <w:rPr>
          <w:rFonts w:hint="eastAsia" w:eastAsia="仿宋_GB2312"/>
          <w:sz w:val="24"/>
        </w:rPr>
        <w:t>基础理论、基本技能</w:t>
      </w:r>
      <w:r>
        <w:rPr>
          <w:rFonts w:eastAsia="仿宋_GB2312"/>
          <w:sz w:val="24"/>
        </w:rPr>
        <w:t>的</w:t>
      </w:r>
      <w:r>
        <w:rPr>
          <w:rFonts w:hint="eastAsia" w:eastAsia="仿宋_GB2312"/>
          <w:sz w:val="24"/>
        </w:rPr>
        <w:t>掌握情况和运用能力</w:t>
      </w:r>
      <w:r>
        <w:rPr>
          <w:rFonts w:eastAsia="仿宋_GB2312"/>
          <w:sz w:val="24"/>
        </w:rPr>
        <w:t>。</w:t>
      </w:r>
    </w:p>
    <w:p w14:paraId="0004352F">
      <w:pPr>
        <w:snapToGrid w:val="0"/>
        <w:spacing w:before="156" w:beforeLines="50" w:after="156" w:afterLines="50" w:line="360" w:lineRule="auto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三、考试内容</w:t>
      </w:r>
    </w:p>
    <w:p w14:paraId="7F8AABE9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第一部分 中外新闻事业史</w:t>
      </w:r>
    </w:p>
    <w:p w14:paraId="0A03799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（一）中国新闻事业史</w:t>
      </w:r>
    </w:p>
    <w:p w14:paraId="6CD20CB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1、《察世俗每月统记传》</w:t>
      </w:r>
    </w:p>
    <w:p w14:paraId="096E6E14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2、《东西洋考每月统记传》</w:t>
      </w:r>
    </w:p>
    <w:p w14:paraId="18ABD53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3、第一批中文近代报刊</w:t>
      </w:r>
    </w:p>
    <w:p w14:paraId="0F42ECB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4、《字林西报》</w:t>
      </w:r>
    </w:p>
    <w:p w14:paraId="54368EFD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5、《万国公报》</w:t>
      </w:r>
    </w:p>
    <w:p w14:paraId="3B3D6A7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6、《申报》</w:t>
      </w:r>
    </w:p>
    <w:p w14:paraId="7295858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7、对外国人早期在华办报的分析与评价</w:t>
      </w:r>
    </w:p>
    <w:p w14:paraId="080CF49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8、国人早期的办报主张和办报活动</w:t>
      </w:r>
    </w:p>
    <w:p w14:paraId="65232F7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9、王韬和《循环日报》</w:t>
      </w:r>
    </w:p>
    <w:p w14:paraId="243420F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10、康有为与强学会报刊</w:t>
      </w:r>
    </w:p>
    <w:p w14:paraId="116437B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11、梁启超和《时务报》</w:t>
      </w:r>
    </w:p>
    <w:p w14:paraId="60B670F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12、维新派办报活动、办报思想及对近代新闻事业的贡献</w:t>
      </w:r>
    </w:p>
    <w:p w14:paraId="3A778A6C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13、戊戌政变后的改良派报刊</w:t>
      </w:r>
    </w:p>
    <w:p w14:paraId="694E75C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14、《苏报》和“苏报案”</w:t>
      </w:r>
    </w:p>
    <w:p w14:paraId="30807AD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15、《民报》</w:t>
      </w:r>
    </w:p>
    <w:p w14:paraId="62BC5A9C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16、革命派与保皇派报刊的论战</w:t>
      </w:r>
    </w:p>
    <w:p w14:paraId="654D50F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17、章太炎的报刊活动</w:t>
      </w:r>
    </w:p>
    <w:p w14:paraId="70DF5F5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18、资产阶级革命派办报活动及其办报思想</w:t>
      </w:r>
    </w:p>
    <w:p w14:paraId="53CDF9CD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19、辛亥革命时期报刊业务的发展</w:t>
      </w:r>
    </w:p>
    <w:p w14:paraId="4BC313E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20、民国初期新闻事业的短期繁荣</w:t>
      </w:r>
    </w:p>
    <w:p w14:paraId="7D3D7CE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21、民国初期政党报刊的堕落</w:t>
      </w:r>
    </w:p>
    <w:p w14:paraId="57B96F6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22、癸丑报灾</w:t>
      </w:r>
    </w:p>
    <w:p w14:paraId="35AFB4C4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23、民初著名记者</w:t>
      </w:r>
    </w:p>
    <w:p w14:paraId="5F96072D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24、《新青年》及其对新文化运动的贡献</w:t>
      </w:r>
    </w:p>
    <w:p w14:paraId="4C15132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25、《每周评论》</w:t>
      </w:r>
    </w:p>
    <w:p w14:paraId="45F3E34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26、《共产党》月刊</w:t>
      </w:r>
    </w:p>
    <w:p w14:paraId="272E3824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27、五四时期报刊业务的改革</w:t>
      </w:r>
    </w:p>
    <w:p w14:paraId="6F137C5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28、《向导》周报</w:t>
      </w:r>
    </w:p>
    <w:p w14:paraId="1AB0233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30、国共合作后的统一战线报刊</w:t>
      </w:r>
    </w:p>
    <w:p w14:paraId="3D89EE5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31、五卅运动中新闻界的斗争</w:t>
      </w:r>
    </w:p>
    <w:p w14:paraId="6C10ECD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32、工农运动高潮中的工农报刊</w:t>
      </w:r>
    </w:p>
    <w:p w14:paraId="2D66BC5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33、北洋政府统治地区私营大报的发展</w:t>
      </w:r>
    </w:p>
    <w:p w14:paraId="3B0AE80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34、中国境内第一批广播电台及国人自办广播电台的出现</w:t>
      </w:r>
    </w:p>
    <w:p w14:paraId="3D3DE78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35、国统区国民党新闻事业网的形成</w:t>
      </w:r>
    </w:p>
    <w:p w14:paraId="1CFDE6A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36、民营广播事业的发展</w:t>
      </w:r>
    </w:p>
    <w:p w14:paraId="4A097B2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37、国民党对新闻事业的控制</w:t>
      </w:r>
    </w:p>
    <w:p w14:paraId="1B08EAA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38、红色中华通讯社和《红色中华》</w:t>
      </w:r>
    </w:p>
    <w:p w14:paraId="544A0E6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39、抗日救亡运动中的新闻界</w:t>
      </w:r>
    </w:p>
    <w:p w14:paraId="6DBBC35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40、《申报》的改革</w:t>
      </w:r>
    </w:p>
    <w:p w14:paraId="6FBF0E1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41、邹韬奋的报刊活动</w:t>
      </w:r>
    </w:p>
    <w:p w14:paraId="49B2B16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42、斯诺与《西行漫记》</w:t>
      </w:r>
    </w:p>
    <w:p w14:paraId="635F7E1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43、范长江的新闻活动</w:t>
      </w:r>
    </w:p>
    <w:p w14:paraId="22B1F444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44、延安《解放日报》及其在整风运动中的改革</w:t>
      </w:r>
    </w:p>
    <w:p w14:paraId="6EB0C34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45、延安新华广播电台</w:t>
      </w:r>
    </w:p>
    <w:p w14:paraId="482B1E2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46、《新华日报》的创办及其斗争</w:t>
      </w:r>
    </w:p>
    <w:p w14:paraId="79290C0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47、上海“孤岛”时期新闻界的抗争</w:t>
      </w:r>
    </w:p>
    <w:p w14:paraId="41F9EAF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48、“拒检运动”</w:t>
      </w:r>
    </w:p>
    <w:p w14:paraId="34F5A2B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49、国民党新闻统制的强化</w:t>
      </w:r>
    </w:p>
    <w:p w14:paraId="19300FD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50、解放区反“客里空”运动</w:t>
      </w:r>
    </w:p>
    <w:p w14:paraId="6A6CF0E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51、延安新华广播电台在解放战争中的转移和宣传工作</w:t>
      </w:r>
    </w:p>
    <w:p w14:paraId="004ED30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52、毛泽东、刘少奇关于新闻工作的重要讲话</w:t>
      </w:r>
    </w:p>
    <w:p w14:paraId="45FCFE4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53、新中国新闻事业的建立</w:t>
      </w:r>
    </w:p>
    <w:p w14:paraId="3B9469A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54、国民经济恢复时期新闻报道及新闻工作的改进</w:t>
      </w:r>
    </w:p>
    <w:p w14:paraId="6060669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55、1956年新闻工作的改革</w:t>
      </w:r>
    </w:p>
    <w:p w14:paraId="2BE6A2B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56、《人民日报》的改版</w:t>
      </w:r>
    </w:p>
    <w:p w14:paraId="5FF4215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57、六十年代初新闻工作的调整和改进</w:t>
      </w:r>
    </w:p>
    <w:p w14:paraId="599CDFA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58、“文化大革命”时期的新闻事业</w:t>
      </w:r>
    </w:p>
    <w:p w14:paraId="10083AE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59、改革开放初期的新闻工作</w:t>
      </w:r>
    </w:p>
    <w:p w14:paraId="3CAD746C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（二）外国新闻事业史</w:t>
      </w:r>
    </w:p>
    <w:p w14:paraId="2CC750B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1、手抄新闻</w:t>
      </w:r>
    </w:p>
    <w:p w14:paraId="0B4AA57D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2、古罗马《每日纪闻》</w:t>
      </w:r>
    </w:p>
    <w:p w14:paraId="5455E73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3、古腾堡印刷术及其影响</w:t>
      </w:r>
    </w:p>
    <w:p w14:paraId="669C12E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4、皇家特许制度与“星法院”</w:t>
      </w:r>
    </w:p>
    <w:p w14:paraId="385F4CA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5、约翰</w:t>
      </w:r>
      <w:r>
        <w:rPr>
          <w:rFonts w:hint="eastAsia" w:ascii="宋体" w:hAnsi="宋体" w:cs="宋体"/>
          <w:sz w:val="24"/>
        </w:rPr>
        <w:t>•</w:t>
      </w:r>
      <w:r>
        <w:rPr>
          <w:rFonts w:hint="eastAsia" w:ascii="仿宋" w:hAnsi="仿宋" w:eastAsia="仿宋" w:cs="仿宋"/>
          <w:sz w:val="24"/>
        </w:rPr>
        <w:t>弥尔顿与《论出版自由》</w:t>
      </w:r>
    </w:p>
    <w:p w14:paraId="5A6CBEA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6、资产阶级政党报刊时期</w:t>
      </w:r>
    </w:p>
    <w:p w14:paraId="2AE3D75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7、便士报与廉价报刊</w:t>
      </w:r>
    </w:p>
    <w:p w14:paraId="5F28B2D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8、本杰明·戴与《太阳报》</w:t>
      </w:r>
    </w:p>
    <w:p w14:paraId="085F213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9、近代西方大众化报刊出现的历史条件</w:t>
      </w:r>
    </w:p>
    <w:p w14:paraId="02EFAA5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10、《泰晤士》报</w:t>
      </w:r>
    </w:p>
    <w:p w14:paraId="3F1D7F4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11、《费加罗报》</w:t>
      </w:r>
    </w:p>
    <w:p w14:paraId="5A102D5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12、通讯社出现的历史背景</w:t>
      </w:r>
    </w:p>
    <w:p w14:paraId="5601911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13、路透社、哈瓦斯社、沃尔夫社</w:t>
      </w:r>
    </w:p>
    <w:p w14:paraId="0A311E5C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14、“三社四边”协定</w:t>
      </w:r>
    </w:p>
    <w:p w14:paraId="0AF1152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15、《新莱茵报》创办经过和内容特色</w:t>
      </w:r>
    </w:p>
    <w:p w14:paraId="48D2FD9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16、马克思、恩格斯的主要报刊思想</w:t>
      </w:r>
    </w:p>
    <w:p w14:paraId="2E36B2A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17、斯克里普斯报团</w:t>
      </w:r>
    </w:p>
    <w:p w14:paraId="73D7624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18、《纽约时报》</w:t>
      </w:r>
    </w:p>
    <w:p w14:paraId="7A80E68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19、普利策、赫斯特与“黄色新闻”</w:t>
      </w:r>
    </w:p>
    <w:p w14:paraId="1CEEEA6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20、“扒粪”运动</w:t>
      </w:r>
    </w:p>
    <w:p w14:paraId="12E034F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21、《真理报》</w:t>
      </w:r>
    </w:p>
    <w:p w14:paraId="354FB2A4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22、日本广播协会（NHK）</w:t>
      </w:r>
    </w:p>
    <w:p w14:paraId="0D742F9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23、“白虹贯日”事件</w:t>
      </w:r>
    </w:p>
    <w:p w14:paraId="73E9EB2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24、广播的诞生与早期发展</w:t>
      </w:r>
    </w:p>
    <w:p w14:paraId="5CD3726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25、美国三大广播公司</w:t>
      </w:r>
    </w:p>
    <w:p w14:paraId="12B6F54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26、爱德华.莫罗</w:t>
      </w:r>
    </w:p>
    <w:p w14:paraId="7ABB8DC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27、世界广播电视事业的体制类型</w:t>
      </w:r>
    </w:p>
    <w:p w14:paraId="751A898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28、国际新闻传播新秩序</w:t>
      </w:r>
    </w:p>
    <w:p w14:paraId="74BB5EA4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第二部分 新闻理论</w:t>
      </w:r>
    </w:p>
    <w:p w14:paraId="21D2F94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（一）绪论</w:t>
      </w:r>
    </w:p>
    <w:p w14:paraId="3C2E62D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1、新闻学的形成与发展</w:t>
      </w:r>
    </w:p>
    <w:p w14:paraId="48FF076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（1）世界新闻学的形成与发展</w:t>
      </w:r>
    </w:p>
    <w:p w14:paraId="6B14E64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（2）中国新闻学的形成与发展</w:t>
      </w:r>
    </w:p>
    <w:p w14:paraId="3293B41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（3）马克思主义新闻学的形成与发展</w:t>
      </w:r>
    </w:p>
    <w:p w14:paraId="0E24A66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（4）中国特色社会主义新闻理论是马克思主义新闻观的最新成果</w:t>
      </w:r>
    </w:p>
    <w:p w14:paraId="115EFA8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2、新闻学的概念、内容及地位</w:t>
      </w:r>
    </w:p>
    <w:p w14:paraId="45D6889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（1）新闻学的研究对象及研究内容</w:t>
      </w:r>
    </w:p>
    <w:p w14:paraId="144B031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（2）新闻理论的研究对象</w:t>
      </w:r>
    </w:p>
    <w:p w14:paraId="019FA22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（二）新闻</w:t>
      </w:r>
    </w:p>
    <w:p w14:paraId="3EA4B8A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1、新闻的起源与本源</w:t>
      </w:r>
    </w:p>
    <w:p w14:paraId="1D9B612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2、新闻的定义及其基本特征</w:t>
      </w:r>
    </w:p>
    <w:p w14:paraId="7BE1A344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3、新闻与其他意识形态的异同</w:t>
      </w:r>
    </w:p>
    <w:p w14:paraId="3A68E55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（1）新闻与信息</w:t>
      </w:r>
    </w:p>
    <w:p w14:paraId="086C27C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（2）新闻与舆论</w:t>
      </w:r>
    </w:p>
    <w:p w14:paraId="24A4D81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（3）新闻与宣传</w:t>
      </w:r>
    </w:p>
    <w:p w14:paraId="4A23436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（4）新闻与历史</w:t>
      </w:r>
    </w:p>
    <w:p w14:paraId="56D971C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（三）新闻传播</w:t>
      </w:r>
    </w:p>
    <w:p w14:paraId="408C44E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1、新闻传播的基本要素</w:t>
      </w:r>
    </w:p>
    <w:p w14:paraId="0B493CC4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2、新闻传播的基本流程</w:t>
      </w:r>
    </w:p>
    <w:p w14:paraId="292AC2F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3、新闻传播的基本规律</w:t>
      </w:r>
    </w:p>
    <w:p w14:paraId="6BCA8FCC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（四）新闻价值与新闻选择</w:t>
      </w:r>
    </w:p>
    <w:p w14:paraId="58AC284D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1、新闻价值</w:t>
      </w:r>
    </w:p>
    <w:p w14:paraId="13F4ABC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（1）新闻价值理论的产生及其社会背景</w:t>
      </w:r>
    </w:p>
    <w:p w14:paraId="2FC82E2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（2）新闻价值的定义及其构成要素</w:t>
      </w:r>
    </w:p>
    <w:p w14:paraId="06FA8BC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（3）新闻价值取向的影响因素</w:t>
      </w:r>
    </w:p>
    <w:p w14:paraId="588039DD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（4）坚持正确的新闻价值取向</w:t>
      </w:r>
    </w:p>
    <w:p w14:paraId="6DBD468C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2、新闻选择的标准</w:t>
      </w:r>
    </w:p>
    <w:p w14:paraId="544324B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（1）新闻价值标准</w:t>
      </w:r>
    </w:p>
    <w:p w14:paraId="4DE56C7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（2）新闻宣传政策选择</w:t>
      </w:r>
    </w:p>
    <w:p w14:paraId="6360942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（3）新闻伦理及法规选择</w:t>
      </w:r>
    </w:p>
    <w:p w14:paraId="3E3BACFD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（五）新闻真实性原则</w:t>
      </w:r>
    </w:p>
    <w:p w14:paraId="74FFF9B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1、新闻真实性原则的内涵</w:t>
      </w:r>
    </w:p>
    <w:p w14:paraId="198225F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2、新闻真实性原则的要求</w:t>
      </w:r>
    </w:p>
    <w:p w14:paraId="0132FAB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3、新闻失实的产生原因</w:t>
      </w:r>
    </w:p>
    <w:p w14:paraId="77BB72BD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4、防治新闻失实，提高媒体公信力</w:t>
      </w:r>
    </w:p>
    <w:p w14:paraId="0451C53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（六）新闻专业主义理念及客观与公正原则</w:t>
      </w:r>
    </w:p>
    <w:p w14:paraId="6A2F033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1、新闻专业主义理念及其要求</w:t>
      </w:r>
    </w:p>
    <w:p w14:paraId="7767460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2、客观报道原则的内涵及要求</w:t>
      </w:r>
    </w:p>
    <w:p w14:paraId="19FBDB2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3、公正报道原则的内涵及要求</w:t>
      </w:r>
    </w:p>
    <w:p w14:paraId="3DDCF33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4、坚持客观公正与立场倾向的统一</w:t>
      </w:r>
    </w:p>
    <w:p w14:paraId="237B269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（七）新闻出版自由与媒体的社会责任</w:t>
      </w:r>
    </w:p>
    <w:p w14:paraId="0D03D08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1、新闻出版自由</w:t>
      </w:r>
    </w:p>
    <w:p w14:paraId="0F5C8B2C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（1）“新闻自由”口号的由来</w:t>
      </w:r>
    </w:p>
    <w:p w14:paraId="03872B24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（2）新闻出版自由的具体性和相对性</w:t>
      </w:r>
    </w:p>
    <w:p w14:paraId="2EC2BE1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（3）资本主义新闻出版自由的实质</w:t>
      </w:r>
    </w:p>
    <w:p w14:paraId="46E74D3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（4）我国社会主义新闻出版自由的性质和特点</w:t>
      </w:r>
    </w:p>
    <w:p w14:paraId="4FC7CE5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（5）马克思主义新闻自由观</w:t>
      </w:r>
    </w:p>
    <w:p w14:paraId="3699568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2、媒体的社会责任</w:t>
      </w:r>
    </w:p>
    <w:p w14:paraId="2DBBE91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（1）“社会责任理论”的产生及其社会背景</w:t>
      </w:r>
    </w:p>
    <w:p w14:paraId="3B78066C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（2）“社会责任理论”的贡献及局限性</w:t>
      </w:r>
    </w:p>
    <w:p w14:paraId="6D11C71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（3）媒体社会责任的内涵及要求</w:t>
      </w:r>
    </w:p>
    <w:p w14:paraId="2903AA9D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（4）“公共新闻学”的产生及内涵</w:t>
      </w:r>
    </w:p>
    <w:p w14:paraId="49C020B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3、坚持新闻出版自由与媒体社会责任的协调统一</w:t>
      </w:r>
    </w:p>
    <w:p w14:paraId="42D0AE9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（八）新闻舆论监督</w:t>
      </w:r>
    </w:p>
    <w:p w14:paraId="6F984EF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1、新闻舆论监督的内涵</w:t>
      </w:r>
    </w:p>
    <w:p w14:paraId="48740EB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2、开展新闻舆论监督的基本原则</w:t>
      </w:r>
    </w:p>
    <w:p w14:paraId="7B5B31F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3、开展新闻舆论监督与“以正面宣传为主”原则的协调统一</w:t>
      </w:r>
    </w:p>
    <w:p w14:paraId="0041446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（九）社会主义新闻工作的党性原则和基本方针</w:t>
      </w:r>
    </w:p>
    <w:p w14:paraId="354C004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1、党性原则是社会主义新闻工作的根本原则</w:t>
      </w:r>
    </w:p>
    <w:p w14:paraId="5F7F772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（1）社会主义新闻工作党性原则的产生与发展</w:t>
      </w:r>
    </w:p>
    <w:p w14:paraId="6F2930F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（2）社会主义新闻工作党性原则的基本要求</w:t>
      </w:r>
    </w:p>
    <w:p w14:paraId="5185E26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2、坚持为人民服务、为社会主义服务、为党和国家工作大局服务的“三为”方针</w:t>
      </w:r>
    </w:p>
    <w:p w14:paraId="7933016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（1）坚持为人民服务的根本立场</w:t>
      </w:r>
    </w:p>
    <w:p w14:paraId="0D01FB3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（2）坚持为社会主义服务的政治方向</w:t>
      </w:r>
    </w:p>
    <w:p w14:paraId="54CF61E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（3）不断提高为党和国家工作大局服务的自觉意识</w:t>
      </w:r>
    </w:p>
    <w:p w14:paraId="3CA1305D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3、坚持贴近实际、贴近群众、贴近生活的“三贴近”原则</w:t>
      </w:r>
    </w:p>
    <w:p w14:paraId="2BDABC9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（1）“三贴近”原则的内涵</w:t>
      </w:r>
    </w:p>
    <w:p w14:paraId="0DD5B8D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（2）“三贴近”原则的基本要求</w:t>
      </w:r>
    </w:p>
    <w:p w14:paraId="12B1CA8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4、坚持新闻舆论正确导向、提高新闻宣传效果</w:t>
      </w:r>
    </w:p>
    <w:p w14:paraId="080A0A7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（1）坚持新闻舆论正确导向的基本要求</w:t>
      </w:r>
    </w:p>
    <w:p w14:paraId="5EB6B48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（2）提高新闻宣传效果的基本要求</w:t>
      </w:r>
    </w:p>
    <w:p w14:paraId="0A0D6566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第三部分 新闻业务</w:t>
      </w:r>
    </w:p>
    <w:p w14:paraId="3FCC2BD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（一）新闻采访</w:t>
      </w:r>
    </w:p>
    <w:p w14:paraId="745D893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1、新闻记者的产生和发展</w:t>
      </w:r>
    </w:p>
    <w:p w14:paraId="0184043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2、新闻记者的常见分类</w:t>
      </w:r>
    </w:p>
    <w:p w14:paraId="4FC4A4D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3、新闻采访的内涵与性质</w:t>
      </w:r>
    </w:p>
    <w:p w14:paraId="499A5C0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4、新闻采访的常见方式及基本要求</w:t>
      </w:r>
    </w:p>
    <w:p w14:paraId="2863D9F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（1）访问的内涵及基本要求</w:t>
      </w:r>
    </w:p>
    <w:p w14:paraId="4A49B77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（2）观察的内涵及基本要求</w:t>
      </w:r>
    </w:p>
    <w:p w14:paraId="516866A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（3）书面采访的内涵及基本要求</w:t>
      </w:r>
    </w:p>
    <w:p w14:paraId="1AA5CA9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（4）电话采访的内涵及基本要求</w:t>
      </w:r>
    </w:p>
    <w:p w14:paraId="3C6F729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（5）互联网采访的内涵及基本要求</w:t>
      </w:r>
    </w:p>
    <w:p w14:paraId="160895A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5、新闻采访的特殊方式及基本要求</w:t>
      </w:r>
    </w:p>
    <w:p w14:paraId="3FDC8BD4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（1）隐性采访的内涵及基本要求</w:t>
      </w:r>
    </w:p>
    <w:p w14:paraId="747B18E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（2）体验式采访的内涵及基本要求</w:t>
      </w:r>
    </w:p>
    <w:p w14:paraId="26A5DBC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（3）追踪采访的内涵及基本要求</w:t>
      </w:r>
    </w:p>
    <w:p w14:paraId="7D9F5D3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6、采访准备的内涵及基本要求</w:t>
      </w:r>
    </w:p>
    <w:p w14:paraId="7819230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7、新闻敏感的内涵及培养方法</w:t>
      </w:r>
    </w:p>
    <w:p w14:paraId="391BE6D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8、新闻线索的内涵及获取方法</w:t>
      </w:r>
    </w:p>
    <w:p w14:paraId="0C7B2564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9、采访角度的内涵及选择技巧</w:t>
      </w:r>
    </w:p>
    <w:p w14:paraId="34D8D5B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10、新闻发布会的内涵及采访技巧</w:t>
      </w:r>
    </w:p>
    <w:p w14:paraId="2009C83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11、突发事件的内涵及采访要求</w:t>
      </w:r>
    </w:p>
    <w:p w14:paraId="0357891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12、旅行采访的内涵及要求</w:t>
      </w:r>
    </w:p>
    <w:p w14:paraId="2F7DEB5D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（二）新闻写作</w:t>
      </w:r>
    </w:p>
    <w:p w14:paraId="15CC2B4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1、新闻写作的基本方法：用事实说话</w:t>
      </w:r>
    </w:p>
    <w:p w14:paraId="42AF6B2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（1）选择典型事实说话</w:t>
      </w:r>
    </w:p>
    <w:p w14:paraId="5FB8551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（2）通过再现场景说话</w:t>
      </w:r>
    </w:p>
    <w:p w14:paraId="34A04CA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（3）运用背景材料说话</w:t>
      </w:r>
    </w:p>
    <w:p w14:paraId="62B23CF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（4）借助“直接引语”说话</w:t>
      </w:r>
    </w:p>
    <w:p w14:paraId="253CB7D3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2、新闻写作的基本要求：真实性、时效性、可读性、针对性</w:t>
      </w:r>
    </w:p>
    <w:p w14:paraId="31CC8AD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3、新闻角度的内涵及选择方法</w:t>
      </w:r>
    </w:p>
    <w:p w14:paraId="4AEAFF4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4、新闻跳笔的内涵及运用方法</w:t>
      </w:r>
    </w:p>
    <w:p w14:paraId="192F2B3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5、新闻语言的基本要求</w:t>
      </w:r>
    </w:p>
    <w:p w14:paraId="44706D74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6、消息的内涵、特点与优势</w:t>
      </w:r>
    </w:p>
    <w:p w14:paraId="59E6FC7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7、消息写作各环节的内涵及基本要求：导语、主体、结尾、新闻背景</w:t>
      </w:r>
    </w:p>
    <w:p w14:paraId="72E1473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8、各类消息的内涵及基本写作要求</w:t>
      </w:r>
    </w:p>
    <w:p w14:paraId="67BDE14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（1）事件性消息</w:t>
      </w:r>
    </w:p>
    <w:p w14:paraId="27BF741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（2）非事件性消息</w:t>
      </w:r>
    </w:p>
    <w:p w14:paraId="5F2D94D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（3）描写性消息</w:t>
      </w:r>
    </w:p>
    <w:p w14:paraId="2E4437C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9、通讯的内涵、特点</w:t>
      </w:r>
    </w:p>
    <w:p w14:paraId="49C2054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10、消息与通讯的区别</w:t>
      </w:r>
    </w:p>
    <w:p w14:paraId="2DB6C4E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11、通讯写作各环节的内涵及基本要求</w:t>
      </w:r>
    </w:p>
    <w:p w14:paraId="097EEC88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（1）提炼主题</w:t>
      </w:r>
    </w:p>
    <w:p w14:paraId="4327A55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（2）通讯选材</w:t>
      </w:r>
    </w:p>
    <w:p w14:paraId="1EA3A91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（3）通讯的结构</w:t>
      </w:r>
    </w:p>
    <w:p w14:paraId="411AAF64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12、各类通讯的内涵及基本要求</w:t>
      </w:r>
    </w:p>
    <w:p w14:paraId="318A3CE4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（1）人物通讯</w:t>
      </w:r>
    </w:p>
    <w:p w14:paraId="00FB3D9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（2）事件通讯</w:t>
      </w:r>
    </w:p>
    <w:p w14:paraId="342FF13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（3）工作通讯</w:t>
      </w:r>
    </w:p>
    <w:p w14:paraId="3599681F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（4）风貌通讯</w:t>
      </w:r>
    </w:p>
    <w:p w14:paraId="5220A92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（5）社会观察通讯</w:t>
      </w:r>
    </w:p>
    <w:p w14:paraId="019356E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（6）专访写作</w:t>
      </w:r>
    </w:p>
    <w:p w14:paraId="372BBC2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（7）新闻特写</w:t>
      </w:r>
    </w:p>
    <w:p w14:paraId="4805586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（三）新闻编辑</w:t>
      </w:r>
    </w:p>
    <w:p w14:paraId="2485276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1、新闻编辑的内涵及特点</w:t>
      </w:r>
    </w:p>
    <w:p w14:paraId="666646C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2、新闻编辑在新闻工作中的地位和重要性</w:t>
      </w:r>
    </w:p>
    <w:p w14:paraId="331F833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3、新闻编辑的基本要求</w:t>
      </w:r>
    </w:p>
    <w:p w14:paraId="1EFA4ED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4、编辑策划</w:t>
      </w:r>
    </w:p>
    <w:p w14:paraId="5571EBE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（1）编辑策划的内涵</w:t>
      </w:r>
    </w:p>
    <w:p w14:paraId="5FB7ED0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（2）编辑策划的意义</w:t>
      </w:r>
    </w:p>
    <w:p w14:paraId="3952189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（3）新闻报道的策划与组织</w:t>
      </w:r>
    </w:p>
    <w:p w14:paraId="3DE4077D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5、新闻稿件的分析及选择</w:t>
      </w:r>
    </w:p>
    <w:p w14:paraId="2CBF7D4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6、新闻稿件的修改</w:t>
      </w:r>
    </w:p>
    <w:p w14:paraId="322791A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7、制作新闻标题</w:t>
      </w:r>
    </w:p>
    <w:p w14:paraId="2D3E12D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（1）新闻标题的内涵及功能</w:t>
      </w:r>
    </w:p>
    <w:p w14:paraId="5D44726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（2）新闻标题的特点</w:t>
      </w:r>
    </w:p>
    <w:p w14:paraId="48AC68B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（3）新闻标题的类型</w:t>
      </w:r>
    </w:p>
    <w:p w14:paraId="561334F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8、新闻稿的配置</w:t>
      </w:r>
    </w:p>
    <w:p w14:paraId="2730E02B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9、版面和图片编辑</w:t>
      </w:r>
    </w:p>
    <w:p w14:paraId="3D4879C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10、专刊与副刊编辑</w:t>
      </w:r>
    </w:p>
    <w:p w14:paraId="42DE4D8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11、广播节目编辑特点与要求</w:t>
      </w:r>
    </w:p>
    <w:p w14:paraId="1187241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12、电视节目编辑特点与要求</w:t>
      </w:r>
    </w:p>
    <w:p w14:paraId="72B1C2B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13、网络编辑特点与要求</w:t>
      </w:r>
    </w:p>
    <w:p w14:paraId="6C10621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（四）新闻评论</w:t>
      </w:r>
    </w:p>
    <w:p w14:paraId="21EA83E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1、新闻评论的内涵及特点</w:t>
      </w:r>
    </w:p>
    <w:p w14:paraId="4371A94D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2、新闻评论的地位及作用</w:t>
      </w:r>
    </w:p>
    <w:p w14:paraId="7935D1D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3、新闻评论的类型</w:t>
      </w:r>
    </w:p>
    <w:p w14:paraId="2237FA1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4、新闻评论写作的基本要求</w:t>
      </w:r>
    </w:p>
    <w:p w14:paraId="283F1CFC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5、新闻评论的选题</w:t>
      </w:r>
    </w:p>
    <w:p w14:paraId="66191E6A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6、新闻评论的立论</w:t>
      </w:r>
    </w:p>
    <w:p w14:paraId="301B6162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7、新闻评论的论证</w:t>
      </w:r>
    </w:p>
    <w:p w14:paraId="75726271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8、各类新闻评论体裁的内涵及基本要求</w:t>
      </w:r>
    </w:p>
    <w:p w14:paraId="4A9C9E5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（1）社论和编辑部文章</w:t>
      </w:r>
    </w:p>
    <w:p w14:paraId="3120F83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（2）评论员文章和特约评论员文章</w:t>
      </w:r>
    </w:p>
    <w:p w14:paraId="149AB7B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（3）专栏评论</w:t>
      </w:r>
    </w:p>
    <w:p w14:paraId="6778FACC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（4）短评</w:t>
      </w:r>
    </w:p>
    <w:p w14:paraId="6B1892B9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（5）编者按</w:t>
      </w:r>
    </w:p>
    <w:p w14:paraId="6C7962EE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（6）述评</w:t>
      </w:r>
    </w:p>
    <w:p w14:paraId="5C1BC0B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（7）广播新闻评论</w:t>
      </w:r>
    </w:p>
    <w:p w14:paraId="2EB14307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（8）电视新闻评论</w:t>
      </w:r>
    </w:p>
    <w:p w14:paraId="343AEF46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（9）网络新闻评论</w:t>
      </w:r>
    </w:p>
    <w:p w14:paraId="48C4D0F0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</w:p>
    <w:p w14:paraId="7C240F4B">
      <w:pPr>
        <w:snapToGrid w:val="0"/>
        <w:spacing w:before="156" w:beforeLines="50" w:after="156" w:afterLines="50" w:line="360" w:lineRule="auto"/>
        <w:ind w:firstLine="480" w:firstLineChars="20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四、考试题型与分值</w:t>
      </w:r>
    </w:p>
    <w:p w14:paraId="1D2133A5">
      <w:pPr>
        <w:snapToGrid w:val="0"/>
        <w:spacing w:line="360" w:lineRule="auto"/>
        <w:ind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坚持理论联系实际的原则，主要题型包括名词解释、简答题、案例分析、论述题、写作题等。</w:t>
      </w:r>
      <w:r>
        <w:rPr>
          <w:rFonts w:eastAsia="仿宋_GB2312"/>
          <w:sz w:val="24"/>
        </w:rPr>
        <w:t>本科目满分1</w:t>
      </w:r>
      <w:r>
        <w:rPr>
          <w:rFonts w:hint="eastAsia" w:eastAsia="仿宋_GB2312"/>
          <w:sz w:val="24"/>
        </w:rPr>
        <w:t>5</w:t>
      </w:r>
      <w:r>
        <w:rPr>
          <w:rFonts w:eastAsia="仿宋_GB2312"/>
          <w:sz w:val="24"/>
        </w:rPr>
        <w:t>0分</w:t>
      </w:r>
      <w:r>
        <w:rPr>
          <w:rFonts w:hint="eastAsia" w:eastAsia="仿宋_GB2312"/>
          <w:sz w:val="24"/>
        </w:rPr>
        <w:t>。</w:t>
      </w:r>
    </w:p>
    <w:p w14:paraId="3B7B4179">
      <w:pPr>
        <w:snapToGrid w:val="0"/>
        <w:spacing w:before="156" w:beforeLines="50" w:after="156" w:afterLines="50" w:line="360" w:lineRule="auto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五</w:t>
      </w:r>
      <w:r>
        <w:rPr>
          <w:rFonts w:eastAsia="黑体"/>
          <w:sz w:val="24"/>
        </w:rPr>
        <w:t>、考试方式</w:t>
      </w:r>
    </w:p>
    <w:p w14:paraId="17D0C666">
      <w:pPr>
        <w:snapToGrid w:val="0"/>
        <w:spacing w:line="360" w:lineRule="auto"/>
        <w:ind w:firstLine="42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自行命题，考试时间</w:t>
      </w: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小时。</w:t>
      </w:r>
    </w:p>
    <w:p w14:paraId="7E08FE81">
      <w:pPr>
        <w:spacing w:line="500" w:lineRule="exact"/>
        <w:rPr>
          <w:rFonts w:hint="eastAsia" w:ascii="宋体" w:hAnsi="宋体"/>
          <w:bCs/>
          <w:szCs w:val="21"/>
        </w:rPr>
      </w:pPr>
    </w:p>
    <w:p w14:paraId="418FAFCE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6F8393DF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4661A">
    <w:pPr>
      <w:pStyle w:val="4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4CA9C6F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60091"/>
    <w:rsid w:val="000A2392"/>
    <w:rsid w:val="000B0BB4"/>
    <w:rsid w:val="0010323F"/>
    <w:rsid w:val="001427CA"/>
    <w:rsid w:val="00170B3D"/>
    <w:rsid w:val="001E2D32"/>
    <w:rsid w:val="002017A7"/>
    <w:rsid w:val="002045ED"/>
    <w:rsid w:val="002076FD"/>
    <w:rsid w:val="00260395"/>
    <w:rsid w:val="00294656"/>
    <w:rsid w:val="002A32C1"/>
    <w:rsid w:val="002C4730"/>
    <w:rsid w:val="00367171"/>
    <w:rsid w:val="0037368C"/>
    <w:rsid w:val="003D4226"/>
    <w:rsid w:val="004204A7"/>
    <w:rsid w:val="00425224"/>
    <w:rsid w:val="0045288F"/>
    <w:rsid w:val="00460BF0"/>
    <w:rsid w:val="00495AF9"/>
    <w:rsid w:val="004F691B"/>
    <w:rsid w:val="00515F99"/>
    <w:rsid w:val="005879A8"/>
    <w:rsid w:val="00597C93"/>
    <w:rsid w:val="00597F47"/>
    <w:rsid w:val="005C7F8E"/>
    <w:rsid w:val="00626A1D"/>
    <w:rsid w:val="00680FF7"/>
    <w:rsid w:val="006B6C63"/>
    <w:rsid w:val="006D1572"/>
    <w:rsid w:val="006F50BA"/>
    <w:rsid w:val="00755CA6"/>
    <w:rsid w:val="00773FFE"/>
    <w:rsid w:val="0081524A"/>
    <w:rsid w:val="00834D52"/>
    <w:rsid w:val="00861237"/>
    <w:rsid w:val="008A4D3C"/>
    <w:rsid w:val="008B4A54"/>
    <w:rsid w:val="00911C36"/>
    <w:rsid w:val="009B1120"/>
    <w:rsid w:val="009B5F0B"/>
    <w:rsid w:val="00A24204"/>
    <w:rsid w:val="00A6139C"/>
    <w:rsid w:val="00A7657C"/>
    <w:rsid w:val="00AE3837"/>
    <w:rsid w:val="00C51F27"/>
    <w:rsid w:val="00CF1274"/>
    <w:rsid w:val="00D15A0E"/>
    <w:rsid w:val="00D34BE7"/>
    <w:rsid w:val="00DE4CE7"/>
    <w:rsid w:val="00DF498D"/>
    <w:rsid w:val="00F76141"/>
    <w:rsid w:val="00FC3C04"/>
    <w:rsid w:val="00FF2235"/>
    <w:rsid w:val="2EA16BC0"/>
    <w:rsid w:val="3ABB67E3"/>
    <w:rsid w:val="47E865A2"/>
    <w:rsid w:val="49DA2516"/>
    <w:rsid w:val="64AE1C4D"/>
    <w:rsid w:val="72501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9</Pages>
  <Words>3638</Words>
  <Characters>3732</Characters>
  <Lines>28</Lines>
  <Paragraphs>8</Paragraphs>
  <TotalTime>0</TotalTime>
  <ScaleCrop>false</ScaleCrop>
  <LinksUpToDate>false</LinksUpToDate>
  <CharactersWithSpaces>3795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vertesyuan</cp:lastModifiedBy>
  <cp:lastPrinted>2022-05-30T03:28:00Z</cp:lastPrinted>
  <dcterms:modified xsi:type="dcterms:W3CDTF">2024-10-11T01:52:05Z</dcterms:modified>
  <dc:title>浙江理工大学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7F14DF22377C496AB7BA67F12BA5C591_13</vt:lpwstr>
  </property>
</Properties>
</file>