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2256"/>
        <w:spacing w:before="146" w:line="351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1"/>
          <w:position w:val="-1"/>
        </w:rPr>
        <w:t>835</w:t>
      </w:r>
      <w:r>
        <w:rPr>
          <w:rFonts w:ascii="Arial" w:hAnsi="Arial" w:eastAsia="Arial" w:cs="Arial"/>
          <w:sz w:val="34"/>
          <w:szCs w:val="34"/>
          <w:spacing w:val="5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11"/>
          <w:position w:val="-1"/>
        </w:rPr>
        <w:t>英语语言文学专业基础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1"/>
        <w:spacing w:before="15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考试性质</w:t>
      </w:r>
    </w:p>
    <w:p>
      <w:pPr>
        <w:pStyle w:val="BodyText"/>
        <w:ind w:left="3" w:right="73" w:firstLine="561"/>
        <w:spacing w:before="155" w:line="309" w:lineRule="auto"/>
        <w:rPr/>
      </w:pPr>
      <w:r>
        <w:rPr>
          <w:spacing w:val="-4"/>
        </w:rPr>
        <w:t>本考试为报考湖南大学外国语学院英语语言文学</w:t>
      </w:r>
      <w:r>
        <w:rPr>
          <w:spacing w:val="-5"/>
        </w:rPr>
        <w:t>、学科教学方向学生</w:t>
      </w:r>
      <w:r>
        <w:rPr/>
        <w:t xml:space="preserve"> </w:t>
      </w:r>
      <w:r>
        <w:rPr>
          <w:spacing w:val="-2"/>
        </w:rPr>
        <w:t>专业基础考试。</w:t>
      </w:r>
    </w:p>
    <w:p>
      <w:pPr>
        <w:pStyle w:val="BodyText"/>
        <w:ind w:left="559"/>
        <w:spacing w:before="40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考查目标</w:t>
      </w:r>
    </w:p>
    <w:p>
      <w:pPr>
        <w:pStyle w:val="BodyText"/>
        <w:ind w:left="27" w:right="73" w:firstLine="536"/>
        <w:spacing w:before="158" w:line="309" w:lineRule="auto"/>
        <w:rPr/>
      </w:pPr>
      <w:r>
        <w:rPr>
          <w:spacing w:val="-4"/>
        </w:rPr>
        <w:t>考查学生英语语言学基础知识，英美文学基础知识，</w:t>
      </w:r>
      <w:r>
        <w:rPr>
          <w:spacing w:val="-5"/>
        </w:rPr>
        <w:t>英语国家概况的</w:t>
      </w:r>
      <w:r>
        <w:rPr/>
        <w:t xml:space="preserve"> </w:t>
      </w:r>
      <w:r>
        <w:rPr>
          <w:spacing w:val="-3"/>
        </w:rPr>
        <w:t>了解情况，以及英汉互译能力。</w:t>
      </w:r>
    </w:p>
    <w:p>
      <w:pPr>
        <w:ind w:left="568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71"/>
        <w:spacing w:before="15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英语语言学基础</w:t>
      </w:r>
    </w:p>
    <w:p>
      <w:pPr>
        <w:pStyle w:val="BodyText"/>
        <w:ind w:left="2" w:right="23" w:firstLine="566"/>
        <w:spacing w:before="156" w:line="314" w:lineRule="auto"/>
        <w:jc w:val="both"/>
        <w:rPr/>
      </w:pPr>
      <w:r>
        <w:rPr>
          <w:spacing w:val="-3"/>
        </w:rPr>
        <w:t>该部分主要考查普通语言学的基本概念和基本理论。主要内容包括：</w:t>
      </w:r>
      <w:r>
        <w:rPr>
          <w:spacing w:val="8"/>
        </w:rPr>
        <w:t xml:space="preserve"> </w:t>
      </w:r>
      <w:r>
        <w:rPr>
          <w:spacing w:val="-4"/>
        </w:rPr>
        <w:t>语音与音系、词汇、句法、语义和语用、语言和社会以及第一和第二语言</w:t>
      </w:r>
      <w:r>
        <w:rPr>
          <w:spacing w:val="2"/>
        </w:rPr>
        <w:t xml:space="preserve"> </w:t>
      </w:r>
      <w:r>
        <w:rPr>
          <w:spacing w:val="-1"/>
        </w:rPr>
        <w:t>习得等方面的基本概念、主要研究方法等相关知识。</w:t>
      </w:r>
    </w:p>
    <w:p>
      <w:pPr>
        <w:pStyle w:val="BodyText"/>
        <w:ind w:left="559"/>
        <w:spacing w:before="41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英美文学基础知识</w:t>
      </w:r>
    </w:p>
    <w:p>
      <w:pPr>
        <w:pStyle w:val="BodyText"/>
        <w:ind w:left="4" w:right="73" w:firstLine="560"/>
        <w:spacing w:before="154" w:line="316" w:lineRule="auto"/>
        <w:jc w:val="both"/>
        <w:rPr/>
      </w:pPr>
      <w:r>
        <w:rPr>
          <w:spacing w:val="-4"/>
        </w:rPr>
        <w:t>本部分旨在考查考生对有关英美文学的基本概念</w:t>
      </w:r>
      <w:r>
        <w:rPr>
          <w:spacing w:val="-5"/>
        </w:rPr>
        <w:t>、主要流派、基础知</w:t>
      </w:r>
      <w:r>
        <w:rPr/>
        <w:t xml:space="preserve"> </w:t>
      </w:r>
      <w:r>
        <w:rPr>
          <w:spacing w:val="-4"/>
        </w:rPr>
        <w:t>识的理解和掌握情况，以及运用所学的基础理论知识分析、评论简单的文</w:t>
      </w:r>
      <w:r>
        <w:rPr/>
        <w:t xml:space="preserve"> </w:t>
      </w:r>
      <w:r>
        <w:rPr>
          <w:spacing w:val="-4"/>
        </w:rPr>
        <w:t>学文本。主要内容包括：英美文学不同时期的主要作家及作品、主要流派</w:t>
      </w:r>
      <w:r>
        <w:rPr/>
        <w:t xml:space="preserve"> </w:t>
      </w:r>
      <w:r>
        <w:rPr>
          <w:spacing w:val="-7"/>
        </w:rPr>
        <w:t>等。</w:t>
      </w:r>
    </w:p>
    <w:p>
      <w:pPr>
        <w:pStyle w:val="BodyText"/>
        <w:ind w:left="557"/>
        <w:spacing w:before="4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英语国家概况</w:t>
      </w:r>
    </w:p>
    <w:p>
      <w:pPr>
        <w:pStyle w:val="BodyText"/>
        <w:ind w:right="73" w:firstLine="564"/>
        <w:spacing w:before="155" w:line="314" w:lineRule="auto"/>
        <w:jc w:val="both"/>
        <w:rPr/>
      </w:pPr>
      <w:r>
        <w:rPr>
          <w:spacing w:val="-4"/>
        </w:rPr>
        <w:t>本部分考试旨在考查考生对英语国家的地理、历</w:t>
      </w:r>
      <w:r>
        <w:rPr>
          <w:spacing w:val="-5"/>
        </w:rPr>
        <w:t>史、政治、文化、社</w:t>
      </w:r>
      <w:r>
        <w:rPr/>
        <w:t xml:space="preserve"> </w:t>
      </w:r>
      <w:r>
        <w:rPr>
          <w:spacing w:val="-4"/>
        </w:rPr>
        <w:t>会习俗、宗教群体、价值观念以及该国人民的思想态度和生活方式的掌握</w:t>
      </w:r>
      <w:r>
        <w:rPr>
          <w:spacing w:val="4"/>
        </w:rPr>
        <w:t xml:space="preserve"> </w:t>
      </w:r>
      <w:r>
        <w:rPr>
          <w:spacing w:val="-3"/>
        </w:rPr>
        <w:t>情况。</w:t>
      </w:r>
    </w:p>
    <w:p>
      <w:pPr>
        <w:pStyle w:val="BodyText"/>
        <w:ind w:left="559"/>
        <w:spacing w:before="40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英汉互译</w:t>
      </w:r>
    </w:p>
    <w:p>
      <w:pPr>
        <w:pStyle w:val="BodyText"/>
        <w:ind w:left="4" w:firstLine="560"/>
        <w:spacing w:before="154" w:line="311" w:lineRule="auto"/>
        <w:rPr/>
      </w:pPr>
      <w:r>
        <w:rPr>
          <w:spacing w:val="-4"/>
        </w:rPr>
        <w:t>本部分考试旨在考查考生在词、句、篇三个层次</w:t>
      </w:r>
      <w:r>
        <w:rPr>
          <w:spacing w:val="-5"/>
        </w:rPr>
        <w:t>的翻译技巧。要求考</w:t>
      </w:r>
      <w:r>
        <w:rPr/>
        <w:t xml:space="preserve"> </w:t>
      </w:r>
      <w:r>
        <w:rPr>
          <w:spacing w:val="-2"/>
        </w:rPr>
        <w:t>生灵活运用英汉互译理论和技巧，翻译我国及英美报刊杂志上有关政治、</w:t>
      </w:r>
    </w:p>
    <w:p>
      <w:pPr>
        <w:spacing w:line="311" w:lineRule="auto"/>
        <w:sectPr>
          <w:footerReference w:type="default" r:id="rId1"/>
          <w:pgSz w:w="11906" w:h="16839"/>
          <w:pgMar w:top="1431" w:right="1399" w:bottom="1756" w:left="1595" w:header="0" w:footer="154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firstLine="3"/>
        <w:spacing w:before="91" w:line="312" w:lineRule="auto"/>
        <w:rPr/>
      </w:pPr>
      <w:r>
        <w:rPr>
          <w:spacing w:val="-4"/>
        </w:rPr>
        <w:t>经济、历史、文化等方面的论述文和国情介绍，以及文学作品的节录。速</w:t>
      </w:r>
      <w:r>
        <w:rPr/>
        <w:t xml:space="preserve"> </w:t>
      </w:r>
      <w:r>
        <w:rPr>
          <w:spacing w:val="2"/>
        </w:rPr>
        <w:t>度为每小时约</w:t>
      </w:r>
      <w:r>
        <w:rPr>
          <w:rFonts w:ascii="Times New Roman" w:hAnsi="Times New Roman" w:eastAsia="Times New Roman" w:cs="Times New Roman"/>
          <w:spacing w:val="2"/>
        </w:rPr>
        <w:t>300-350 </w:t>
      </w:r>
      <w:r>
        <w:rPr>
          <w:spacing w:val="2"/>
        </w:rPr>
        <w:t>字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词。译文必须忠实原意</w:t>
      </w:r>
      <w:r>
        <w:rPr>
          <w:spacing w:val="1"/>
        </w:rPr>
        <w:t>，语言通顺。</w:t>
      </w:r>
    </w:p>
    <w:p>
      <w:pPr>
        <w:ind w:left="568"/>
        <w:spacing w:before="3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3"/>
        <w:spacing w:before="153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9"/>
        <w:spacing w:before="15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4"/>
        <w:spacing w:before="15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英语语言学基础：选择题、名词解释、简</w:t>
      </w:r>
      <w:r>
        <w:rPr>
          <w:spacing w:val="-2"/>
        </w:rPr>
        <w:t>答题，共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40 </w:t>
      </w:r>
      <w:r>
        <w:rPr>
          <w:spacing w:val="-2"/>
        </w:rPr>
        <w:t>分；</w:t>
      </w:r>
    </w:p>
    <w:p>
      <w:pPr>
        <w:pStyle w:val="BodyText"/>
        <w:ind w:left="557"/>
        <w:spacing w:before="15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英美文学基础知识：匹配题、名词解释、文本分析，共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55 </w:t>
      </w:r>
      <w:r>
        <w:rPr>
          <w:spacing w:val="-1"/>
        </w:rPr>
        <w:t>分；</w:t>
      </w:r>
    </w:p>
    <w:p>
      <w:pPr>
        <w:pStyle w:val="BodyText"/>
        <w:ind w:left="563"/>
        <w:spacing w:before="158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英语国家概况：填空题、判断题、名词解释，共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 </w:t>
      </w:r>
      <w:r>
        <w:rPr>
          <w:spacing w:val="-2"/>
        </w:rPr>
        <w:t>分；</w:t>
      </w:r>
    </w:p>
    <w:p>
      <w:pPr>
        <w:pStyle w:val="BodyText"/>
        <w:ind w:left="556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英汉互译：英译汉、汉译英，共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分。</w:t>
      </w:r>
    </w:p>
    <w:p>
      <w:pPr>
        <w:ind w:left="570"/>
        <w:spacing w:before="15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" w:firstLine="579"/>
        <w:spacing w:before="150" w:line="31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《语言学教程》，胡壮麟主编，北京大学出版社，</w:t>
      </w:r>
      <w:r>
        <w:rPr>
          <w:rFonts w:ascii="Times New Roman" w:hAnsi="Times New Roman" w:eastAsia="Times New Roman" w:cs="Times New Roman"/>
          <w:spacing w:val="-1"/>
        </w:rPr>
        <w:t>2017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04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月第</w:t>
      </w:r>
      <w:r>
        <w:rPr/>
        <w:t xml:space="preserve"> </w:t>
      </w:r>
      <w:r>
        <w:rPr>
          <w:spacing w:val="-5"/>
        </w:rPr>
        <w:t>五版；</w:t>
      </w:r>
    </w:p>
    <w:p>
      <w:pPr>
        <w:pStyle w:val="BodyText"/>
        <w:ind w:left="2" w:right="1" w:firstLine="555"/>
        <w:spacing w:before="40" w:line="311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《英国文学简史》，刘炳善、常耀信主编，河南人民出版社，</w:t>
      </w:r>
      <w:r>
        <w:rPr>
          <w:rFonts w:ascii="Times New Roman" w:hAnsi="Times New Roman" w:eastAsia="Times New Roman" w:cs="Times New Roman"/>
          <w:spacing w:val="-2"/>
        </w:rPr>
        <w:t>2007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01 </w:t>
      </w:r>
      <w:r>
        <w:rPr>
          <w:spacing w:val="-3"/>
        </w:rPr>
        <w:t>月第三版；</w:t>
      </w:r>
    </w:p>
    <w:p>
      <w:pPr>
        <w:pStyle w:val="BodyText"/>
        <w:ind w:left="2" w:right="1" w:firstLine="561"/>
        <w:spacing w:before="39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《美国文学简史》，刘炳善、常耀信主编，南开大学出版社，</w:t>
      </w:r>
      <w:r>
        <w:rPr>
          <w:rFonts w:ascii="Times New Roman" w:hAnsi="Times New Roman" w:eastAsia="Times New Roman" w:cs="Times New Roman"/>
          <w:spacing w:val="-2"/>
        </w:rPr>
        <w:t>2008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-3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09 </w:t>
      </w:r>
      <w:r>
        <w:rPr>
          <w:spacing w:val="-3"/>
        </w:rPr>
        <w:t>月第三版；</w:t>
      </w:r>
    </w:p>
    <w:p>
      <w:pPr>
        <w:pStyle w:val="BodyText"/>
        <w:ind w:left="3" w:firstLine="552"/>
        <w:spacing w:before="34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《英语国家社会与文化入门》（上下册</w:t>
      </w:r>
      <w:r>
        <w:rPr>
          <w:spacing w:val="3"/>
        </w:rPr>
        <w:t>），</w:t>
      </w:r>
      <w:r>
        <w:rPr>
          <w:spacing w:val="-2"/>
        </w:rPr>
        <w:t>朱永涛、王立主编，高</w:t>
      </w:r>
      <w:r>
        <w:rPr>
          <w:spacing w:val="1"/>
        </w:rPr>
        <w:t xml:space="preserve"> </w:t>
      </w:r>
      <w:r>
        <w:rPr>
          <w:spacing w:val="-1"/>
        </w:rPr>
        <w:t>等教育出版社，</w:t>
      </w:r>
      <w:r>
        <w:rPr>
          <w:rFonts w:ascii="Times New Roman" w:hAnsi="Times New Roman" w:eastAsia="Times New Roman" w:cs="Times New Roman"/>
          <w:spacing w:val="-1"/>
        </w:rPr>
        <w:t>2011 </w:t>
      </w:r>
      <w:r>
        <w:rPr>
          <w:spacing w:val="-1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06 </w:t>
      </w:r>
      <w:r>
        <w:rPr>
          <w:spacing w:val="-1"/>
        </w:rPr>
        <w:t>月第三</w:t>
      </w:r>
      <w:r>
        <w:rPr>
          <w:spacing w:val="-2"/>
        </w:rPr>
        <w:t>版。</w:t>
      </w:r>
    </w:p>
    <w:sectPr>
      <w:footerReference w:type="default" r:id="rId2"/>
      <w:pgSz w:w="11906" w:h="16839"/>
      <w:pgMar w:top="1431" w:right="1472" w:bottom="1756" w:left="1596" w:header="0" w:footer="15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小头爸爸</dc:creator>
  <dcterms:created xsi:type="dcterms:W3CDTF">2024-09-25T10:11:37Z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2024-10-11T22:44:10</vt:filetime>
  </property>
</Properties>
</file>