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0" w:right="1212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418"/>
        <w:spacing w:before="153" w:line="221" w:lineRule="auto"/>
        <w:rPr/>
      </w:pPr>
      <w:r>
        <w:rPr>
          <w:spacing w:val="8"/>
        </w:rPr>
        <w:t>科目代码：F0807</w:t>
      </w:r>
      <w:r>
        <w:rPr>
          <w:spacing w:val="8"/>
        </w:rPr>
        <w:t xml:space="preserve">     </w:t>
      </w:r>
      <w:r>
        <w:rPr>
          <w:spacing w:val="8"/>
        </w:rPr>
        <w:t>科目名称：亚非语言文学专业综合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3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3" w:right="89" w:firstLine="648"/>
        <w:spacing w:before="181" w:line="326" w:lineRule="auto"/>
        <w:rPr/>
      </w:pPr>
      <w:r>
        <w:rPr>
          <w:spacing w:val="17"/>
        </w:rPr>
        <w:t>主要考查考生对区域国别研究相关理论的掌握程度与应用</w:t>
      </w:r>
      <w:r>
        <w:rPr>
          <w:spacing w:val="3"/>
        </w:rPr>
        <w:t xml:space="preserve"> </w:t>
      </w:r>
      <w:r>
        <w:rPr>
          <w:spacing w:val="5"/>
        </w:rPr>
        <w:t>能力及对所学语种对象国与区域政治、军事、外交、历史、文化</w:t>
      </w:r>
      <w:r>
        <w:rPr>
          <w:spacing w:val="4"/>
        </w:rPr>
        <w:t xml:space="preserve"> </w:t>
      </w:r>
      <w:r>
        <w:rPr>
          <w:spacing w:val="5"/>
        </w:rPr>
        <w:t>等相关重要知识的理解与掌握，特别是考生对时事动态的跟踪掌</w:t>
      </w:r>
      <w:r>
        <w:rPr>
          <w:spacing w:val="3"/>
        </w:rPr>
        <w:t xml:space="preserve"> </w:t>
      </w:r>
      <w:r>
        <w:rPr>
          <w:spacing w:val="3"/>
        </w:rPr>
        <w:t>握情况。</w:t>
      </w:r>
    </w:p>
    <w:p>
      <w:pPr>
        <w:ind w:left="643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58"/>
        <w:spacing w:before="180" w:line="223" w:lineRule="auto"/>
        <w:rPr/>
      </w:pPr>
      <w:r>
        <w:rPr>
          <w:spacing w:val="1"/>
        </w:rPr>
        <w:t>1.区域国别研究理论模块（</w:t>
      </w:r>
      <w:r>
        <w:rPr>
          <w:spacing w:val="-67"/>
        </w:rPr>
        <w:t xml:space="preserve"> </w:t>
      </w:r>
      <w:r>
        <w:rPr>
          <w:spacing w:val="1"/>
        </w:rPr>
        <w:t>30%）</w:t>
      </w:r>
    </w:p>
    <w:p>
      <w:pPr>
        <w:pStyle w:val="BodyText"/>
        <w:ind w:left="650"/>
        <w:spacing w:before="185" w:line="223" w:lineRule="auto"/>
        <w:rPr/>
      </w:pPr>
      <w:r>
        <w:rPr>
          <w:rFonts w:ascii="KaiTi" w:hAnsi="KaiTi" w:eastAsia="KaiTi" w:cs="KaiTi"/>
          <w:spacing w:val="3"/>
        </w:rPr>
        <w:t>2.</w:t>
      </w:r>
      <w:r>
        <w:rPr>
          <w:spacing w:val="3"/>
        </w:rPr>
        <w:t>对象国与区域综合知识模块（</w:t>
      </w:r>
      <w:r>
        <w:rPr>
          <w:spacing w:val="-78"/>
        </w:rPr>
        <w:t xml:space="preserve"> </w:t>
      </w:r>
      <w:r>
        <w:rPr>
          <w:spacing w:val="3"/>
        </w:rPr>
        <w:t>70%）</w:t>
      </w:r>
    </w:p>
    <w:p>
      <w:pPr>
        <w:pStyle w:val="BodyText"/>
        <w:ind w:left="9" w:right="37" w:firstLine="633"/>
        <w:spacing w:before="188" w:line="318" w:lineRule="auto"/>
        <w:rPr/>
      </w:pPr>
      <w:r>
        <w:rPr>
          <w:spacing w:val="6"/>
        </w:rPr>
        <w:t>a.东北亚区域语种：东北亚地区形势、朝鲜半岛国家政治、</w:t>
      </w:r>
      <w:r>
        <w:rPr>
          <w:spacing w:val="16"/>
        </w:rPr>
        <w:t xml:space="preserve"> </w:t>
      </w:r>
      <w:r>
        <w:rPr>
          <w:spacing w:val="7"/>
        </w:rPr>
        <w:t>军事、外交、历史、文化；</w:t>
      </w:r>
    </w:p>
    <w:p>
      <w:pPr>
        <w:pStyle w:val="BodyText"/>
        <w:ind w:left="17" w:right="89" w:firstLine="624"/>
        <w:spacing w:before="48" w:line="320" w:lineRule="auto"/>
        <w:rPr/>
      </w:pPr>
      <w:r>
        <w:rPr>
          <w:spacing w:val="5"/>
        </w:rPr>
        <w:t>b.东南亚区域语种：中南半岛地区形势、南</w:t>
      </w:r>
      <w:r>
        <w:rPr>
          <w:spacing w:val="4"/>
        </w:rPr>
        <w:t>海地区形势、东</w:t>
      </w:r>
      <w:r>
        <w:rPr/>
        <w:t xml:space="preserve"> </w:t>
      </w:r>
      <w:r>
        <w:rPr>
          <w:spacing w:val="7"/>
        </w:rPr>
        <w:t>南亚国家政治、军事、外交、历史、文化；</w:t>
      </w:r>
    </w:p>
    <w:p>
      <w:pPr>
        <w:pStyle w:val="BodyText"/>
        <w:ind w:right="37" w:firstLine="646"/>
        <w:spacing w:before="48" w:line="318" w:lineRule="auto"/>
        <w:rPr/>
      </w:pPr>
      <w:r>
        <w:rPr>
          <w:spacing w:val="4"/>
        </w:rPr>
        <w:t>c.南亚区域语种：南亚地区形势、</w:t>
      </w:r>
      <w:r>
        <w:rPr>
          <w:spacing w:val="-87"/>
        </w:rPr>
        <w:t xml:space="preserve"> </w:t>
      </w:r>
      <w:r>
        <w:rPr>
          <w:spacing w:val="4"/>
        </w:rPr>
        <w:t>印度政治、军事、外交、</w:t>
      </w:r>
      <w:r>
        <w:rPr/>
        <w:t xml:space="preserve"> </w:t>
      </w:r>
      <w:r>
        <w:rPr>
          <w:spacing w:val="5"/>
        </w:rPr>
        <w:t>历史、文化；</w:t>
      </w:r>
    </w:p>
    <w:p>
      <w:pPr>
        <w:pStyle w:val="BodyText"/>
        <w:ind w:left="11" w:right="91" w:firstLine="631"/>
        <w:spacing w:before="53" w:line="318" w:lineRule="auto"/>
        <w:rPr/>
      </w:pPr>
      <w:r>
        <w:rPr>
          <w:spacing w:val="4"/>
        </w:rPr>
        <w:t>d.西亚区域语种：中东地区形势、中东国家政治、军事、外</w:t>
      </w:r>
      <w:r>
        <w:rPr>
          <w:spacing w:val="17"/>
        </w:rPr>
        <w:t xml:space="preserve"> </w:t>
      </w:r>
      <w:r>
        <w:rPr>
          <w:spacing w:val="5"/>
        </w:rPr>
        <w:t>交、历史、文化。</w:t>
      </w:r>
    </w:p>
    <w:p>
      <w:pPr>
        <w:ind w:left="644"/>
        <w:spacing w:before="4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61" w:line="222" w:lineRule="auto"/>
        <w:jc w:val="right"/>
        <w:rPr/>
      </w:pPr>
      <w:r>
        <w:rPr>
          <w:spacing w:val="-1"/>
        </w:rPr>
        <w:t>考试形式为闭卷、笔试，考试时间为</w:t>
      </w:r>
      <w:r>
        <w:rPr>
          <w:spacing w:val="-46"/>
        </w:rPr>
        <w:t xml:space="preserve"> </w:t>
      </w:r>
      <w:r>
        <w:rPr>
          <w:spacing w:val="-1"/>
        </w:rPr>
        <w:t>90</w:t>
      </w:r>
      <w:r>
        <w:rPr>
          <w:spacing w:val="-59"/>
        </w:rPr>
        <w:t xml:space="preserve"> </w:t>
      </w:r>
      <w:r>
        <w:rPr>
          <w:spacing w:val="-1"/>
        </w:rPr>
        <w:t>分钟，</w:t>
      </w:r>
      <w:r>
        <w:rPr>
          <w:spacing w:val="-2"/>
        </w:rPr>
        <w:t>满分</w:t>
      </w:r>
      <w:r>
        <w:rPr>
          <w:spacing w:val="-41"/>
        </w:rPr>
        <w:t xml:space="preserve"> </w:t>
      </w:r>
      <w:r>
        <w:rPr>
          <w:spacing w:val="-2"/>
        </w:rPr>
        <w:t>100</w:t>
      </w:r>
      <w:r>
        <w:rPr>
          <w:spacing w:val="-60"/>
        </w:rPr>
        <w:t xml:space="preserve"> </w:t>
      </w:r>
      <w:r>
        <w:rPr>
          <w:spacing w:val="-2"/>
        </w:rPr>
        <w:t>分。</w:t>
      </w:r>
    </w:p>
    <w:p>
      <w:pPr>
        <w:spacing w:line="222" w:lineRule="auto"/>
        <w:sectPr>
          <w:footerReference w:type="default" r:id="rId1"/>
          <w:pgSz w:w="11906" w:h="16839"/>
          <w:pgMar w:top="1431" w:right="1384" w:bottom="1115" w:left="1601" w:header="0" w:footer="836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947"/>
        <w:spacing w:before="101" w:line="221" w:lineRule="auto"/>
        <w:rPr/>
      </w:pPr>
      <w:r>
        <w:rPr>
          <w:spacing w:val="-2"/>
        </w:rPr>
        <w:t>题型包括：第一部分简答（40</w:t>
      </w:r>
      <w:r>
        <w:rPr>
          <w:spacing w:val="-59"/>
        </w:rPr>
        <w:t xml:space="preserve"> </w:t>
      </w:r>
      <w:r>
        <w:rPr>
          <w:spacing w:val="-2"/>
        </w:rPr>
        <w:t>分</w:t>
      </w:r>
      <w:r>
        <w:rPr>
          <w:spacing w:val="-68"/>
        </w:rPr>
        <w:t>）；</w:t>
      </w:r>
      <w:r>
        <w:rPr>
          <w:spacing w:val="-2"/>
        </w:rPr>
        <w:t>第二部分论述（60</w:t>
      </w:r>
      <w:r>
        <w:rPr>
          <w:spacing w:val="-59"/>
        </w:rPr>
        <w:t xml:space="preserve"> </w:t>
      </w:r>
      <w:r>
        <w:rPr>
          <w:spacing w:val="-2"/>
        </w:rPr>
        <w:t>分）。</w:t>
      </w:r>
    </w:p>
    <w:p>
      <w:pPr>
        <w:ind w:left="962"/>
        <w:spacing w:before="27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spacing w:before="39"/>
        <w:rPr/>
      </w:pPr>
      <w:r/>
    </w:p>
    <w:p>
      <w:pPr>
        <w:spacing w:before="39"/>
        <w:rPr/>
      </w:pPr>
      <w:r/>
    </w:p>
    <w:tbl>
      <w:tblPr>
        <w:tblStyle w:val="TableNormal"/>
        <w:tblW w:w="9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04"/>
        <w:gridCol w:w="1680"/>
        <w:gridCol w:w="1940"/>
        <w:gridCol w:w="1095"/>
        <w:gridCol w:w="1079"/>
        <w:gridCol w:w="1083"/>
      </w:tblGrid>
      <w:tr>
        <w:trPr>
          <w:trHeight w:val="684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704"/>
              <w:spacing w:before="198" w:line="218" w:lineRule="auto"/>
              <w:rPr/>
            </w:pPr>
            <w:r>
              <w:rPr>
                <w:b/>
                <w:bCs/>
                <w:spacing w:val="-7"/>
              </w:rPr>
              <w:t>参考书目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569"/>
              <w:spacing w:before="198" w:line="216" w:lineRule="auto"/>
              <w:rPr/>
            </w:pPr>
            <w:r>
              <w:rPr>
                <w:b/>
                <w:bCs/>
                <w:spacing w:val="-10"/>
              </w:rPr>
              <w:t>作者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3"/>
              <w:spacing w:before="198" w:line="219" w:lineRule="auto"/>
              <w:rPr/>
            </w:pPr>
            <w:r>
              <w:rPr>
                <w:b/>
                <w:bCs/>
                <w:spacing w:val="-18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78"/>
              <w:spacing w:before="198" w:line="218" w:lineRule="auto"/>
              <w:rPr/>
            </w:pPr>
            <w:r>
              <w:rPr>
                <w:b/>
                <w:bCs/>
                <w:spacing w:val="-10"/>
              </w:rPr>
              <w:t>年份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63"/>
              <w:spacing w:before="198" w:line="218" w:lineRule="auto"/>
              <w:rPr/>
            </w:pPr>
            <w:r>
              <w:rPr>
                <w:b/>
                <w:bCs/>
                <w:spacing w:val="-6"/>
              </w:rPr>
              <w:t>版本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71"/>
              <w:spacing w:before="198" w:line="220" w:lineRule="auto"/>
              <w:rPr/>
            </w:pPr>
            <w:r>
              <w:rPr>
                <w:b/>
                <w:bCs/>
                <w:spacing w:val="-10"/>
              </w:rPr>
              <w:t>备注</w:t>
            </w:r>
          </w:p>
        </w:tc>
      </w:tr>
      <w:tr>
        <w:trPr>
          <w:trHeight w:val="759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271"/>
              <w:spacing w:before="233" w:line="219" w:lineRule="auto"/>
              <w:rPr/>
            </w:pPr>
            <w:r>
              <w:rPr>
                <w:spacing w:val="-1"/>
              </w:rPr>
              <w:t>《区域国别学》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29"/>
              <w:spacing w:before="233" w:line="219" w:lineRule="auto"/>
              <w:rPr/>
            </w:pPr>
            <w:r>
              <w:rPr>
                <w:spacing w:val="-4"/>
              </w:rPr>
              <w:t>赵可金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843" w:right="128" w:hanging="693"/>
              <w:spacing w:before="74" w:line="215" w:lineRule="auto"/>
              <w:rPr/>
            </w:pPr>
            <w:r>
              <w:rPr>
                <w:spacing w:val="-4"/>
              </w:rPr>
              <w:t>清华大学出版</w:t>
            </w:r>
            <w:r>
              <w:rPr/>
              <w:t xml:space="preserve"> </w:t>
            </w:r>
            <w:r>
              <w:rPr/>
              <w:t>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70" w:line="182" w:lineRule="auto"/>
              <w:rPr/>
            </w:pPr>
            <w:r>
              <w:rPr>
                <w:spacing w:val="-6"/>
              </w:rPr>
              <w:t>2023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34" w:line="218" w:lineRule="auto"/>
              <w:rPr/>
            </w:pPr>
            <w:r>
              <w:rPr>
                <w:spacing w:val="-8"/>
              </w:rPr>
              <w:t>第一版</w:t>
            </w:r>
          </w:p>
        </w:tc>
        <w:tc>
          <w:tcPr>
            <w:tcW w:w="1083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119" w:hanging="3"/>
              <w:spacing w:before="91" w:line="213" w:lineRule="auto"/>
              <w:rPr/>
            </w:pPr>
            <w:r>
              <w:rPr>
                <w:spacing w:val="-5"/>
              </w:rPr>
              <w:t>适用所</w:t>
            </w:r>
            <w:r>
              <w:rPr/>
              <w:t xml:space="preserve"> </w:t>
            </w:r>
            <w:r>
              <w:rPr>
                <w:spacing w:val="-6"/>
              </w:rPr>
              <w:t>有语种</w:t>
            </w:r>
          </w:p>
        </w:tc>
      </w:tr>
      <w:tr>
        <w:trPr>
          <w:trHeight w:val="759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853" w:right="128" w:hanging="724"/>
              <w:spacing w:before="74" w:line="215" w:lineRule="auto"/>
              <w:rPr/>
            </w:pPr>
            <w:r>
              <w:rPr/>
              <w:t>《区域国别学研究</w:t>
            </w:r>
            <w:r>
              <w:rPr/>
              <w:t xml:space="preserve"> </w:t>
            </w:r>
            <w:r>
              <w:rPr>
                <w:spacing w:val="-8"/>
              </w:rPr>
              <w:t>导论》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34"/>
              <w:spacing w:before="233" w:line="219" w:lineRule="auto"/>
              <w:rPr/>
            </w:pPr>
            <w:r>
              <w:rPr>
                <w:spacing w:val="-6"/>
              </w:rPr>
              <w:t>王健等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842" w:right="128" w:hanging="699"/>
              <w:spacing w:before="76" w:line="214" w:lineRule="auto"/>
              <w:rPr/>
            </w:pPr>
            <w:r>
              <w:rPr>
                <w:spacing w:val="-3"/>
              </w:rPr>
              <w:t>上海人民出版</w:t>
            </w:r>
            <w:r>
              <w:rPr/>
              <w:t xml:space="preserve"> </w:t>
            </w:r>
            <w:r>
              <w:rPr/>
              <w:t>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69" w:line="182" w:lineRule="auto"/>
              <w:rPr/>
            </w:pPr>
            <w:r>
              <w:rPr>
                <w:spacing w:val="-6"/>
              </w:rPr>
              <w:t>2023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33" w:line="218" w:lineRule="auto"/>
              <w:rPr/>
            </w:pPr>
            <w:r>
              <w:rPr>
                <w:spacing w:val="-8"/>
              </w:rPr>
              <w:t>第一版</w:t>
            </w:r>
          </w:p>
        </w:tc>
        <w:tc>
          <w:tcPr>
            <w:tcW w:w="1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9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989" w:right="128" w:hanging="860"/>
              <w:spacing w:before="74" w:line="215" w:lineRule="auto"/>
              <w:rPr/>
            </w:pPr>
            <w:r>
              <w:rPr/>
              <w:t>《韩国的政治和外</w:t>
            </w:r>
            <w:r>
              <w:rPr/>
              <w:t xml:space="preserve"> </w:t>
            </w:r>
            <w:r>
              <w:rPr>
                <w:spacing w:val="-10"/>
              </w:rPr>
              <w:t>交》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45"/>
              <w:spacing w:before="234" w:line="219" w:lineRule="auto"/>
              <w:rPr/>
            </w:pPr>
            <w:r>
              <w:rPr>
                <w:spacing w:val="-9"/>
              </w:rPr>
              <w:t>张文江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842" w:right="128" w:hanging="700"/>
              <w:spacing w:before="76" w:line="214" w:lineRule="auto"/>
              <w:rPr/>
            </w:pPr>
            <w:r>
              <w:rPr>
                <w:spacing w:val="-3"/>
              </w:rPr>
              <w:t>北京大学出版</w:t>
            </w:r>
            <w:r>
              <w:rPr/>
              <w:t xml:space="preserve"> </w:t>
            </w:r>
            <w:r>
              <w:rPr/>
              <w:t>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71" w:line="182" w:lineRule="auto"/>
              <w:rPr/>
            </w:pPr>
            <w:r>
              <w:rPr>
                <w:spacing w:val="-6"/>
              </w:rPr>
              <w:t>2009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35" w:line="218" w:lineRule="auto"/>
              <w:rPr/>
            </w:pPr>
            <w:r>
              <w:rPr>
                <w:spacing w:val="-8"/>
              </w:rPr>
              <w:t>第一版</w:t>
            </w:r>
          </w:p>
        </w:tc>
        <w:tc>
          <w:tcPr>
            <w:tcW w:w="1083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91" w:line="218" w:lineRule="auto"/>
              <w:rPr/>
            </w:pPr>
            <w:r>
              <w:rPr>
                <w:spacing w:val="-5"/>
              </w:rPr>
              <w:t>朝鲜语</w:t>
            </w:r>
          </w:p>
        </w:tc>
      </w:tr>
      <w:tr>
        <w:trPr>
          <w:trHeight w:val="793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974" w:right="128" w:hanging="845"/>
              <w:spacing w:before="90" w:line="216" w:lineRule="auto"/>
              <w:rPr/>
            </w:pPr>
            <w:r>
              <w:rPr/>
              <w:t>《韩国的信仰和民</w:t>
            </w:r>
            <w:r>
              <w:rPr/>
              <w:t xml:space="preserve"> </w:t>
            </w:r>
            <w:r>
              <w:rPr>
                <w:spacing w:val="-3"/>
              </w:rPr>
              <w:t>俗》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327"/>
              <w:spacing w:before="250" w:line="219" w:lineRule="auto"/>
              <w:rPr/>
            </w:pPr>
            <w:r>
              <w:rPr>
                <w:spacing w:val="-13"/>
              </w:rPr>
              <w:t>吕春燕等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842" w:right="128" w:hanging="700"/>
              <w:spacing w:before="91" w:line="215" w:lineRule="auto"/>
              <w:rPr/>
            </w:pPr>
            <w:r>
              <w:rPr>
                <w:spacing w:val="-3"/>
              </w:rPr>
              <w:t>北京大学出版</w:t>
            </w:r>
            <w:r>
              <w:rPr/>
              <w:t xml:space="preserve"> </w:t>
            </w:r>
            <w:r>
              <w:rPr/>
              <w:t>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7" w:line="182" w:lineRule="auto"/>
              <w:rPr/>
            </w:pPr>
            <w:r>
              <w:rPr>
                <w:spacing w:val="-6"/>
              </w:rPr>
              <w:t>2016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51" w:line="218" w:lineRule="auto"/>
              <w:rPr/>
            </w:pPr>
            <w:r>
              <w:rPr>
                <w:spacing w:val="-8"/>
              </w:rPr>
              <w:t>第二版</w:t>
            </w:r>
          </w:p>
        </w:tc>
        <w:tc>
          <w:tcPr>
            <w:tcW w:w="10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989" w:right="128" w:hanging="860"/>
              <w:spacing w:before="92" w:line="215" w:lineRule="auto"/>
              <w:rPr/>
            </w:pPr>
            <w:r>
              <w:rPr/>
              <w:t>《韩国的地理和旅</w:t>
            </w:r>
            <w:r>
              <w:rPr/>
              <w:t xml:space="preserve"> </w:t>
            </w:r>
            <w:r>
              <w:rPr>
                <w:spacing w:val="-10"/>
              </w:rPr>
              <w:t>游》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26"/>
              <w:spacing w:before="251" w:line="219" w:lineRule="auto"/>
              <w:rPr/>
            </w:pPr>
            <w:r>
              <w:rPr>
                <w:spacing w:val="-3"/>
              </w:rPr>
              <w:t>刘吉文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842" w:right="128" w:hanging="700"/>
              <w:spacing w:before="92" w:line="215" w:lineRule="auto"/>
              <w:rPr/>
            </w:pPr>
            <w:r>
              <w:rPr>
                <w:spacing w:val="-3"/>
              </w:rPr>
              <w:t>北京大学出版</w:t>
            </w:r>
            <w:r>
              <w:rPr/>
              <w:t xml:space="preserve"> </w:t>
            </w:r>
            <w:r>
              <w:rPr/>
              <w:t>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8" w:line="182" w:lineRule="auto"/>
              <w:rPr/>
            </w:pPr>
            <w:r>
              <w:rPr>
                <w:spacing w:val="-6"/>
              </w:rPr>
              <w:t>2009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52" w:line="218" w:lineRule="auto"/>
              <w:rPr/>
            </w:pPr>
            <w:r>
              <w:rPr>
                <w:spacing w:val="-8"/>
              </w:rPr>
              <w:t>第一版</w:t>
            </w:r>
          </w:p>
        </w:tc>
        <w:tc>
          <w:tcPr>
            <w:tcW w:w="1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6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410"/>
              <w:spacing w:before="234" w:line="218" w:lineRule="auto"/>
              <w:rPr/>
            </w:pPr>
            <w:r>
              <w:rPr/>
              <w:t>《越南概论》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23" w:right="418" w:firstLine="158"/>
              <w:spacing w:before="74" w:line="215" w:lineRule="auto"/>
              <w:rPr/>
            </w:pPr>
            <w:r>
              <w:rPr>
                <w:spacing w:val="-13"/>
              </w:rPr>
              <w:t>兰强</w:t>
            </w:r>
            <w:r>
              <w:rPr/>
              <w:t xml:space="preserve">  </w:t>
            </w:r>
            <w:r>
              <w:rPr>
                <w:spacing w:val="-3"/>
              </w:rPr>
              <w:t>徐方宇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696" w:right="128" w:hanging="553"/>
              <w:spacing w:before="74" w:line="215" w:lineRule="auto"/>
              <w:rPr/>
            </w:pPr>
            <w:r>
              <w:rPr>
                <w:spacing w:val="-3"/>
              </w:rPr>
              <w:t>世界图书出版</w:t>
            </w:r>
            <w:r>
              <w:rPr/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70" w:line="182" w:lineRule="auto"/>
              <w:rPr/>
            </w:pPr>
            <w:r>
              <w:rPr>
                <w:spacing w:val="-6"/>
              </w:rPr>
              <w:t>2020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1" w:line="221" w:lineRule="auto"/>
              <w:rPr/>
            </w:pPr>
            <w:r>
              <w:rPr>
                <w:spacing w:val="-3"/>
              </w:rPr>
              <w:t>越南语</w:t>
            </w:r>
          </w:p>
        </w:tc>
      </w:tr>
      <w:tr>
        <w:trPr>
          <w:trHeight w:val="756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129"/>
              <w:spacing w:before="234" w:line="218" w:lineRule="auto"/>
              <w:rPr/>
            </w:pPr>
            <w:r>
              <w:rPr/>
              <w:t>《越南文化概论》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292"/>
              <w:spacing w:before="234" w:line="216" w:lineRule="auto"/>
              <w:rPr/>
            </w:pPr>
            <w:r>
              <w:rPr>
                <w:spacing w:val="-5"/>
              </w:rPr>
              <w:t>孙衍峰等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696" w:right="128" w:hanging="553"/>
              <w:spacing w:before="74" w:line="215" w:lineRule="auto"/>
              <w:rPr/>
            </w:pPr>
            <w:r>
              <w:rPr>
                <w:spacing w:val="-3"/>
              </w:rPr>
              <w:t>世界图书出版</w:t>
            </w:r>
            <w:r>
              <w:rPr/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70" w:line="182" w:lineRule="auto"/>
              <w:rPr/>
            </w:pPr>
            <w:r>
              <w:rPr>
                <w:spacing w:val="-6"/>
              </w:rPr>
              <w:t>2014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5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989" w:right="56" w:hanging="932"/>
              <w:spacing w:before="255" w:line="220" w:lineRule="auto"/>
              <w:rPr/>
            </w:pPr>
            <w:r>
              <w:rPr>
                <w:spacing w:val="-15"/>
              </w:rPr>
              <w:t>《列国志：印度尼西</w:t>
            </w:r>
            <w:r>
              <w:rPr/>
              <w:t xml:space="preserve"> </w:t>
            </w:r>
            <w:r>
              <w:rPr>
                <w:spacing w:val="-10"/>
              </w:rPr>
              <w:t>亚》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565" w:right="418" w:hanging="131"/>
              <w:spacing w:before="96" w:line="213" w:lineRule="auto"/>
              <w:jc w:val="right"/>
              <w:rPr/>
            </w:pPr>
            <w:r>
              <w:rPr>
                <w:spacing w:val="-6"/>
              </w:rPr>
              <w:t>许利平</w:t>
            </w:r>
            <w:r>
              <w:rPr/>
              <w:t xml:space="preserve"> </w:t>
            </w:r>
            <w:r>
              <w:rPr>
                <w:spacing w:val="-5"/>
              </w:rPr>
              <w:t>薛松</w:t>
            </w:r>
            <w:r>
              <w:rPr/>
              <w:t xml:space="preserve">  </w:t>
            </w:r>
            <w:r>
              <w:rPr>
                <w:spacing w:val="-5"/>
              </w:rPr>
              <w:t>刘畅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2" w:right="128" w:hanging="450"/>
              <w:spacing w:before="257" w:line="214" w:lineRule="auto"/>
              <w:rPr/>
            </w:pPr>
            <w:r>
              <w:rPr>
                <w:spacing w:val="-3"/>
              </w:rPr>
              <w:t>社会科学文献</w:t>
            </w:r>
            <w:r>
              <w:rPr/>
              <w:t xml:space="preserve"> </w:t>
            </w:r>
            <w:r>
              <w:rPr>
                <w:spacing w:val="-16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91" w:line="182" w:lineRule="auto"/>
              <w:rPr/>
            </w:pPr>
            <w:r>
              <w:rPr>
                <w:spacing w:val="-6"/>
              </w:rPr>
              <w:t>2019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91" w:line="217" w:lineRule="auto"/>
              <w:rPr/>
            </w:pPr>
            <w:r>
              <w:rPr>
                <w:spacing w:val="-15"/>
              </w:rPr>
              <w:t>印尼语</w:t>
            </w:r>
          </w:p>
        </w:tc>
      </w:tr>
      <w:tr>
        <w:trPr>
          <w:trHeight w:val="793" w:hRule="atLeast"/>
        </w:trPr>
        <w:tc>
          <w:tcPr>
            <w:tcW w:w="2504" w:type="dxa"/>
            <w:vAlign w:val="top"/>
          </w:tcPr>
          <w:p>
            <w:pPr>
              <w:pStyle w:val="TableText"/>
              <w:spacing w:before="254" w:line="217" w:lineRule="auto"/>
              <w:jc w:val="right"/>
              <w:rPr/>
            </w:pPr>
            <w:r>
              <w:rPr>
                <w:spacing w:val="-9"/>
              </w:rPr>
              <w:t>《印度尼西亚史纲》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37"/>
              <w:spacing w:before="253" w:line="218" w:lineRule="auto"/>
              <w:rPr/>
            </w:pPr>
            <w:r>
              <w:rPr>
                <w:spacing w:val="-7"/>
              </w:rPr>
              <w:t>梁敏和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696" w:right="128" w:hanging="553"/>
              <w:spacing w:before="97" w:line="214" w:lineRule="auto"/>
              <w:rPr/>
            </w:pPr>
            <w:r>
              <w:rPr>
                <w:spacing w:val="-3"/>
              </w:rPr>
              <w:t>世界图书出版</w:t>
            </w:r>
            <w:r>
              <w:rPr/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9" w:line="182" w:lineRule="auto"/>
              <w:rPr/>
            </w:pPr>
            <w:r>
              <w:rPr>
                <w:spacing w:val="-6"/>
              </w:rPr>
              <w:t>2019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53" w:line="218" w:lineRule="auto"/>
              <w:rPr/>
            </w:pPr>
            <w:r>
              <w:rPr>
                <w:spacing w:val="-8"/>
              </w:rPr>
              <w:t>第一版</w:t>
            </w:r>
          </w:p>
        </w:tc>
        <w:tc>
          <w:tcPr>
            <w:tcW w:w="1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4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989" w:right="128" w:hanging="860"/>
              <w:spacing w:before="93" w:line="221" w:lineRule="auto"/>
              <w:rPr/>
            </w:pPr>
            <w:r>
              <w:rPr/>
              <w:t>《列国志：马来西</w:t>
            </w:r>
            <w:r>
              <w:rPr/>
              <w:t xml:space="preserve"> </w:t>
            </w:r>
            <w:r>
              <w:rPr>
                <w:spacing w:val="-10"/>
              </w:rPr>
              <w:t>亚》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285"/>
              <w:spacing w:before="255" w:line="218" w:lineRule="auto"/>
              <w:rPr/>
            </w:pPr>
            <w:r>
              <w:rPr>
                <w:spacing w:val="-3"/>
              </w:rPr>
              <w:t>骆永昆等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2" w:right="128" w:hanging="450"/>
              <w:spacing w:before="95" w:line="215" w:lineRule="auto"/>
              <w:rPr/>
            </w:pPr>
            <w:r>
              <w:rPr>
                <w:spacing w:val="-3"/>
              </w:rPr>
              <w:t>社会科学文献</w:t>
            </w:r>
            <w:r>
              <w:rPr/>
              <w:t xml:space="preserve"> </w:t>
            </w:r>
            <w:r>
              <w:rPr>
                <w:spacing w:val="-16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91" w:line="182" w:lineRule="auto"/>
              <w:rPr/>
            </w:pPr>
            <w:r>
              <w:rPr>
                <w:spacing w:val="-6"/>
              </w:rPr>
              <w:t>2018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91" w:line="217" w:lineRule="auto"/>
              <w:rPr/>
            </w:pPr>
            <w:r>
              <w:rPr>
                <w:spacing w:val="-6"/>
              </w:rPr>
              <w:t>马来语</w:t>
            </w:r>
          </w:p>
        </w:tc>
      </w:tr>
      <w:tr>
        <w:trPr>
          <w:trHeight w:val="798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129"/>
              <w:spacing w:before="255" w:line="217" w:lineRule="auto"/>
              <w:rPr/>
            </w:pPr>
            <w:r>
              <w:rPr/>
              <w:t>《马来西亚史纲》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308"/>
              <w:spacing w:before="254" w:line="219" w:lineRule="auto"/>
              <w:rPr/>
            </w:pPr>
            <w:r>
              <w:rPr>
                <w:spacing w:val="-9"/>
              </w:rPr>
              <w:t>范若兰等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696" w:right="128" w:hanging="553"/>
              <w:spacing w:before="95" w:line="215" w:lineRule="auto"/>
              <w:rPr/>
            </w:pPr>
            <w:r>
              <w:rPr>
                <w:spacing w:val="-3"/>
              </w:rPr>
              <w:t>世界图书出版</w:t>
            </w:r>
            <w:r>
              <w:rPr/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91" w:line="182" w:lineRule="auto"/>
              <w:rPr/>
            </w:pPr>
            <w:r>
              <w:rPr>
                <w:spacing w:val="-6"/>
              </w:rPr>
              <w:t>2018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223" w:bottom="1114" w:left="1296" w:header="0" w:footer="83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9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04"/>
        <w:gridCol w:w="1680"/>
        <w:gridCol w:w="1940"/>
        <w:gridCol w:w="1095"/>
        <w:gridCol w:w="1079"/>
        <w:gridCol w:w="1083"/>
      </w:tblGrid>
      <w:tr>
        <w:trPr>
          <w:trHeight w:val="798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704"/>
              <w:spacing w:before="254" w:line="218" w:lineRule="auto"/>
              <w:rPr/>
            </w:pPr>
            <w:r>
              <w:rPr>
                <w:b/>
                <w:bCs/>
                <w:spacing w:val="-7"/>
              </w:rPr>
              <w:t>参考书目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569"/>
              <w:spacing w:before="254" w:line="216" w:lineRule="auto"/>
              <w:rPr/>
            </w:pPr>
            <w:r>
              <w:rPr>
                <w:b/>
                <w:bCs/>
                <w:spacing w:val="-10"/>
              </w:rPr>
              <w:t>作者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3"/>
              <w:spacing w:before="254" w:line="219" w:lineRule="auto"/>
              <w:rPr/>
            </w:pPr>
            <w:r>
              <w:rPr>
                <w:b/>
                <w:bCs/>
                <w:spacing w:val="-18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78"/>
              <w:spacing w:before="254" w:line="218" w:lineRule="auto"/>
              <w:rPr/>
            </w:pPr>
            <w:r>
              <w:rPr>
                <w:b/>
                <w:bCs/>
                <w:spacing w:val="-10"/>
              </w:rPr>
              <w:t>年份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63"/>
              <w:spacing w:before="254" w:line="218" w:lineRule="auto"/>
              <w:rPr/>
            </w:pPr>
            <w:r>
              <w:rPr>
                <w:b/>
                <w:bCs/>
                <w:spacing w:val="-6"/>
              </w:rPr>
              <w:t>版本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71"/>
              <w:spacing w:before="254" w:line="220" w:lineRule="auto"/>
              <w:rPr/>
            </w:pPr>
            <w:r>
              <w:rPr>
                <w:b/>
                <w:bCs/>
                <w:spacing w:val="-10"/>
              </w:rPr>
              <w:t>备注</w:t>
            </w:r>
          </w:p>
        </w:tc>
      </w:tr>
      <w:tr>
        <w:trPr>
          <w:trHeight w:val="793" w:hRule="atLeast"/>
        </w:trPr>
        <w:tc>
          <w:tcPr>
            <w:tcW w:w="2504" w:type="dxa"/>
            <w:vAlign w:val="top"/>
          </w:tcPr>
          <w:p>
            <w:pPr>
              <w:pStyle w:val="TableText"/>
              <w:spacing w:before="251" w:line="217" w:lineRule="auto"/>
              <w:jc w:val="right"/>
              <w:rPr/>
            </w:pPr>
            <w:r>
              <w:rPr>
                <w:spacing w:val="-9"/>
              </w:rPr>
              <w:t>《列国志：菲律宾》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36"/>
              <w:spacing w:before="251" w:line="219" w:lineRule="auto"/>
              <w:rPr/>
            </w:pPr>
            <w:r>
              <w:rPr>
                <w:spacing w:val="-6"/>
              </w:rPr>
              <w:t>马燕冰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2" w:right="128" w:hanging="450"/>
              <w:spacing w:before="94" w:line="214" w:lineRule="auto"/>
              <w:rPr/>
            </w:pPr>
            <w:r>
              <w:rPr>
                <w:spacing w:val="-3"/>
              </w:rPr>
              <w:t>社会科学文献</w:t>
            </w:r>
            <w:r>
              <w:rPr/>
              <w:t xml:space="preserve"> </w:t>
            </w:r>
            <w:r>
              <w:rPr>
                <w:spacing w:val="-16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6" w:line="182" w:lineRule="auto"/>
              <w:rPr/>
            </w:pPr>
            <w:r>
              <w:rPr>
                <w:spacing w:val="-6"/>
              </w:rPr>
              <w:t>2019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50" w:line="218" w:lineRule="auto"/>
              <w:rPr/>
            </w:pPr>
            <w:r>
              <w:rPr>
                <w:spacing w:val="-8"/>
              </w:rPr>
              <w:t>第二版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407" w:right="119" w:hanging="260"/>
              <w:spacing w:before="91" w:line="216" w:lineRule="auto"/>
              <w:rPr/>
            </w:pPr>
            <w:r>
              <w:rPr>
                <w:spacing w:val="-10"/>
              </w:rPr>
              <w:t>菲律宾</w:t>
            </w:r>
            <w:r>
              <w:rPr/>
              <w:t xml:space="preserve"> </w:t>
            </w:r>
            <w:r>
              <w:rPr/>
              <w:t>语</w:t>
            </w:r>
          </w:p>
        </w:tc>
      </w:tr>
      <w:tr>
        <w:trPr>
          <w:trHeight w:val="793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129"/>
              <w:spacing w:before="251" w:line="218" w:lineRule="auto"/>
              <w:rPr/>
            </w:pPr>
            <w:r>
              <w:rPr/>
              <w:t>《缅甸文化导论》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31"/>
              <w:spacing w:before="251" w:line="219" w:lineRule="auto"/>
              <w:rPr/>
            </w:pPr>
            <w:r>
              <w:rPr>
                <w:spacing w:val="-5"/>
              </w:rPr>
              <w:t>钟智翔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696" w:right="128" w:hanging="553"/>
              <w:spacing w:before="95" w:line="214" w:lineRule="auto"/>
              <w:rPr/>
            </w:pPr>
            <w:r>
              <w:rPr>
                <w:spacing w:val="-3"/>
              </w:rPr>
              <w:t>世界图书出版</w:t>
            </w:r>
            <w:r>
              <w:rPr/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7" w:line="182" w:lineRule="auto"/>
              <w:rPr/>
            </w:pPr>
            <w:r>
              <w:rPr>
                <w:spacing w:val="-6"/>
              </w:rPr>
              <w:t>2014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91" w:line="219" w:lineRule="auto"/>
              <w:rPr/>
            </w:pPr>
            <w:r>
              <w:rPr>
                <w:spacing w:val="-6"/>
              </w:rPr>
              <w:t>缅甸语</w:t>
            </w:r>
          </w:p>
        </w:tc>
      </w:tr>
      <w:tr>
        <w:trPr>
          <w:trHeight w:val="794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410"/>
              <w:spacing w:before="253" w:line="218" w:lineRule="auto"/>
              <w:rPr/>
            </w:pPr>
            <w:r>
              <w:rPr/>
              <w:t>《缅甸概论》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290"/>
              <w:spacing w:before="252" w:line="219" w:lineRule="auto"/>
              <w:rPr/>
            </w:pPr>
            <w:r>
              <w:rPr>
                <w:spacing w:val="-4"/>
              </w:rPr>
              <w:t>钟智翔等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696" w:right="128" w:hanging="553"/>
              <w:spacing w:before="93" w:line="215" w:lineRule="auto"/>
              <w:rPr/>
            </w:pPr>
            <w:r>
              <w:rPr>
                <w:spacing w:val="-3"/>
              </w:rPr>
              <w:t>世界图书出版</w:t>
            </w:r>
            <w:r>
              <w:rPr/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9" w:line="182" w:lineRule="auto"/>
              <w:rPr/>
            </w:pPr>
            <w:r>
              <w:rPr>
                <w:spacing w:val="-6"/>
              </w:rPr>
              <w:t>2012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4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129"/>
              <w:spacing w:before="252" w:line="219" w:lineRule="auto"/>
              <w:rPr/>
            </w:pPr>
            <w:r>
              <w:rPr/>
              <w:t>《列国志：泰国》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26" w:right="418" w:firstLine="175"/>
              <w:spacing w:before="92" w:line="215" w:lineRule="auto"/>
              <w:rPr/>
            </w:pPr>
            <w:r>
              <w:rPr>
                <w:spacing w:val="-23"/>
              </w:rPr>
              <w:t>田禾</w:t>
            </w:r>
            <w:r>
              <w:rPr/>
              <w:t xml:space="preserve">  </w:t>
            </w:r>
            <w:r>
              <w:rPr>
                <w:spacing w:val="-4"/>
              </w:rPr>
              <w:t>周方治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2" w:right="128" w:hanging="450"/>
              <w:spacing w:before="93" w:line="215" w:lineRule="auto"/>
              <w:rPr/>
            </w:pPr>
            <w:r>
              <w:rPr>
                <w:spacing w:val="-3"/>
              </w:rPr>
              <w:t>社会科学文献</w:t>
            </w:r>
            <w:r>
              <w:rPr/>
              <w:t xml:space="preserve"> </w:t>
            </w:r>
            <w:r>
              <w:rPr>
                <w:spacing w:val="-16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9" w:line="182" w:lineRule="auto"/>
              <w:rPr/>
            </w:pPr>
            <w:r>
              <w:rPr>
                <w:spacing w:val="-6"/>
              </w:rPr>
              <w:t>2016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53" w:line="218" w:lineRule="auto"/>
              <w:rPr/>
            </w:pPr>
            <w:r>
              <w:rPr>
                <w:spacing w:val="-8"/>
              </w:rPr>
              <w:t>第三版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74"/>
              <w:spacing w:before="252" w:line="219" w:lineRule="auto"/>
              <w:rPr/>
            </w:pPr>
            <w:r>
              <w:rPr>
                <w:spacing w:val="-8"/>
              </w:rPr>
              <w:t>泰语</w:t>
            </w:r>
          </w:p>
        </w:tc>
      </w:tr>
      <w:tr>
        <w:trPr>
          <w:trHeight w:val="794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60"/>
              <w:spacing w:before="253" w:line="215" w:lineRule="auto"/>
              <w:rPr/>
            </w:pPr>
            <w:r>
              <w:rPr>
                <w:spacing w:val="-1"/>
              </w:rPr>
              <w:t>《列国志-柬埔寨》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292"/>
              <w:spacing w:before="253" w:line="219" w:lineRule="auto"/>
              <w:rPr/>
            </w:pPr>
            <w:r>
              <w:rPr>
                <w:spacing w:val="-5"/>
              </w:rPr>
              <w:t>卢光盛等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2" w:right="128" w:hanging="450"/>
              <w:spacing w:before="93" w:line="215" w:lineRule="auto"/>
              <w:rPr/>
            </w:pPr>
            <w:r>
              <w:rPr>
                <w:spacing w:val="-3"/>
              </w:rPr>
              <w:t>社会科学文献</w:t>
            </w:r>
            <w:r>
              <w:rPr/>
              <w:t xml:space="preserve"> </w:t>
            </w:r>
            <w:r>
              <w:rPr>
                <w:spacing w:val="-16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9" w:line="182" w:lineRule="auto"/>
              <w:rPr/>
            </w:pPr>
            <w:r>
              <w:rPr>
                <w:spacing w:val="-6"/>
              </w:rPr>
              <w:t>2024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pStyle w:val="TableText"/>
              <w:ind w:left="407" w:right="119" w:hanging="279"/>
              <w:spacing w:before="94" w:line="216" w:lineRule="auto"/>
              <w:rPr/>
            </w:pPr>
            <w:r>
              <w:rPr>
                <w:spacing w:val="-4"/>
              </w:rPr>
              <w:t>柬埔寨</w:t>
            </w:r>
            <w:r>
              <w:rPr>
                <w:spacing w:val="1"/>
              </w:rPr>
              <w:t xml:space="preserve"> </w:t>
            </w:r>
            <w:r>
              <w:rPr/>
              <w:t>语</w:t>
            </w:r>
          </w:p>
        </w:tc>
      </w:tr>
      <w:tr>
        <w:trPr>
          <w:trHeight w:val="794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549"/>
              <w:spacing w:before="254" w:line="217" w:lineRule="auto"/>
              <w:rPr/>
            </w:pPr>
            <w:r>
              <w:rPr/>
              <w:t>《印度史》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25"/>
              <w:spacing w:before="254" w:line="217" w:lineRule="auto"/>
              <w:rPr/>
            </w:pPr>
            <w:r>
              <w:rPr>
                <w:spacing w:val="-3"/>
              </w:rPr>
              <w:t>林承节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280"/>
              <w:spacing w:before="253" w:line="219" w:lineRule="auto"/>
              <w:rPr/>
            </w:pPr>
            <w:r>
              <w:rPr>
                <w:spacing w:val="-3"/>
              </w:rPr>
              <w:t>人民出版社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9" w:line="182" w:lineRule="auto"/>
              <w:rPr/>
            </w:pPr>
            <w:r>
              <w:rPr>
                <w:spacing w:val="-6"/>
              </w:rPr>
              <w:t>2022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53" w:line="218" w:lineRule="auto"/>
              <w:rPr/>
            </w:pPr>
            <w:r>
              <w:rPr>
                <w:spacing w:val="-8"/>
              </w:rPr>
              <w:t>第一版</w:t>
            </w:r>
          </w:p>
        </w:tc>
        <w:tc>
          <w:tcPr>
            <w:tcW w:w="108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91" w:line="217" w:lineRule="auto"/>
              <w:rPr/>
            </w:pPr>
            <w:r>
              <w:rPr>
                <w:spacing w:val="-15"/>
              </w:rPr>
              <w:t>印地语</w:t>
            </w:r>
          </w:p>
        </w:tc>
      </w:tr>
      <w:tr>
        <w:trPr>
          <w:trHeight w:val="794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271"/>
              <w:spacing w:before="254" w:line="217" w:lineRule="auto"/>
              <w:rPr/>
            </w:pPr>
            <w:r>
              <w:rPr>
                <w:spacing w:val="-1"/>
              </w:rPr>
              <w:t>《印度文化史》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42"/>
              <w:spacing w:before="254" w:line="216" w:lineRule="auto"/>
              <w:rPr/>
            </w:pPr>
            <w:r>
              <w:rPr>
                <w:spacing w:val="-9"/>
              </w:rPr>
              <w:t>薛克翘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432" w:right="128" w:hanging="263"/>
              <w:spacing w:before="94" w:line="214" w:lineRule="auto"/>
              <w:rPr/>
            </w:pPr>
            <w:r>
              <w:rPr>
                <w:spacing w:val="-8"/>
              </w:rPr>
              <w:t>中国大百科全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书出版社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9" w:line="182" w:lineRule="auto"/>
              <w:rPr/>
            </w:pPr>
            <w:r>
              <w:rPr>
                <w:spacing w:val="-6"/>
              </w:rPr>
              <w:t>2022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53" w:line="218" w:lineRule="auto"/>
              <w:rPr/>
            </w:pPr>
            <w:r>
              <w:rPr>
                <w:spacing w:val="-8"/>
              </w:rPr>
              <w:t>第一版</w:t>
            </w:r>
          </w:p>
        </w:tc>
        <w:tc>
          <w:tcPr>
            <w:tcW w:w="1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4" w:hRule="atLeast"/>
        </w:trPr>
        <w:tc>
          <w:tcPr>
            <w:tcW w:w="2504" w:type="dxa"/>
            <w:vAlign w:val="top"/>
          </w:tcPr>
          <w:p>
            <w:pPr>
              <w:pStyle w:val="TableText"/>
              <w:spacing w:before="253" w:line="219" w:lineRule="auto"/>
              <w:jc w:val="right"/>
              <w:rPr/>
            </w:pPr>
            <w:r>
              <w:rPr>
                <w:spacing w:val="-9"/>
              </w:rPr>
              <w:t>《列国志：尼泊尔》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34"/>
              <w:spacing w:before="254" w:line="216" w:lineRule="auto"/>
              <w:rPr/>
            </w:pPr>
            <w:r>
              <w:rPr>
                <w:spacing w:val="-6"/>
              </w:rPr>
              <w:t>王宏纬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2" w:right="128" w:hanging="450"/>
              <w:spacing w:before="95" w:line="214" w:lineRule="auto"/>
              <w:rPr/>
            </w:pPr>
            <w:r>
              <w:rPr>
                <w:spacing w:val="-3"/>
              </w:rPr>
              <w:t>社会科学文献</w:t>
            </w:r>
            <w:r>
              <w:rPr/>
              <w:t xml:space="preserve"> </w:t>
            </w:r>
            <w:r>
              <w:rPr>
                <w:spacing w:val="-16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90" w:line="182" w:lineRule="auto"/>
              <w:rPr/>
            </w:pPr>
            <w:r>
              <w:rPr>
                <w:spacing w:val="-6"/>
              </w:rPr>
              <w:t>2015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 w:right="119" w:hanging="280"/>
              <w:spacing w:before="91" w:line="216" w:lineRule="auto"/>
              <w:rPr/>
            </w:pPr>
            <w:r>
              <w:rPr>
                <w:spacing w:val="-3"/>
              </w:rPr>
              <w:t>尼泊尔</w:t>
            </w:r>
            <w:r>
              <w:rPr/>
              <w:t xml:space="preserve"> </w:t>
            </w:r>
            <w:r>
              <w:rPr/>
              <w:t>语</w:t>
            </w:r>
          </w:p>
        </w:tc>
      </w:tr>
      <w:tr>
        <w:trPr>
          <w:trHeight w:val="794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557"/>
              <w:spacing w:before="254" w:line="218" w:lineRule="auto"/>
              <w:rPr/>
            </w:pPr>
            <w:r>
              <w:rPr>
                <w:spacing w:val="-2"/>
              </w:rPr>
              <w:t>尼泊尔概论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22"/>
              <w:spacing w:before="254" w:line="218" w:lineRule="auto"/>
              <w:rPr/>
            </w:pPr>
            <w:r>
              <w:rPr>
                <w:spacing w:val="-2"/>
              </w:rPr>
              <w:t>何朝荣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696" w:right="128" w:hanging="553"/>
              <w:spacing w:before="95" w:line="214" w:lineRule="auto"/>
              <w:rPr/>
            </w:pPr>
            <w:r>
              <w:rPr>
                <w:spacing w:val="-3"/>
              </w:rPr>
              <w:t>世界图书出版</w:t>
            </w:r>
            <w:r>
              <w:rPr/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90" w:line="182" w:lineRule="auto"/>
              <w:rPr/>
            </w:pPr>
            <w:r>
              <w:rPr>
                <w:spacing w:val="-6"/>
              </w:rPr>
              <w:t>2020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410"/>
              <w:spacing w:before="254" w:line="217" w:lineRule="auto"/>
              <w:rPr/>
            </w:pPr>
            <w:r>
              <w:rPr/>
              <w:t>《伊朗概论》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45" w:right="418" w:firstLine="125"/>
              <w:spacing w:before="92" w:line="215" w:lineRule="auto"/>
              <w:rPr/>
            </w:pPr>
            <w:r>
              <w:rPr>
                <w:spacing w:val="-7"/>
              </w:rPr>
              <w:t>杨涛</w:t>
            </w:r>
            <w:r>
              <w:rPr/>
              <w:t xml:space="preserve">  </w:t>
            </w:r>
            <w:r>
              <w:rPr>
                <w:spacing w:val="-10"/>
              </w:rPr>
              <w:t>张立明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696" w:right="128" w:hanging="553"/>
              <w:spacing w:before="92" w:line="215" w:lineRule="auto"/>
              <w:rPr/>
            </w:pPr>
            <w:r>
              <w:rPr>
                <w:spacing w:val="-3"/>
              </w:rPr>
              <w:t>世界图书出版</w:t>
            </w:r>
            <w:r>
              <w:rPr/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90" w:line="182" w:lineRule="auto"/>
              <w:rPr/>
            </w:pPr>
            <w:r>
              <w:rPr>
                <w:spacing w:val="-6"/>
              </w:rPr>
              <w:t>2022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91" w:line="217" w:lineRule="auto"/>
              <w:rPr/>
            </w:pPr>
            <w:r>
              <w:rPr>
                <w:spacing w:val="-9"/>
              </w:rPr>
              <w:t>波斯语</w:t>
            </w:r>
          </w:p>
        </w:tc>
      </w:tr>
      <w:tr>
        <w:trPr>
          <w:trHeight w:val="794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716" w:right="53" w:hanging="659"/>
              <w:spacing w:before="95" w:line="214" w:lineRule="auto"/>
              <w:rPr/>
            </w:pPr>
            <w:r>
              <w:rPr>
                <w:spacing w:val="-15"/>
              </w:rPr>
              <w:t>《什叶派历史、思想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与现实》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34"/>
              <w:spacing w:before="253" w:line="218" w:lineRule="auto"/>
              <w:rPr/>
            </w:pPr>
            <w:r>
              <w:rPr>
                <w:spacing w:val="-6"/>
              </w:rPr>
              <w:t>王宇洁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2" w:right="128" w:hanging="450"/>
              <w:spacing w:before="96" w:line="214" w:lineRule="auto"/>
              <w:rPr/>
            </w:pPr>
            <w:r>
              <w:rPr>
                <w:spacing w:val="-3"/>
              </w:rPr>
              <w:t>社会科学文献</w:t>
            </w:r>
            <w:r>
              <w:rPr/>
              <w:t xml:space="preserve"> </w:t>
            </w:r>
            <w:r>
              <w:rPr>
                <w:spacing w:val="-16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9" w:line="182" w:lineRule="auto"/>
              <w:rPr/>
            </w:pPr>
            <w:r>
              <w:rPr>
                <w:spacing w:val="-6"/>
              </w:rPr>
              <w:t>2018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3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549"/>
              <w:spacing w:before="253" w:line="218" w:lineRule="auto"/>
              <w:rPr/>
            </w:pPr>
            <w:r>
              <w:rPr/>
              <w:t>《中东史》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279" w:right="53" w:hanging="215"/>
              <w:spacing w:before="94" w:line="214" w:lineRule="auto"/>
              <w:rPr/>
            </w:pPr>
            <w:r>
              <w:rPr>
                <w:spacing w:val="-38"/>
              </w:rPr>
              <w:t>小阿瑟</w:t>
            </w:r>
            <w:r>
              <w:rPr>
                <w:spacing w:val="-38"/>
              </w:rPr>
              <w:t xml:space="preserve"> </w:t>
            </w:r>
            <w:r>
              <w:rPr>
                <w:spacing w:val="-38"/>
              </w:rPr>
              <w:t>·戈尔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德史密斯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145"/>
              <w:spacing w:before="253" w:line="218" w:lineRule="auto"/>
              <w:rPr/>
            </w:pPr>
            <w:r>
              <w:rPr>
                <w:spacing w:val="-3"/>
              </w:rPr>
              <w:t>东方出版中心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9" w:line="182" w:lineRule="auto"/>
              <w:rPr/>
            </w:pPr>
            <w:r>
              <w:rPr>
                <w:spacing w:val="-6"/>
              </w:rPr>
              <w:t>2019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91" w:line="210" w:lineRule="auto"/>
              <w:rPr/>
            </w:pPr>
            <w:r>
              <w:rPr>
                <w:spacing w:val="-9"/>
              </w:rPr>
              <w:t>波斯语</w:t>
            </w:r>
          </w:p>
          <w:p>
            <w:pPr>
              <w:pStyle w:val="TableText"/>
              <w:ind w:left="132"/>
              <w:spacing w:line="210" w:lineRule="auto"/>
              <w:rPr/>
            </w:pPr>
            <w:r>
              <w:rPr>
                <w:spacing w:val="-5"/>
              </w:rPr>
              <w:t>土耳其</w:t>
            </w:r>
          </w:p>
          <w:p>
            <w:pPr>
              <w:pStyle w:val="TableText"/>
              <w:ind w:left="407"/>
              <w:spacing w:before="1" w:line="220" w:lineRule="auto"/>
              <w:rPr/>
            </w:pPr>
            <w:r>
              <w:rPr/>
              <w:t>语</w:t>
            </w:r>
          </w:p>
        </w:tc>
      </w:tr>
      <w:tr>
        <w:trPr>
          <w:trHeight w:val="798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978" w:right="128" w:hanging="849"/>
              <w:spacing w:before="98" w:line="214" w:lineRule="auto"/>
              <w:rPr/>
            </w:pPr>
            <w:r>
              <w:rPr/>
              <w:t>《当代中东政治制</w:t>
            </w:r>
            <w:r>
              <w:rPr/>
              <w:t xml:space="preserve"> </w:t>
            </w:r>
            <w:r>
              <w:rPr>
                <w:spacing w:val="-5"/>
              </w:rPr>
              <w:t>度》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573"/>
              <w:spacing w:before="254" w:line="221" w:lineRule="auto"/>
              <w:rPr/>
            </w:pPr>
            <w:r>
              <w:rPr>
                <w:spacing w:val="-8"/>
              </w:rPr>
              <w:t>王彤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2" w:right="128" w:hanging="423"/>
              <w:spacing w:before="98" w:line="214" w:lineRule="auto"/>
              <w:rPr/>
            </w:pPr>
            <w:r>
              <w:rPr>
                <w:spacing w:val="-8"/>
              </w:rPr>
              <w:t>中国社会科学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90" w:line="182" w:lineRule="auto"/>
              <w:rPr/>
            </w:pPr>
            <w:r>
              <w:rPr>
                <w:spacing w:val="-6"/>
              </w:rPr>
              <w:t>2005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223" w:bottom="1114" w:left="1296" w:header="0" w:footer="83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9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04"/>
        <w:gridCol w:w="1680"/>
        <w:gridCol w:w="1940"/>
        <w:gridCol w:w="1095"/>
        <w:gridCol w:w="1079"/>
        <w:gridCol w:w="1083"/>
      </w:tblGrid>
      <w:tr>
        <w:trPr>
          <w:trHeight w:val="797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704"/>
              <w:spacing w:before="254" w:line="218" w:lineRule="auto"/>
              <w:rPr/>
            </w:pPr>
            <w:r>
              <w:rPr>
                <w:b/>
                <w:bCs/>
                <w:spacing w:val="-7"/>
              </w:rPr>
              <w:t>参考书目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569"/>
              <w:spacing w:before="254" w:line="216" w:lineRule="auto"/>
              <w:rPr/>
            </w:pPr>
            <w:r>
              <w:rPr>
                <w:b/>
                <w:bCs/>
                <w:spacing w:val="-10"/>
              </w:rPr>
              <w:t>作者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3"/>
              <w:spacing w:before="254" w:line="219" w:lineRule="auto"/>
              <w:rPr/>
            </w:pPr>
            <w:r>
              <w:rPr>
                <w:b/>
                <w:bCs/>
                <w:spacing w:val="-18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78"/>
              <w:spacing w:before="254" w:line="218" w:lineRule="auto"/>
              <w:rPr/>
            </w:pPr>
            <w:r>
              <w:rPr>
                <w:b/>
                <w:bCs/>
                <w:spacing w:val="-10"/>
              </w:rPr>
              <w:t>年份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63"/>
              <w:spacing w:before="254" w:line="218" w:lineRule="auto"/>
              <w:rPr/>
            </w:pPr>
            <w:r>
              <w:rPr>
                <w:b/>
                <w:bCs/>
                <w:spacing w:val="-6"/>
              </w:rPr>
              <w:t>版本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271"/>
              <w:spacing w:before="254" w:line="220" w:lineRule="auto"/>
              <w:rPr/>
            </w:pPr>
            <w:r>
              <w:rPr>
                <w:b/>
                <w:bCs/>
                <w:spacing w:val="-10"/>
              </w:rPr>
              <w:t>备注</w:t>
            </w:r>
          </w:p>
        </w:tc>
      </w:tr>
      <w:tr>
        <w:trPr>
          <w:trHeight w:val="793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271"/>
              <w:spacing w:before="251" w:line="218" w:lineRule="auto"/>
              <w:rPr/>
            </w:pPr>
            <w:r>
              <w:rPr>
                <w:spacing w:val="-1"/>
              </w:rPr>
              <w:t>《土耳其通史》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38"/>
              <w:spacing w:before="252" w:line="219" w:lineRule="auto"/>
              <w:rPr/>
            </w:pPr>
            <w:r>
              <w:rPr>
                <w:spacing w:val="-7"/>
              </w:rPr>
              <w:t>哈全安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436" w:right="128" w:hanging="293"/>
              <w:spacing w:before="93" w:line="214" w:lineRule="auto"/>
              <w:rPr/>
            </w:pPr>
            <w:r>
              <w:rPr>
                <w:spacing w:val="-3"/>
              </w:rPr>
              <w:t>上海社会科学</w:t>
            </w:r>
            <w:r>
              <w:rPr/>
              <w:t xml:space="preserve"> </w:t>
            </w:r>
            <w:r>
              <w:rPr>
                <w:spacing w:val="-8"/>
              </w:rPr>
              <w:t>院出版社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7" w:line="182" w:lineRule="auto"/>
              <w:rPr/>
            </w:pPr>
            <w:r>
              <w:rPr>
                <w:spacing w:val="-6"/>
              </w:rPr>
              <w:t>2021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51" w:line="218" w:lineRule="auto"/>
              <w:rPr/>
            </w:pPr>
            <w:r>
              <w:rPr>
                <w:spacing w:val="-8"/>
              </w:rPr>
              <w:t>第一版</w:t>
            </w:r>
          </w:p>
        </w:tc>
        <w:tc>
          <w:tcPr>
            <w:tcW w:w="1083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 w:right="119" w:hanging="275"/>
              <w:spacing w:before="91" w:line="216" w:lineRule="auto"/>
              <w:rPr/>
            </w:pPr>
            <w:r>
              <w:rPr>
                <w:spacing w:val="-5"/>
              </w:rPr>
              <w:t>土耳其</w:t>
            </w:r>
            <w:r>
              <w:rPr/>
              <w:t xml:space="preserve"> </w:t>
            </w:r>
            <w:r>
              <w:rPr/>
              <w:t>语</w:t>
            </w:r>
          </w:p>
        </w:tc>
      </w:tr>
      <w:tr>
        <w:trPr>
          <w:trHeight w:val="793" w:hRule="atLeast"/>
        </w:trPr>
        <w:tc>
          <w:tcPr>
            <w:tcW w:w="2504" w:type="dxa"/>
            <w:vAlign w:val="top"/>
          </w:tcPr>
          <w:p>
            <w:pPr>
              <w:pStyle w:val="TableText"/>
              <w:spacing w:before="252" w:line="218" w:lineRule="auto"/>
              <w:jc w:val="right"/>
              <w:rPr/>
            </w:pPr>
            <w:r>
              <w:rPr>
                <w:spacing w:val="-9"/>
              </w:rPr>
              <w:t>《列国志：土耳其》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431" w:right="418" w:firstLine="4"/>
              <w:spacing w:before="94" w:line="214" w:lineRule="auto"/>
              <w:rPr/>
            </w:pPr>
            <w:r>
              <w:rPr>
                <w:spacing w:val="-7"/>
              </w:rPr>
              <w:t>郭长刚</w:t>
            </w:r>
            <w:r>
              <w:rPr/>
              <w:t xml:space="preserve"> </w:t>
            </w:r>
            <w:r>
              <w:rPr>
                <w:spacing w:val="-6"/>
              </w:rPr>
              <w:t>杨晨等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592" w:right="128" w:hanging="450"/>
              <w:spacing w:before="96" w:line="214" w:lineRule="auto"/>
              <w:rPr/>
            </w:pPr>
            <w:r>
              <w:rPr>
                <w:spacing w:val="-3"/>
              </w:rPr>
              <w:t>社会科学文献</w:t>
            </w:r>
            <w:r>
              <w:rPr/>
              <w:t xml:space="preserve"> </w:t>
            </w:r>
            <w:r>
              <w:rPr>
                <w:spacing w:val="-16"/>
              </w:rPr>
              <w:t>出版社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88" w:line="182" w:lineRule="auto"/>
              <w:rPr/>
            </w:pPr>
            <w:r>
              <w:rPr>
                <w:spacing w:val="-6"/>
              </w:rPr>
              <w:t>2015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5"/>
              <w:spacing w:before="252" w:line="218" w:lineRule="auto"/>
              <w:rPr/>
            </w:pPr>
            <w:r>
              <w:rPr>
                <w:spacing w:val="-8"/>
              </w:rPr>
              <w:t>第一版</w:t>
            </w:r>
          </w:p>
        </w:tc>
        <w:tc>
          <w:tcPr>
            <w:tcW w:w="1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2504" w:type="dxa"/>
            <w:vAlign w:val="top"/>
          </w:tcPr>
          <w:p>
            <w:pPr>
              <w:pStyle w:val="TableText"/>
              <w:ind w:left="271"/>
              <w:spacing w:before="254" w:line="216" w:lineRule="auto"/>
              <w:rPr/>
            </w:pPr>
            <w:r>
              <w:rPr>
                <w:spacing w:val="-1"/>
              </w:rPr>
              <w:t>《阿富汗概况》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575"/>
              <w:spacing w:before="253" w:line="219" w:lineRule="auto"/>
              <w:rPr/>
            </w:pPr>
            <w:r>
              <w:rPr>
                <w:spacing w:val="-9"/>
              </w:rPr>
              <w:t>缪敏</w:t>
            </w:r>
          </w:p>
        </w:tc>
        <w:tc>
          <w:tcPr>
            <w:tcW w:w="1940" w:type="dxa"/>
            <w:vAlign w:val="top"/>
          </w:tcPr>
          <w:p>
            <w:pPr>
              <w:pStyle w:val="TableText"/>
              <w:ind w:left="696" w:right="128" w:hanging="553"/>
              <w:spacing w:before="94" w:line="215" w:lineRule="auto"/>
              <w:rPr/>
            </w:pPr>
            <w:r>
              <w:rPr>
                <w:spacing w:val="-3"/>
              </w:rPr>
              <w:t>世界图书出版</w:t>
            </w:r>
            <w:r>
              <w:rPr/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288"/>
              <w:spacing w:before="290" w:line="182" w:lineRule="auto"/>
              <w:rPr/>
            </w:pPr>
            <w:r>
              <w:rPr>
                <w:spacing w:val="-6"/>
              </w:rPr>
              <w:t>2016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pStyle w:val="TableText"/>
              <w:ind w:left="407" w:right="119" w:hanging="266"/>
              <w:spacing w:before="94" w:line="216" w:lineRule="auto"/>
              <w:rPr/>
            </w:pPr>
            <w:r>
              <w:rPr>
                <w:spacing w:val="-8"/>
              </w:rPr>
              <w:t>普什图</w:t>
            </w:r>
            <w:r>
              <w:rPr/>
              <w:t xml:space="preserve"> </w:t>
            </w:r>
            <w:r>
              <w:rPr/>
              <w:t>语</w:t>
            </w:r>
          </w:p>
        </w:tc>
      </w:tr>
    </w:tbl>
    <w:p>
      <w:pPr>
        <w:pStyle w:val="BodyText"/>
        <w:ind w:left="310"/>
        <w:spacing w:before="154" w:line="222" w:lineRule="auto"/>
        <w:rPr/>
      </w:pPr>
      <w:r>
        <w:rPr>
          <w:rFonts w:ascii="SimSun" w:hAnsi="SimSun" w:eastAsia="SimSun" w:cs="SimSun"/>
          <w:spacing w:val="8"/>
        </w:rPr>
        <w:t>☆</w:t>
      </w:r>
      <w:r>
        <w:rPr>
          <w:spacing w:val="8"/>
        </w:rPr>
        <w:t>请考生密切关注对象国与区域时事动态发展情况。</w:t>
      </w:r>
    </w:p>
    <w:sectPr>
      <w:footerReference w:type="default" r:id="rId4"/>
      <w:pgSz w:w="11906" w:h="16839"/>
      <w:pgMar w:top="1431" w:right="1223" w:bottom="1114" w:left="1296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4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2024-07-22T15:57:15Z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2024-09-23T10:45:59</vt:filetime>
  </property>
</Properties>
</file>