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5B7B4">
      <w:pPr>
        <w:spacing w:line="500" w:lineRule="exact"/>
        <w:jc w:val="center"/>
        <w:rPr>
          <w:rFonts w:hint="eastAsia"/>
          <w:b/>
          <w:bCs/>
          <w:sz w:val="28"/>
        </w:rPr>
      </w:pPr>
      <w:bookmarkStart w:id="0" w:name="_GoBack"/>
      <w:bookmarkEnd w:id="0"/>
      <w:r>
        <w:rPr>
          <w:rFonts w:hint="eastAsia"/>
          <w:b/>
          <w:bCs/>
          <w:sz w:val="28"/>
        </w:rPr>
        <w:t>杭州电子科技大学                                                                                                                                                                                                                                                                          全国硕士研究生招生考试业务课考试大纲</w:t>
      </w:r>
    </w:p>
    <w:p w14:paraId="49B6A3B1">
      <w:pPr>
        <w:spacing w:line="500" w:lineRule="exact"/>
        <w:rPr>
          <w:rFonts w:hint="eastAsia"/>
          <w:b/>
          <w:bCs/>
          <w:u w:val="single"/>
        </w:rPr>
      </w:pPr>
      <w:r>
        <w:rPr>
          <w:rFonts w:hint="eastAsia"/>
          <w:b/>
          <w:bCs/>
          <w:sz w:val="28"/>
          <w:u w:val="single"/>
        </w:rPr>
        <w:t xml:space="preserve">       考试科目名称：数字图像处理      科目代码：  </w:t>
      </w:r>
      <w:r>
        <w:rPr>
          <w:rFonts w:hint="default"/>
          <w:b/>
          <w:bCs/>
          <w:sz w:val="28"/>
          <w:u w:val="single"/>
          <w:lang w:val="en-US"/>
        </w:rPr>
        <w:t>8</w:t>
      </w:r>
      <w:r>
        <w:rPr>
          <w:rFonts w:hint="default"/>
          <w:b/>
          <w:bCs/>
          <w:sz w:val="28"/>
          <w:u w:val="single"/>
          <w:lang w:val="en-US"/>
        </w:rPr>
        <w:t>63</w:t>
      </w:r>
      <w:r>
        <w:rPr>
          <w:rFonts w:hint="eastAsia"/>
          <w:b/>
          <w:bCs/>
          <w:sz w:val="28"/>
          <w:u w:val="single"/>
        </w:rPr>
        <w:t xml:space="preserve">        </w:t>
      </w:r>
    </w:p>
    <w:p w14:paraId="153F8692">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一、数字图像处理基础</w:t>
      </w:r>
    </w:p>
    <w:p w14:paraId="708E9154">
      <w:pPr>
        <w:spacing w:line="260" w:lineRule="exact"/>
        <w:jc w:val="left"/>
        <w:rPr>
          <w:rFonts w:hint="eastAsia"/>
          <w:color w:val="000000"/>
          <w:szCs w:val="20"/>
        </w:rPr>
      </w:pPr>
      <w:r>
        <w:rPr>
          <w:rFonts w:hint="eastAsia"/>
          <w:color w:val="000000"/>
          <w:szCs w:val="20"/>
        </w:rPr>
        <w:t>1. 掌握数字图像处理的基本概念、历史及应用领域。</w:t>
      </w:r>
    </w:p>
    <w:p w14:paraId="2244CE3A">
      <w:pPr>
        <w:spacing w:line="260" w:lineRule="exact"/>
        <w:jc w:val="left"/>
        <w:rPr>
          <w:color w:val="000000"/>
          <w:szCs w:val="20"/>
        </w:rPr>
      </w:pPr>
      <w:r>
        <w:rPr>
          <w:rFonts w:hint="eastAsia"/>
          <w:color w:val="000000"/>
          <w:szCs w:val="20"/>
        </w:rPr>
        <w:t>2. 掌握数字图像的矩阵表示，像素坐标与索引。</w:t>
      </w:r>
    </w:p>
    <w:p w14:paraId="77780878">
      <w:pPr>
        <w:spacing w:line="260" w:lineRule="exact"/>
        <w:jc w:val="left"/>
        <w:rPr>
          <w:color w:val="000000"/>
          <w:szCs w:val="20"/>
        </w:rPr>
      </w:pPr>
      <w:r>
        <w:rPr>
          <w:rFonts w:hint="eastAsia"/>
          <w:color w:val="000000"/>
          <w:szCs w:val="20"/>
        </w:rPr>
        <w:t>3. 了解图像格式，图像类型转换。</w:t>
      </w:r>
    </w:p>
    <w:p w14:paraId="15628A72">
      <w:pPr>
        <w:spacing w:line="260" w:lineRule="exact"/>
        <w:jc w:val="left"/>
        <w:rPr>
          <w:color w:val="000000"/>
          <w:szCs w:val="20"/>
        </w:rPr>
      </w:pPr>
      <w:r>
        <w:rPr>
          <w:rFonts w:hint="eastAsia"/>
          <w:color w:val="000000"/>
          <w:szCs w:val="20"/>
        </w:rPr>
        <w:t>4. 掌握图像的采样和量化。</w:t>
      </w:r>
    </w:p>
    <w:p w14:paraId="462AEAD9">
      <w:pPr>
        <w:spacing w:line="260" w:lineRule="exact"/>
        <w:jc w:val="left"/>
        <w:rPr>
          <w:color w:val="000000"/>
          <w:szCs w:val="20"/>
        </w:rPr>
      </w:pPr>
      <w:r>
        <w:rPr>
          <w:rFonts w:hint="eastAsia"/>
          <w:color w:val="000000"/>
          <w:szCs w:val="20"/>
        </w:rPr>
        <w:t>5. 掌握空间分辨率与灰度分辨率。</w:t>
      </w:r>
    </w:p>
    <w:p w14:paraId="28E29137">
      <w:pPr>
        <w:spacing w:line="260" w:lineRule="exact"/>
        <w:jc w:val="left"/>
        <w:rPr>
          <w:color w:val="000000"/>
          <w:szCs w:val="20"/>
        </w:rPr>
      </w:pPr>
      <w:r>
        <w:rPr>
          <w:rFonts w:hint="eastAsia"/>
          <w:color w:val="000000"/>
          <w:szCs w:val="20"/>
        </w:rPr>
        <w:t>6. 了解像素间的基本关系，掌握邻接、连通、区域、边界的概念和定义。</w:t>
      </w:r>
    </w:p>
    <w:p w14:paraId="0CAAA781">
      <w:pPr>
        <w:spacing w:line="260" w:lineRule="exact"/>
        <w:jc w:val="left"/>
        <w:rPr>
          <w:rFonts w:hint="eastAsia"/>
          <w:color w:val="000000"/>
          <w:szCs w:val="20"/>
        </w:rPr>
      </w:pPr>
    </w:p>
    <w:p w14:paraId="0FC502CC">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二、灰度变换与图像增强</w:t>
      </w:r>
    </w:p>
    <w:p w14:paraId="2E075C4A">
      <w:pPr>
        <w:spacing w:line="260" w:lineRule="exact"/>
        <w:jc w:val="left"/>
        <w:rPr>
          <w:rFonts w:hint="eastAsia"/>
          <w:color w:val="000000"/>
          <w:szCs w:val="20"/>
        </w:rPr>
      </w:pPr>
      <w:r>
        <w:rPr>
          <w:rFonts w:hint="eastAsia"/>
          <w:color w:val="000000"/>
          <w:szCs w:val="20"/>
        </w:rPr>
        <w:t>1. 掌握</w:t>
      </w:r>
      <w:r>
        <w:t>灰度线性变换</w:t>
      </w:r>
      <w:r>
        <w:rPr>
          <w:rFonts w:hint="eastAsia"/>
        </w:rPr>
        <w:t>、非</w:t>
      </w:r>
      <w:r>
        <w:t>线性变换</w:t>
      </w:r>
      <w:r>
        <w:rPr>
          <w:rFonts w:hint="eastAsia"/>
          <w:color w:val="000000"/>
          <w:szCs w:val="20"/>
        </w:rPr>
        <w:t>。</w:t>
      </w:r>
    </w:p>
    <w:p w14:paraId="1C1E65B8">
      <w:pPr>
        <w:spacing w:line="260" w:lineRule="exact"/>
        <w:jc w:val="left"/>
        <w:rPr>
          <w:color w:val="000000"/>
          <w:szCs w:val="20"/>
        </w:rPr>
      </w:pPr>
      <w:r>
        <w:rPr>
          <w:rFonts w:hint="eastAsia"/>
          <w:color w:val="000000"/>
          <w:szCs w:val="20"/>
        </w:rPr>
        <w:t>2. 掌握直方图的原理、定义和表示。</w:t>
      </w:r>
    </w:p>
    <w:p w14:paraId="26F8BD73">
      <w:pPr>
        <w:spacing w:line="260" w:lineRule="exact"/>
        <w:jc w:val="left"/>
        <w:rPr>
          <w:rFonts w:hint="eastAsia"/>
          <w:color w:val="000000"/>
          <w:szCs w:val="20"/>
        </w:rPr>
      </w:pPr>
      <w:r>
        <w:rPr>
          <w:rFonts w:hint="eastAsia"/>
          <w:color w:val="000000"/>
          <w:szCs w:val="20"/>
        </w:rPr>
        <w:t>3. 掌握直方图的计算过程。</w:t>
      </w:r>
    </w:p>
    <w:p w14:paraId="7E9E8CBA">
      <w:pPr>
        <w:spacing w:line="260" w:lineRule="exact"/>
        <w:jc w:val="left"/>
        <w:rPr>
          <w:color w:val="000000"/>
          <w:szCs w:val="20"/>
        </w:rPr>
      </w:pPr>
      <w:r>
        <w:rPr>
          <w:rFonts w:hint="eastAsia"/>
          <w:color w:val="000000"/>
          <w:szCs w:val="20"/>
        </w:rPr>
        <w:t>3. 掌握直方图均衡化的原理与应用。</w:t>
      </w:r>
    </w:p>
    <w:p w14:paraId="5B3C4C3F">
      <w:pPr>
        <w:spacing w:line="260" w:lineRule="exact"/>
        <w:jc w:val="left"/>
        <w:rPr>
          <w:color w:val="000000"/>
          <w:szCs w:val="20"/>
        </w:rPr>
      </w:pPr>
      <w:r>
        <w:rPr>
          <w:rFonts w:hint="eastAsia"/>
          <w:color w:val="000000"/>
          <w:szCs w:val="20"/>
        </w:rPr>
        <w:t>4. 了解直方图均衡化的计算过程。</w:t>
      </w:r>
    </w:p>
    <w:p w14:paraId="6C167688">
      <w:pPr>
        <w:spacing w:line="260" w:lineRule="exact"/>
        <w:jc w:val="left"/>
        <w:rPr>
          <w:color w:val="000000"/>
          <w:szCs w:val="20"/>
        </w:rPr>
      </w:pPr>
      <w:r>
        <w:rPr>
          <w:rFonts w:hint="eastAsia"/>
          <w:color w:val="000000"/>
          <w:szCs w:val="20"/>
        </w:rPr>
        <w:t>5. 了解图像增强的概念及应用。</w:t>
      </w:r>
    </w:p>
    <w:p w14:paraId="463BE8AA">
      <w:pPr>
        <w:spacing w:line="260" w:lineRule="exact"/>
        <w:jc w:val="left"/>
        <w:rPr>
          <w:color w:val="000000"/>
          <w:szCs w:val="20"/>
        </w:rPr>
      </w:pPr>
    </w:p>
    <w:p w14:paraId="153F6454">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三、空间滤波</w:t>
      </w:r>
    </w:p>
    <w:p w14:paraId="34A18DA5">
      <w:pPr>
        <w:spacing w:line="260" w:lineRule="exact"/>
        <w:jc w:val="left"/>
        <w:rPr>
          <w:rFonts w:hint="eastAsia"/>
          <w:color w:val="000000"/>
          <w:szCs w:val="20"/>
        </w:rPr>
      </w:pPr>
      <w:r>
        <w:rPr>
          <w:rFonts w:hint="eastAsia"/>
          <w:color w:val="000000"/>
          <w:szCs w:val="20"/>
        </w:rPr>
        <w:t>1. 掌握空间滤波器的概念及分类。</w:t>
      </w:r>
    </w:p>
    <w:p w14:paraId="00F44116">
      <w:pPr>
        <w:spacing w:line="260" w:lineRule="exact"/>
        <w:jc w:val="left"/>
        <w:rPr>
          <w:color w:val="000000"/>
          <w:szCs w:val="20"/>
        </w:rPr>
      </w:pPr>
      <w:r>
        <w:rPr>
          <w:rFonts w:hint="eastAsia"/>
          <w:color w:val="000000"/>
          <w:szCs w:val="20"/>
        </w:rPr>
        <w:t>2. 掌握卷积滤波算法的原理与计算过程。</w:t>
      </w:r>
    </w:p>
    <w:p w14:paraId="1F8DBB0A">
      <w:pPr>
        <w:spacing w:line="260" w:lineRule="exact"/>
        <w:jc w:val="left"/>
        <w:rPr>
          <w:rFonts w:hint="eastAsia"/>
          <w:color w:val="000000"/>
          <w:szCs w:val="20"/>
        </w:rPr>
      </w:pPr>
      <w:r>
        <w:rPr>
          <w:rFonts w:hint="eastAsia"/>
          <w:color w:val="000000"/>
          <w:szCs w:val="20"/>
        </w:rPr>
        <w:t>3. 掌握统计滤波算法的原理与计算过程。</w:t>
      </w:r>
    </w:p>
    <w:p w14:paraId="7E1BA715">
      <w:pPr>
        <w:spacing w:line="260" w:lineRule="exact"/>
        <w:jc w:val="left"/>
        <w:rPr>
          <w:color w:val="000000"/>
          <w:szCs w:val="20"/>
        </w:rPr>
      </w:pPr>
      <w:r>
        <w:rPr>
          <w:rFonts w:hint="eastAsia"/>
          <w:color w:val="000000"/>
          <w:szCs w:val="20"/>
        </w:rPr>
        <w:t>3. 掌握均值滤波算法的原理与计算过程。</w:t>
      </w:r>
    </w:p>
    <w:p w14:paraId="4EE5D2A5">
      <w:pPr>
        <w:spacing w:line="260" w:lineRule="exact"/>
        <w:jc w:val="left"/>
        <w:rPr>
          <w:rFonts w:hint="eastAsia"/>
          <w:color w:val="000000"/>
          <w:szCs w:val="20"/>
        </w:rPr>
      </w:pPr>
      <w:r>
        <w:rPr>
          <w:rFonts w:hint="eastAsia"/>
          <w:color w:val="000000"/>
          <w:szCs w:val="20"/>
        </w:rPr>
        <w:t>4. 了解平滑算子与锐化算子的区别。</w:t>
      </w:r>
    </w:p>
    <w:p w14:paraId="29418F02">
      <w:pPr>
        <w:spacing w:line="260" w:lineRule="exact"/>
        <w:jc w:val="left"/>
        <w:rPr>
          <w:rFonts w:hint="eastAsia"/>
          <w:color w:val="000000"/>
          <w:szCs w:val="20"/>
        </w:rPr>
      </w:pPr>
    </w:p>
    <w:p w14:paraId="70383E1C">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三、频域滤波</w:t>
      </w:r>
    </w:p>
    <w:p w14:paraId="12D64673">
      <w:pPr>
        <w:spacing w:line="260" w:lineRule="exact"/>
        <w:jc w:val="left"/>
        <w:rPr>
          <w:rFonts w:hint="eastAsia"/>
          <w:color w:val="000000"/>
          <w:szCs w:val="20"/>
        </w:rPr>
      </w:pPr>
      <w:r>
        <w:rPr>
          <w:rFonts w:hint="eastAsia"/>
          <w:color w:val="000000"/>
          <w:szCs w:val="20"/>
        </w:rPr>
        <w:t>1. 掌握频域滤波器的概念及分类。</w:t>
      </w:r>
    </w:p>
    <w:p w14:paraId="2C2C8101">
      <w:pPr>
        <w:spacing w:line="260" w:lineRule="exact"/>
        <w:jc w:val="left"/>
        <w:rPr>
          <w:color w:val="000000"/>
          <w:szCs w:val="20"/>
        </w:rPr>
      </w:pPr>
      <w:r>
        <w:rPr>
          <w:rFonts w:hint="eastAsia"/>
          <w:color w:val="000000"/>
          <w:szCs w:val="20"/>
        </w:rPr>
        <w:t>2. 掌握频域变换的算法原理。</w:t>
      </w:r>
    </w:p>
    <w:p w14:paraId="2C6B564D">
      <w:pPr>
        <w:spacing w:line="260" w:lineRule="exact"/>
        <w:jc w:val="left"/>
        <w:rPr>
          <w:rFonts w:hint="eastAsia"/>
          <w:color w:val="000000"/>
          <w:szCs w:val="20"/>
        </w:rPr>
      </w:pPr>
      <w:r>
        <w:rPr>
          <w:rFonts w:hint="eastAsia"/>
          <w:color w:val="000000"/>
          <w:szCs w:val="20"/>
        </w:rPr>
        <w:t>3. 掌握二维离散傅里叶变换的原理，了解快速傅立叶变换的算法。</w:t>
      </w:r>
    </w:p>
    <w:p w14:paraId="2E84E046">
      <w:pPr>
        <w:spacing w:line="260" w:lineRule="exact"/>
        <w:jc w:val="left"/>
        <w:rPr>
          <w:color w:val="000000"/>
          <w:szCs w:val="20"/>
        </w:rPr>
      </w:pPr>
      <w:r>
        <w:rPr>
          <w:rFonts w:hint="eastAsia"/>
          <w:color w:val="000000"/>
          <w:szCs w:val="20"/>
        </w:rPr>
        <w:t>3. 掌握频域滤波器的设计，掌握基于频域设计高通、低通滤波器的流程。</w:t>
      </w:r>
    </w:p>
    <w:p w14:paraId="7D34AC62">
      <w:pPr>
        <w:spacing w:line="260" w:lineRule="exact"/>
        <w:jc w:val="left"/>
        <w:rPr>
          <w:color w:val="000000"/>
          <w:szCs w:val="20"/>
        </w:rPr>
      </w:pPr>
      <w:r>
        <w:rPr>
          <w:rFonts w:hint="eastAsia"/>
          <w:color w:val="000000"/>
          <w:szCs w:val="20"/>
        </w:rPr>
        <w:t>4. 掌握高通、低通滤波器的区别及应用。</w:t>
      </w:r>
    </w:p>
    <w:p w14:paraId="46ABE228">
      <w:pPr>
        <w:spacing w:line="260" w:lineRule="exact"/>
        <w:jc w:val="left"/>
        <w:rPr>
          <w:color w:val="000000"/>
          <w:szCs w:val="20"/>
        </w:rPr>
      </w:pPr>
      <w:r>
        <w:rPr>
          <w:rFonts w:hint="eastAsia"/>
          <w:color w:val="000000"/>
          <w:szCs w:val="20"/>
        </w:rPr>
        <w:t>5. 学会分析理想滤波器、巴特沃斯滤波器、高斯滤波器的特点。</w:t>
      </w:r>
    </w:p>
    <w:p w14:paraId="4818963E">
      <w:pPr>
        <w:spacing w:line="260" w:lineRule="exact"/>
        <w:jc w:val="left"/>
        <w:rPr>
          <w:rFonts w:hint="eastAsia"/>
          <w:color w:val="000000"/>
          <w:szCs w:val="20"/>
        </w:rPr>
      </w:pPr>
    </w:p>
    <w:p w14:paraId="67FDAC79">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四、几何变换</w:t>
      </w:r>
    </w:p>
    <w:p w14:paraId="291D8778">
      <w:pPr>
        <w:spacing w:line="260" w:lineRule="exact"/>
        <w:jc w:val="left"/>
        <w:rPr>
          <w:rFonts w:hint="eastAsia"/>
          <w:color w:val="000000"/>
          <w:szCs w:val="20"/>
        </w:rPr>
      </w:pPr>
      <w:r>
        <w:rPr>
          <w:rFonts w:hint="eastAsia"/>
          <w:color w:val="000000"/>
          <w:szCs w:val="20"/>
        </w:rPr>
        <w:t>1. 掌握图像几何变换的概念及分类。</w:t>
      </w:r>
    </w:p>
    <w:p w14:paraId="0299D870">
      <w:pPr>
        <w:spacing w:line="260" w:lineRule="exact"/>
        <w:jc w:val="left"/>
        <w:rPr>
          <w:color w:val="000000"/>
          <w:szCs w:val="20"/>
        </w:rPr>
      </w:pPr>
      <w:r>
        <w:rPr>
          <w:rFonts w:hint="eastAsia"/>
          <w:color w:val="000000"/>
          <w:szCs w:val="20"/>
        </w:rPr>
        <w:t>2. 掌握图像平移、镜像、旋转的原理，以及对应的变换公式。</w:t>
      </w:r>
    </w:p>
    <w:p w14:paraId="74FDE74F">
      <w:pPr>
        <w:spacing w:line="260" w:lineRule="exact"/>
        <w:jc w:val="left"/>
        <w:rPr>
          <w:rFonts w:hint="eastAsia"/>
          <w:color w:val="000000"/>
          <w:szCs w:val="20"/>
        </w:rPr>
      </w:pPr>
      <w:r>
        <w:rPr>
          <w:rFonts w:hint="eastAsia"/>
          <w:color w:val="000000"/>
          <w:szCs w:val="20"/>
        </w:rPr>
        <w:t>3. 了解图像仿射变换的原理以及对应的变换公式。</w:t>
      </w:r>
    </w:p>
    <w:p w14:paraId="54FAF872">
      <w:pPr>
        <w:spacing w:line="260" w:lineRule="exact"/>
        <w:jc w:val="left"/>
        <w:rPr>
          <w:color w:val="000000"/>
          <w:szCs w:val="20"/>
        </w:rPr>
      </w:pPr>
      <w:r>
        <w:rPr>
          <w:rFonts w:hint="eastAsia"/>
          <w:color w:val="000000"/>
          <w:szCs w:val="20"/>
        </w:rPr>
        <w:t>4. 了解图像插值涉及哪些几何变换，有哪些插值方法。</w:t>
      </w:r>
    </w:p>
    <w:p w14:paraId="16EEF9E7">
      <w:pPr>
        <w:spacing w:line="260" w:lineRule="exact"/>
        <w:jc w:val="left"/>
        <w:rPr>
          <w:color w:val="000000"/>
          <w:szCs w:val="20"/>
        </w:rPr>
      </w:pPr>
      <w:r>
        <w:rPr>
          <w:rFonts w:hint="eastAsia"/>
          <w:color w:val="000000"/>
          <w:szCs w:val="20"/>
        </w:rPr>
        <w:t>5. 了解刚体变换的原理和应用领域。</w:t>
      </w:r>
    </w:p>
    <w:p w14:paraId="3C00E9CF">
      <w:pPr>
        <w:spacing w:line="260" w:lineRule="exact"/>
        <w:jc w:val="left"/>
        <w:rPr>
          <w:color w:val="000000"/>
          <w:szCs w:val="20"/>
        </w:rPr>
      </w:pPr>
      <w:r>
        <w:rPr>
          <w:rFonts w:hint="eastAsia"/>
          <w:color w:val="000000"/>
          <w:szCs w:val="20"/>
        </w:rPr>
        <w:t>6. 了解图像配准的概念。</w:t>
      </w:r>
    </w:p>
    <w:p w14:paraId="17E8140D">
      <w:pPr>
        <w:spacing w:line="260" w:lineRule="exact"/>
        <w:jc w:val="left"/>
        <w:rPr>
          <w:rFonts w:hint="eastAsia"/>
          <w:color w:val="000000"/>
          <w:szCs w:val="20"/>
        </w:rPr>
      </w:pPr>
    </w:p>
    <w:p w14:paraId="5A46C10B">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五、图像分割</w:t>
      </w:r>
    </w:p>
    <w:p w14:paraId="453B301C">
      <w:pPr>
        <w:spacing w:line="260" w:lineRule="exact"/>
        <w:jc w:val="left"/>
        <w:rPr>
          <w:color w:val="000000"/>
          <w:szCs w:val="20"/>
        </w:rPr>
      </w:pPr>
      <w:r>
        <w:rPr>
          <w:rFonts w:hint="eastAsia"/>
          <w:color w:val="000000"/>
          <w:szCs w:val="20"/>
        </w:rPr>
        <w:t>1. 掌握图像分割的概念及应用。</w:t>
      </w:r>
    </w:p>
    <w:p w14:paraId="3E773C96">
      <w:pPr>
        <w:spacing w:line="260" w:lineRule="exact"/>
        <w:jc w:val="left"/>
        <w:rPr>
          <w:rFonts w:hint="eastAsia"/>
          <w:color w:val="000000"/>
          <w:szCs w:val="20"/>
        </w:rPr>
      </w:pPr>
      <w:r>
        <w:rPr>
          <w:rFonts w:hint="eastAsia"/>
          <w:color w:val="000000"/>
          <w:szCs w:val="20"/>
        </w:rPr>
        <w:t>2. 了解点、线和边缘检测的各种算法。</w:t>
      </w:r>
    </w:p>
    <w:p w14:paraId="040E2865">
      <w:pPr>
        <w:spacing w:line="260" w:lineRule="exact"/>
        <w:jc w:val="left"/>
        <w:rPr>
          <w:color w:val="000000"/>
          <w:szCs w:val="20"/>
        </w:rPr>
      </w:pPr>
      <w:r>
        <w:rPr>
          <w:rFonts w:hint="eastAsia"/>
          <w:color w:val="000000"/>
          <w:szCs w:val="20"/>
        </w:rPr>
        <w:t>3. 掌握基于阈值的图像分割原理与方法。</w:t>
      </w:r>
    </w:p>
    <w:p w14:paraId="3E8AFCD1">
      <w:pPr>
        <w:spacing w:line="260" w:lineRule="exact"/>
        <w:jc w:val="left"/>
        <w:rPr>
          <w:rFonts w:hint="eastAsia"/>
          <w:color w:val="000000"/>
          <w:szCs w:val="20"/>
        </w:rPr>
      </w:pPr>
      <w:r>
        <w:rPr>
          <w:rFonts w:hint="eastAsia"/>
          <w:color w:val="000000"/>
          <w:szCs w:val="20"/>
        </w:rPr>
        <w:t>4. 掌握区域生长算法的原理与计算过程。</w:t>
      </w:r>
    </w:p>
    <w:p w14:paraId="30CB09EC">
      <w:pPr>
        <w:spacing w:line="260" w:lineRule="exact"/>
        <w:jc w:val="left"/>
        <w:rPr>
          <w:rFonts w:hint="eastAsia"/>
          <w:color w:val="000000"/>
          <w:szCs w:val="20"/>
        </w:rPr>
      </w:pPr>
      <w:r>
        <w:rPr>
          <w:rFonts w:hint="eastAsia"/>
          <w:color w:val="000000"/>
          <w:szCs w:val="20"/>
        </w:rPr>
        <w:t>5. 掌握基于聚类和超像素的图像分割原理与计算过程。</w:t>
      </w:r>
    </w:p>
    <w:p w14:paraId="4FAAF23D">
      <w:pPr>
        <w:spacing w:line="260" w:lineRule="exact"/>
        <w:jc w:val="left"/>
        <w:rPr>
          <w:color w:val="000000"/>
          <w:szCs w:val="20"/>
        </w:rPr>
      </w:pPr>
      <w:r>
        <w:rPr>
          <w:rFonts w:hint="eastAsia"/>
          <w:color w:val="000000"/>
          <w:szCs w:val="20"/>
        </w:rPr>
        <w:t>6. 掌握基于图算法的图像分割原理与计算过程。</w:t>
      </w:r>
    </w:p>
    <w:p w14:paraId="34B80DA6">
      <w:pPr>
        <w:spacing w:line="260" w:lineRule="exact"/>
        <w:jc w:val="left"/>
        <w:rPr>
          <w:color w:val="000000"/>
          <w:szCs w:val="20"/>
        </w:rPr>
      </w:pPr>
      <w:r>
        <w:rPr>
          <w:rFonts w:hint="eastAsia"/>
          <w:color w:val="000000"/>
          <w:szCs w:val="20"/>
        </w:rPr>
        <w:t>7. 了解基于形态学分水岭算法进行图像分割的原理。</w:t>
      </w:r>
    </w:p>
    <w:p w14:paraId="5D1D4543">
      <w:pPr>
        <w:spacing w:line="260" w:lineRule="exact"/>
        <w:jc w:val="left"/>
        <w:rPr>
          <w:rFonts w:hint="eastAsia"/>
          <w:color w:val="000000"/>
          <w:szCs w:val="20"/>
        </w:rPr>
      </w:pPr>
    </w:p>
    <w:p w14:paraId="19E71EF1">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六、特征提取</w:t>
      </w:r>
    </w:p>
    <w:p w14:paraId="253CC230">
      <w:pPr>
        <w:spacing w:line="260" w:lineRule="exact"/>
        <w:jc w:val="left"/>
        <w:rPr>
          <w:color w:val="000000"/>
          <w:szCs w:val="20"/>
        </w:rPr>
      </w:pPr>
      <w:r>
        <w:rPr>
          <w:rFonts w:hint="eastAsia"/>
          <w:color w:val="000000"/>
          <w:szCs w:val="20"/>
        </w:rPr>
        <w:t>1. 熟悉特征提取的研究背景，了解适合于图像处理的各类特征的含义和适用性。</w:t>
      </w:r>
    </w:p>
    <w:p w14:paraId="522DA324">
      <w:pPr>
        <w:spacing w:line="260" w:lineRule="exact"/>
        <w:jc w:val="left"/>
        <w:rPr>
          <w:rFonts w:hint="eastAsia"/>
          <w:color w:val="000000"/>
          <w:szCs w:val="20"/>
        </w:rPr>
      </w:pPr>
      <w:r>
        <w:rPr>
          <w:rFonts w:hint="eastAsia"/>
          <w:color w:val="000000"/>
          <w:szCs w:val="20"/>
        </w:rPr>
        <w:t>2. 了解特征向量和特征空间的概念，并了解如何将它们与特征提取算子关联起来。</w:t>
      </w:r>
    </w:p>
    <w:p w14:paraId="0BFDB6F5">
      <w:pPr>
        <w:spacing w:line="260" w:lineRule="exact"/>
        <w:jc w:val="left"/>
        <w:rPr>
          <w:rFonts w:hint="eastAsia"/>
          <w:color w:val="000000"/>
          <w:szCs w:val="20"/>
        </w:rPr>
      </w:pPr>
      <w:r>
        <w:rPr>
          <w:rFonts w:hint="eastAsia"/>
          <w:color w:val="000000"/>
          <w:szCs w:val="20"/>
        </w:rPr>
        <w:t>3. 熟悉各种特征提取方法的局限性。</w:t>
      </w:r>
    </w:p>
    <w:p w14:paraId="4A90427D">
      <w:pPr>
        <w:spacing w:line="260" w:lineRule="exact"/>
        <w:jc w:val="left"/>
        <w:rPr>
          <w:rFonts w:hint="eastAsia"/>
          <w:color w:val="000000"/>
          <w:szCs w:val="20"/>
        </w:rPr>
      </w:pPr>
      <w:r>
        <w:rPr>
          <w:rFonts w:hint="eastAsia"/>
          <w:color w:val="000000"/>
          <w:szCs w:val="20"/>
        </w:rPr>
        <w:t>4. 掌握基本的区域特征描述算子的定义。</w:t>
      </w:r>
    </w:p>
    <w:p w14:paraId="0EF2649D">
      <w:pPr>
        <w:spacing w:line="260" w:lineRule="exact"/>
        <w:jc w:val="left"/>
        <w:rPr>
          <w:color w:val="000000"/>
          <w:szCs w:val="20"/>
        </w:rPr>
      </w:pPr>
      <w:r>
        <w:rPr>
          <w:rFonts w:hint="eastAsia"/>
          <w:color w:val="000000"/>
          <w:szCs w:val="20"/>
        </w:rPr>
        <w:t>5. 掌握纹理特征计算方法。</w:t>
      </w:r>
    </w:p>
    <w:p w14:paraId="1D3979EE">
      <w:pPr>
        <w:spacing w:line="260" w:lineRule="exact"/>
        <w:jc w:val="left"/>
        <w:rPr>
          <w:rFonts w:hint="eastAsia"/>
          <w:color w:val="000000"/>
          <w:szCs w:val="20"/>
        </w:rPr>
      </w:pPr>
      <w:r>
        <w:rPr>
          <w:rFonts w:hint="eastAsia"/>
          <w:color w:val="000000"/>
          <w:szCs w:val="20"/>
        </w:rPr>
        <w:t>6. 了解矩不变量计算方法。</w:t>
      </w:r>
    </w:p>
    <w:p w14:paraId="30748D84">
      <w:pPr>
        <w:spacing w:line="260" w:lineRule="exact"/>
        <w:jc w:val="left"/>
        <w:rPr>
          <w:rFonts w:hint="eastAsia"/>
          <w:color w:val="000000"/>
          <w:szCs w:val="20"/>
        </w:rPr>
      </w:pPr>
      <w:r>
        <w:rPr>
          <w:rFonts w:hint="eastAsia"/>
          <w:color w:val="000000"/>
          <w:szCs w:val="20"/>
        </w:rPr>
        <w:t>7. 了解整体图像特征提取方法。</w:t>
      </w:r>
    </w:p>
    <w:p w14:paraId="276CE159">
      <w:pPr>
        <w:spacing w:line="260" w:lineRule="exact"/>
        <w:jc w:val="left"/>
        <w:rPr>
          <w:color w:val="000000"/>
          <w:szCs w:val="20"/>
        </w:rPr>
      </w:pPr>
    </w:p>
    <w:p w14:paraId="2BA5E4A7">
      <w:pPr>
        <w:spacing w:before="156" w:beforeLines="50" w:after="156" w:afterLines="50" w:line="260" w:lineRule="exact"/>
        <w:jc w:val="left"/>
        <w:rPr>
          <w:rFonts w:hint="eastAsia" w:ascii="黑体" w:eastAsia="黑体"/>
          <w:color w:val="000000"/>
          <w:sz w:val="28"/>
          <w:szCs w:val="28"/>
        </w:rPr>
      </w:pPr>
      <w:r>
        <w:rPr>
          <w:rFonts w:hint="eastAsia" w:ascii="黑体" w:eastAsia="黑体"/>
          <w:color w:val="000000"/>
          <w:sz w:val="28"/>
          <w:szCs w:val="28"/>
        </w:rPr>
        <w:t>七、图像的模式分类</w:t>
      </w:r>
    </w:p>
    <w:p w14:paraId="1A99E2B2">
      <w:pPr>
        <w:spacing w:line="260" w:lineRule="exact"/>
        <w:jc w:val="left"/>
        <w:rPr>
          <w:color w:val="000000"/>
          <w:szCs w:val="20"/>
        </w:rPr>
      </w:pPr>
      <w:r>
        <w:rPr>
          <w:rFonts w:hint="eastAsia"/>
          <w:color w:val="000000"/>
          <w:szCs w:val="20"/>
        </w:rPr>
        <w:t>1. 了解图像模式分类的研究背景，了解模式和模式类的含义以及它们与数字图像处理之间的关系。</w:t>
      </w:r>
    </w:p>
    <w:p w14:paraId="3C2F1420">
      <w:pPr>
        <w:spacing w:line="260" w:lineRule="exact"/>
        <w:jc w:val="left"/>
        <w:rPr>
          <w:rFonts w:hint="eastAsia"/>
          <w:color w:val="000000"/>
          <w:szCs w:val="20"/>
        </w:rPr>
      </w:pPr>
      <w:r>
        <w:rPr>
          <w:rFonts w:hint="eastAsia"/>
          <w:color w:val="000000"/>
          <w:szCs w:val="20"/>
        </w:rPr>
        <w:t>2. 了解</w:t>
      </w:r>
      <w:r>
        <w:rPr>
          <w:rFonts w:hint="eastAsia" w:ascii="Cambria" w:hAnsi="Cambria" w:cs="Cambria"/>
          <w:color w:val="000000"/>
          <w:szCs w:val="20"/>
        </w:rPr>
        <w:t>原型匹配模式分类的原理，掌握最小距离分类器的定义、及二维原型匹配方法</w:t>
      </w:r>
      <w:r>
        <w:rPr>
          <w:rFonts w:hint="eastAsia"/>
          <w:color w:val="000000"/>
          <w:szCs w:val="20"/>
        </w:rPr>
        <w:t>，熟悉最小距离分类器的基础知识。</w:t>
      </w:r>
    </w:p>
    <w:p w14:paraId="61D829B2">
      <w:pPr>
        <w:spacing w:line="260" w:lineRule="exact"/>
        <w:jc w:val="left"/>
        <w:rPr>
          <w:color w:val="000000"/>
          <w:szCs w:val="20"/>
        </w:rPr>
      </w:pPr>
      <w:r>
        <w:rPr>
          <w:rFonts w:hint="eastAsia"/>
          <w:color w:val="000000"/>
          <w:szCs w:val="20"/>
        </w:rPr>
        <w:t>3. 了解神经网络与深度学习的背景，了解感知器及其历史，了解神经网络的结构，了解反向传播算法，熟悉如何基于训练样本进行学习。</w:t>
      </w:r>
    </w:p>
    <w:p w14:paraId="37E03731">
      <w:pPr>
        <w:spacing w:line="260" w:lineRule="exact"/>
        <w:jc w:val="left"/>
        <w:rPr>
          <w:rFonts w:hint="eastAsia"/>
          <w:color w:val="000000"/>
          <w:szCs w:val="20"/>
        </w:rPr>
      </w:pPr>
      <w:r>
        <w:rPr>
          <w:rFonts w:hint="eastAsia"/>
          <w:color w:val="000000"/>
          <w:szCs w:val="20"/>
        </w:rPr>
        <w:t>4. 掌握深度卷积神经网络的结构，熟悉卷积的原理。</w:t>
      </w:r>
    </w:p>
    <w:p w14:paraId="0B1D6253">
      <w:pPr>
        <w:spacing w:line="260" w:lineRule="exact"/>
        <w:jc w:val="left"/>
        <w:rPr>
          <w:color w:val="000000"/>
          <w:szCs w:val="20"/>
        </w:rPr>
      </w:pPr>
      <w:r>
        <w:rPr>
          <w:rFonts w:hint="eastAsia"/>
          <w:color w:val="000000"/>
          <w:szCs w:val="20"/>
        </w:rPr>
        <w:t>5. 了解深度卷积神经网络的训练过程。</w:t>
      </w:r>
    </w:p>
    <w:p w14:paraId="1468FDC6">
      <w:pPr>
        <w:spacing w:line="260" w:lineRule="exact"/>
        <w:jc w:val="left"/>
        <w:rPr>
          <w:rFonts w:hint="eastAsia"/>
          <w:color w:val="000000"/>
          <w:szCs w:val="20"/>
        </w:rPr>
      </w:pPr>
      <w:r>
        <w:rPr>
          <w:rFonts w:hint="eastAsia"/>
          <w:color w:val="000000"/>
          <w:szCs w:val="20"/>
        </w:rPr>
        <w:t>6. 熟悉全连接深度卷积神经网络中的深度学习概念及其在图像处理中的重要性。</w:t>
      </w:r>
    </w:p>
    <w:p w14:paraId="68A84DD8">
      <w:pPr>
        <w:spacing w:line="260" w:lineRule="exact"/>
        <w:jc w:val="left"/>
        <w:rPr>
          <w:rFonts w:hint="eastAsia"/>
          <w:color w:val="000000"/>
          <w:szCs w:val="20"/>
        </w:rPr>
      </w:pPr>
    </w:p>
    <w:p w14:paraId="694A3E1B">
      <w:pPr>
        <w:spacing w:line="260" w:lineRule="exact"/>
        <w:jc w:val="left"/>
        <w:rPr>
          <w:rFonts w:hint="eastAsia"/>
          <w:color w:val="000000"/>
          <w:szCs w:val="20"/>
        </w:rPr>
      </w:pPr>
    </w:p>
    <w:p w14:paraId="4FF1029D">
      <w:pPr>
        <w:spacing w:line="260" w:lineRule="exact"/>
        <w:jc w:val="left"/>
        <w:rPr>
          <w:rFonts w:hint="eastAsia"/>
          <w:color w:val="000000"/>
          <w:szCs w:val="20"/>
        </w:rPr>
      </w:pPr>
    </w:p>
    <w:p w14:paraId="6088067B">
      <w:pPr>
        <w:spacing w:before="156" w:beforeLines="50" w:after="156" w:afterLines="50" w:line="260" w:lineRule="exact"/>
        <w:jc w:val="left"/>
        <w:rPr>
          <w:rFonts w:hint="eastAsia" w:ascii="黑体" w:eastAsia="黑体"/>
          <w:b/>
          <w:color w:val="000000"/>
          <w:sz w:val="28"/>
          <w:szCs w:val="28"/>
        </w:rPr>
      </w:pPr>
      <w:r>
        <w:rPr>
          <w:rFonts w:hint="eastAsia" w:ascii="黑体" w:eastAsia="黑体"/>
          <w:b/>
          <w:color w:val="000000"/>
          <w:sz w:val="28"/>
          <w:szCs w:val="28"/>
        </w:rPr>
        <w:t>参考书目：《数字图像处理》(第四版)，冈萨雷斯等著，阮秋琦等译，电子工业出版社，2020</w:t>
      </w:r>
    </w:p>
    <w:p w14:paraId="4324FC2A">
      <w:pPr>
        <w:spacing w:line="260" w:lineRule="exact"/>
        <w:jc w:val="left"/>
        <w:rPr>
          <w:rFonts w:hint="eastAsia"/>
          <w:color w:val="000000"/>
          <w:szCs w:val="2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90B8E">
    <w:pPr>
      <w:pStyle w:val="3"/>
      <w:rPr>
        <w:rFonts w:hint="eastAsia"/>
      </w:rPr>
    </w:pPr>
    <w:r>
      <w:rPr>
        <w:rFonts w:hint="eastAsia"/>
      </w:rPr>
      <w:tab/>
    </w:r>
    <w:r>
      <w:rPr>
        <w:rStyle w:val="7"/>
        <w:rFonts w:hint="eastAsia"/>
      </w:rPr>
      <w:t>第</w:t>
    </w:r>
    <w:r>
      <w:rPr>
        <w:rStyle w:val="7"/>
      </w:rPr>
      <w:fldChar w:fldCharType="begin"/>
    </w:r>
    <w:r>
      <w:rPr>
        <w:rStyle w:val="7"/>
      </w:rPr>
      <w:instrText xml:space="preserve"> PAGE </w:instrText>
    </w:r>
    <w:r>
      <w:rPr>
        <w:rStyle w:val="7"/>
      </w:rPr>
      <w:fldChar w:fldCharType="separate"/>
    </w:r>
    <w:r>
      <w:rPr>
        <w:rStyle w:val="7"/>
        <w:lang/>
      </w:rPr>
      <w:t>1</w:t>
    </w:r>
    <w:r>
      <w:rPr>
        <w:rStyle w:val="7"/>
      </w:rPr>
      <w:fldChar w:fldCharType="end"/>
    </w:r>
    <w:r>
      <w:rPr>
        <w:rStyle w:val="7"/>
        <w:rFonts w:hint="eastAsia"/>
      </w:rPr>
      <w:t>页 共</w:t>
    </w:r>
    <w:r>
      <w:rPr>
        <w:rStyle w:val="7"/>
      </w:rPr>
      <w:fldChar w:fldCharType="begin"/>
    </w:r>
    <w:r>
      <w:rPr>
        <w:rStyle w:val="7"/>
      </w:rPr>
      <w:instrText xml:space="preserve"> NUMPAGES </w:instrText>
    </w:r>
    <w:r>
      <w:rPr>
        <w:rStyle w:val="7"/>
      </w:rPr>
      <w:fldChar w:fldCharType="separate"/>
    </w:r>
    <w:r>
      <w:rPr>
        <w:rStyle w:val="7"/>
        <w:lang/>
      </w:rPr>
      <w:t>2</w:t>
    </w:r>
    <w:r>
      <w:rPr>
        <w:rStyle w:val="7"/>
      </w:rPr>
      <w:fldChar w:fldCharType="end"/>
    </w:r>
    <w:r>
      <w:rPr>
        <w:rStyle w:val="7"/>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14"/>
    <w:rsid w:val="000E6645"/>
    <w:rsid w:val="00100571"/>
    <w:rsid w:val="00147461"/>
    <w:rsid w:val="001F01FF"/>
    <w:rsid w:val="00213203"/>
    <w:rsid w:val="002B04E5"/>
    <w:rsid w:val="002C027E"/>
    <w:rsid w:val="00332DD9"/>
    <w:rsid w:val="00374AF6"/>
    <w:rsid w:val="003A58B0"/>
    <w:rsid w:val="003E5B59"/>
    <w:rsid w:val="00445B4C"/>
    <w:rsid w:val="004A2018"/>
    <w:rsid w:val="004E1910"/>
    <w:rsid w:val="00500EAA"/>
    <w:rsid w:val="005C5092"/>
    <w:rsid w:val="005D4C79"/>
    <w:rsid w:val="005F7142"/>
    <w:rsid w:val="006034E8"/>
    <w:rsid w:val="00614C50"/>
    <w:rsid w:val="00654781"/>
    <w:rsid w:val="00661E06"/>
    <w:rsid w:val="00672F01"/>
    <w:rsid w:val="00693CF3"/>
    <w:rsid w:val="006D29C1"/>
    <w:rsid w:val="006D3AD6"/>
    <w:rsid w:val="006E45FF"/>
    <w:rsid w:val="00710069"/>
    <w:rsid w:val="007573A3"/>
    <w:rsid w:val="00791446"/>
    <w:rsid w:val="00820247"/>
    <w:rsid w:val="0083140E"/>
    <w:rsid w:val="008A4432"/>
    <w:rsid w:val="008A50DC"/>
    <w:rsid w:val="008B2694"/>
    <w:rsid w:val="0091665B"/>
    <w:rsid w:val="00933F1A"/>
    <w:rsid w:val="009B5920"/>
    <w:rsid w:val="009D5EED"/>
    <w:rsid w:val="009E6A76"/>
    <w:rsid w:val="00A00850"/>
    <w:rsid w:val="00A45E10"/>
    <w:rsid w:val="00AD68E1"/>
    <w:rsid w:val="00B234CB"/>
    <w:rsid w:val="00B30834"/>
    <w:rsid w:val="00B671C8"/>
    <w:rsid w:val="00B81281"/>
    <w:rsid w:val="00B91C66"/>
    <w:rsid w:val="00BF77B3"/>
    <w:rsid w:val="00C209CF"/>
    <w:rsid w:val="00C4319E"/>
    <w:rsid w:val="00CE0523"/>
    <w:rsid w:val="00CF3387"/>
    <w:rsid w:val="00D12714"/>
    <w:rsid w:val="00D467D8"/>
    <w:rsid w:val="00DD5014"/>
    <w:rsid w:val="00DE3247"/>
    <w:rsid w:val="00E35804"/>
    <w:rsid w:val="00E43F0A"/>
    <w:rsid w:val="00EA0A54"/>
    <w:rsid w:val="00EA6CC0"/>
    <w:rsid w:val="00EF16AE"/>
    <w:rsid w:val="2A8615B7"/>
    <w:rsid w:val="39D5649C"/>
    <w:rsid w:val="723D51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.~WRD0000</Template>
  <Pages>2</Pages>
  <Words>247</Words>
  <Characters>1414</Characters>
  <Lines>11</Lines>
  <Paragraphs>3</Paragraphs>
  <TotalTime>0</TotalTime>
  <ScaleCrop>false</ScaleCrop>
  <LinksUpToDate>false</LinksUpToDate>
  <CharactersWithSpaces>1658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2018-06-21T08:19:00Z</dcterms:created>
  <cp:lastModifiedBy>vertesyuan</cp:lastModifiedBy>
  <cp:lastPrinted>2011-06-29T05:47:00Z</cp:lastPrinted>
  <dcterms:modified xsi:type="dcterms:W3CDTF">2024-10-11T03:01:03Z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992E2B5E081F420AB13202A9E3A52A38_13</vt:lpwstr>
  </property>
</Properties>
</file>