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6AA0" w:rsidRPr="007C6AA0" w:rsidRDefault="00C2478A" w:rsidP="007C6AA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24EAC">
        <w:rPr>
          <w:rFonts w:ascii="黑体" w:eastAsia="黑体" w:hAnsi="黑体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end"/>
      </w:r>
      <w:r w:rsidR="007C6AA0" w:rsidRPr="007C6AA0">
        <w:rPr>
          <w:rFonts w:ascii="黑体" w:eastAsia="黑体" w:hAnsi="黑体" w:hint="eastAsia"/>
          <w:sz w:val="36"/>
          <w:szCs w:val="36"/>
        </w:rPr>
        <w:t>湖南农业大学翻译硕士专业学位研究生</w:t>
      </w:r>
      <w:r w:rsidR="002A4BC9">
        <w:rPr>
          <w:rFonts w:ascii="黑体" w:eastAsia="黑体" w:hAnsi="黑体" w:hint="eastAsia"/>
          <w:sz w:val="36"/>
          <w:szCs w:val="36"/>
        </w:rPr>
        <w:t>招生</w:t>
      </w:r>
      <w:r w:rsidR="007C6AA0" w:rsidRPr="007C6AA0">
        <w:rPr>
          <w:rFonts w:ascii="黑体" w:eastAsia="黑体" w:hAnsi="黑体" w:hint="eastAsia"/>
          <w:sz w:val="36"/>
          <w:szCs w:val="36"/>
        </w:rPr>
        <w:t>考试</w:t>
      </w:r>
    </w:p>
    <w:p w:rsidR="007C6AA0" w:rsidRPr="007C6AA0" w:rsidRDefault="007C6AA0" w:rsidP="007C6AA0">
      <w:pPr>
        <w:jc w:val="center"/>
        <w:rPr>
          <w:rFonts w:ascii="黑体" w:eastAsia="黑体" w:hAnsi="黑体"/>
          <w:sz w:val="36"/>
          <w:szCs w:val="36"/>
        </w:rPr>
      </w:pPr>
      <w:r w:rsidRPr="007C6AA0">
        <w:rPr>
          <w:rFonts w:ascii="黑体" w:eastAsia="黑体" w:hAnsi="黑体" w:hint="eastAsia"/>
          <w:sz w:val="36"/>
          <w:szCs w:val="36"/>
        </w:rPr>
        <w:t>《英语翻译基础》考试大纲</w:t>
      </w:r>
    </w:p>
    <w:p w:rsidR="002A4BC9" w:rsidRDefault="002A4BC9" w:rsidP="002A4BC9">
      <w:pPr>
        <w:spacing w:line="400" w:lineRule="exact"/>
        <w:rPr>
          <w:rFonts w:ascii="黑体" w:eastAsia="黑体" w:hAnsi="黑体"/>
        </w:rPr>
      </w:pPr>
    </w:p>
    <w:p w:rsidR="007C6AA0" w:rsidRPr="0066055B" w:rsidRDefault="007C6AA0" w:rsidP="002A4BC9">
      <w:pPr>
        <w:spacing w:line="400" w:lineRule="exact"/>
        <w:rPr>
          <w:rFonts w:ascii="黑体" w:eastAsia="黑体" w:hAnsi="黑体"/>
          <w:b/>
        </w:rPr>
      </w:pPr>
      <w:r w:rsidRPr="0066055B">
        <w:rPr>
          <w:rFonts w:ascii="黑体" w:eastAsia="黑体" w:hAnsi="黑体" w:hint="eastAsia"/>
          <w:b/>
        </w:rPr>
        <w:t>Ⅰ</w:t>
      </w:r>
      <w:r w:rsidRPr="0066055B">
        <w:rPr>
          <w:rFonts w:ascii="黑体" w:eastAsia="黑体" w:hAnsi="黑体"/>
          <w:b/>
        </w:rPr>
        <w:t>．考试性质</w:t>
      </w:r>
    </w:p>
    <w:p w:rsidR="007C6AA0" w:rsidRDefault="00457502" w:rsidP="002A4BC9">
      <w:pPr>
        <w:widowControl/>
        <w:spacing w:line="400" w:lineRule="exact"/>
        <w:rPr>
          <w:rFonts w:ascii="宋体" w:hAnsi="宋体" w:cs="宋体"/>
          <w:color w:val="5F7084"/>
          <w:kern w:val="0"/>
          <w:sz w:val="24"/>
        </w:rPr>
      </w:pPr>
      <w:r>
        <w:rPr>
          <w:rFonts w:hint="eastAsia"/>
          <w:szCs w:val="20"/>
        </w:rPr>
        <w:t xml:space="preserve">    </w:t>
      </w:r>
      <w:proofErr w:type="gramStart"/>
      <w:r w:rsidR="007C6AA0" w:rsidRPr="007C6AA0">
        <w:rPr>
          <w:rFonts w:hint="eastAsia"/>
          <w:szCs w:val="20"/>
        </w:rPr>
        <w:t>本考试</w:t>
      </w:r>
      <w:proofErr w:type="gramEnd"/>
      <w:r w:rsidR="007C6AA0" w:rsidRPr="007C6AA0">
        <w:rPr>
          <w:rFonts w:hint="eastAsia"/>
          <w:szCs w:val="20"/>
        </w:rPr>
        <w:t>是测试考生是否具备基础翻译能力的尺度参照性水平考试。考试的范围包括</w:t>
      </w:r>
      <w:r w:rsidR="007C6AA0" w:rsidRPr="007C6AA0">
        <w:rPr>
          <w:szCs w:val="20"/>
        </w:rPr>
        <w:t>MTI</w:t>
      </w:r>
      <w:r w:rsidR="007C6AA0" w:rsidRPr="007C6AA0">
        <w:rPr>
          <w:rFonts w:hint="eastAsia"/>
          <w:szCs w:val="20"/>
        </w:rPr>
        <w:t>考生入学应具备的外语词汇量、语法知识以及</w:t>
      </w:r>
      <w:r w:rsidR="002D4D39">
        <w:rPr>
          <w:rFonts w:hint="eastAsia"/>
          <w:szCs w:val="20"/>
        </w:rPr>
        <w:t>英</w:t>
      </w:r>
      <w:r w:rsidR="007C6AA0" w:rsidRPr="007C6AA0">
        <w:rPr>
          <w:rFonts w:hint="eastAsia"/>
          <w:szCs w:val="20"/>
        </w:rPr>
        <w:t>汉两种语言转换的基本技能。</w:t>
      </w:r>
      <w:r w:rsidR="007C6AA0">
        <w:rPr>
          <w:rFonts w:ascii="宋体" w:hAnsi="宋体" w:cs="宋体"/>
          <w:color w:val="000000"/>
          <w:kern w:val="0"/>
          <w:sz w:val="24"/>
        </w:rPr>
        <w:t> </w:t>
      </w:r>
    </w:p>
    <w:p w:rsidR="007C6AA0" w:rsidRPr="0066055B" w:rsidRDefault="007C6AA0" w:rsidP="002A4BC9">
      <w:pPr>
        <w:spacing w:line="400" w:lineRule="exact"/>
        <w:rPr>
          <w:rFonts w:ascii="黑体" w:eastAsia="黑体" w:hAnsi="黑体"/>
          <w:b/>
        </w:rPr>
      </w:pPr>
      <w:r w:rsidRPr="0066055B">
        <w:rPr>
          <w:rFonts w:ascii="黑体" w:eastAsia="黑体" w:hAnsi="黑体" w:hint="eastAsia"/>
          <w:b/>
        </w:rPr>
        <w:t>Ⅱ</w:t>
      </w:r>
      <w:r w:rsidRPr="0066055B">
        <w:rPr>
          <w:rFonts w:ascii="黑体" w:eastAsia="黑体" w:hAnsi="黑体"/>
          <w:b/>
        </w:rPr>
        <w:t>．考查目标</w:t>
      </w:r>
    </w:p>
    <w:p w:rsidR="007C6AA0" w:rsidRPr="007C6AA0" w:rsidRDefault="00457502" w:rsidP="002A4BC9">
      <w:pPr>
        <w:widowControl/>
        <w:spacing w:line="400" w:lineRule="exact"/>
        <w:rPr>
          <w:szCs w:val="20"/>
        </w:rPr>
      </w:pPr>
      <w:r>
        <w:rPr>
          <w:rFonts w:hint="eastAsia"/>
          <w:szCs w:val="20"/>
        </w:rPr>
        <w:t xml:space="preserve">    </w:t>
      </w:r>
      <w:r w:rsidR="007C6AA0" w:rsidRPr="007C6AA0">
        <w:rPr>
          <w:rFonts w:hint="eastAsia"/>
          <w:szCs w:val="20"/>
        </w:rPr>
        <w:t>《英语翻译基础》是全日制翻译硕士专业学位研究生入学考试的基础课考试科目，</w:t>
      </w:r>
      <w:r w:rsidR="00AB6F26" w:rsidRPr="00AB6F26">
        <w:rPr>
          <w:rFonts w:hint="eastAsia"/>
          <w:szCs w:val="20"/>
        </w:rPr>
        <w:t>考试采取客观试题与主观试题相结合，单项技能测试与综合技能测试相结合的方法，强调考生的</w:t>
      </w:r>
      <w:r w:rsidR="002D4D39">
        <w:rPr>
          <w:rFonts w:hint="eastAsia"/>
          <w:szCs w:val="20"/>
        </w:rPr>
        <w:t>英</w:t>
      </w:r>
      <w:r w:rsidR="00AB6F26" w:rsidRPr="00AB6F26">
        <w:rPr>
          <w:rFonts w:hint="eastAsia"/>
          <w:szCs w:val="20"/>
        </w:rPr>
        <w:t>汉</w:t>
      </w:r>
      <w:r w:rsidR="00AB6F26" w:rsidRPr="00AB6F26">
        <w:rPr>
          <w:rFonts w:hint="eastAsia"/>
          <w:szCs w:val="20"/>
        </w:rPr>
        <w:t>/</w:t>
      </w:r>
      <w:r w:rsidR="00AB6F26" w:rsidRPr="00AB6F26">
        <w:rPr>
          <w:rFonts w:hint="eastAsia"/>
          <w:szCs w:val="20"/>
        </w:rPr>
        <w:t>汉外转换能力。</w:t>
      </w:r>
      <w:r w:rsidR="007C6AA0" w:rsidRPr="007C6AA0">
        <w:rPr>
          <w:rFonts w:hint="eastAsia"/>
          <w:szCs w:val="20"/>
        </w:rPr>
        <w:t>其目的是考察考生的</w:t>
      </w:r>
      <w:r w:rsidR="002D4D39">
        <w:rPr>
          <w:rFonts w:hint="eastAsia"/>
          <w:szCs w:val="20"/>
        </w:rPr>
        <w:t>英</w:t>
      </w:r>
      <w:r w:rsidR="007C6AA0" w:rsidRPr="007C6AA0">
        <w:rPr>
          <w:rFonts w:hint="eastAsia"/>
          <w:szCs w:val="20"/>
        </w:rPr>
        <w:t>汉互译实践能力是否达到进入</w:t>
      </w:r>
      <w:r w:rsidR="007C6AA0" w:rsidRPr="007C6AA0">
        <w:rPr>
          <w:szCs w:val="20"/>
        </w:rPr>
        <w:t>MIT</w:t>
      </w:r>
      <w:r w:rsidR="007C6AA0" w:rsidRPr="007C6AA0">
        <w:rPr>
          <w:rFonts w:hint="eastAsia"/>
          <w:szCs w:val="20"/>
        </w:rPr>
        <w:t>学习阶段的水平。</w:t>
      </w:r>
      <w:r w:rsidR="007C6AA0">
        <w:rPr>
          <w:rFonts w:hint="eastAsia"/>
          <w:szCs w:val="20"/>
        </w:rPr>
        <w:t>要求考生</w:t>
      </w:r>
    </w:p>
    <w:p w:rsidR="007C6AA0" w:rsidRPr="007C6AA0" w:rsidRDefault="007C6AA0" w:rsidP="0066055B">
      <w:pPr>
        <w:widowControl/>
        <w:spacing w:line="400" w:lineRule="exact"/>
        <w:ind w:firstLineChars="200" w:firstLine="420"/>
        <w:rPr>
          <w:szCs w:val="20"/>
        </w:rPr>
      </w:pPr>
      <w:r w:rsidRPr="007C6AA0">
        <w:rPr>
          <w:szCs w:val="20"/>
        </w:rPr>
        <w:t xml:space="preserve">1. </w:t>
      </w:r>
      <w:r w:rsidRPr="007C6AA0">
        <w:rPr>
          <w:rFonts w:hint="eastAsia"/>
          <w:szCs w:val="20"/>
        </w:rPr>
        <w:t>具备一定中外文化，以及政治、经济、法律、农业等方面的背景知识。</w:t>
      </w:r>
    </w:p>
    <w:p w:rsidR="007C6AA0" w:rsidRPr="007C6AA0" w:rsidRDefault="007C6AA0" w:rsidP="0066055B">
      <w:pPr>
        <w:widowControl/>
        <w:spacing w:line="400" w:lineRule="exact"/>
        <w:ind w:firstLineChars="200" w:firstLine="420"/>
        <w:rPr>
          <w:szCs w:val="20"/>
        </w:rPr>
      </w:pPr>
      <w:r w:rsidRPr="007C6AA0">
        <w:rPr>
          <w:szCs w:val="20"/>
        </w:rPr>
        <w:t xml:space="preserve">2. </w:t>
      </w:r>
      <w:r w:rsidRPr="007C6AA0">
        <w:rPr>
          <w:rFonts w:hint="eastAsia"/>
          <w:szCs w:val="20"/>
        </w:rPr>
        <w:t>具备扎实的</w:t>
      </w:r>
      <w:r w:rsidR="002D4D39">
        <w:rPr>
          <w:rFonts w:hint="eastAsia"/>
          <w:szCs w:val="20"/>
        </w:rPr>
        <w:t>英</w:t>
      </w:r>
      <w:r w:rsidRPr="007C6AA0">
        <w:rPr>
          <w:rFonts w:hint="eastAsia"/>
          <w:szCs w:val="20"/>
        </w:rPr>
        <w:t>汉两种语言的基本功。</w:t>
      </w:r>
    </w:p>
    <w:p w:rsidR="007C6AA0" w:rsidRDefault="007C6AA0" w:rsidP="0066055B">
      <w:pPr>
        <w:widowControl/>
        <w:spacing w:line="400" w:lineRule="exact"/>
        <w:ind w:firstLineChars="200" w:firstLine="420"/>
        <w:rPr>
          <w:szCs w:val="20"/>
        </w:rPr>
      </w:pPr>
      <w:r w:rsidRPr="007C6AA0">
        <w:rPr>
          <w:szCs w:val="20"/>
        </w:rPr>
        <w:t xml:space="preserve">3. </w:t>
      </w:r>
      <w:r w:rsidRPr="007C6AA0">
        <w:rPr>
          <w:rFonts w:hint="eastAsia"/>
          <w:szCs w:val="20"/>
        </w:rPr>
        <w:t>具备较强的</w:t>
      </w:r>
      <w:r w:rsidR="002D4D39">
        <w:rPr>
          <w:rFonts w:hint="eastAsia"/>
          <w:szCs w:val="20"/>
        </w:rPr>
        <w:t>英</w:t>
      </w:r>
      <w:r w:rsidRPr="007C6AA0">
        <w:rPr>
          <w:rFonts w:hint="eastAsia"/>
          <w:szCs w:val="20"/>
        </w:rPr>
        <w:t>汉</w:t>
      </w:r>
      <w:r w:rsidRPr="007C6AA0">
        <w:rPr>
          <w:szCs w:val="20"/>
        </w:rPr>
        <w:t>/</w:t>
      </w:r>
      <w:r w:rsidRPr="007C6AA0">
        <w:rPr>
          <w:rFonts w:hint="eastAsia"/>
          <w:szCs w:val="20"/>
        </w:rPr>
        <w:t>汉</w:t>
      </w:r>
      <w:r w:rsidR="002D4D39">
        <w:rPr>
          <w:rFonts w:hint="eastAsia"/>
          <w:szCs w:val="20"/>
        </w:rPr>
        <w:t>英</w:t>
      </w:r>
      <w:r w:rsidRPr="007C6AA0">
        <w:rPr>
          <w:rFonts w:hint="eastAsia"/>
          <w:szCs w:val="20"/>
        </w:rPr>
        <w:t>转换能力。</w:t>
      </w:r>
    </w:p>
    <w:p w:rsidR="007C6AA0" w:rsidRPr="0066055B" w:rsidRDefault="007C6AA0" w:rsidP="002A4BC9">
      <w:pPr>
        <w:spacing w:line="400" w:lineRule="exact"/>
        <w:rPr>
          <w:rFonts w:ascii="黑体" w:eastAsia="黑体" w:hAnsi="黑体"/>
          <w:b/>
        </w:rPr>
      </w:pPr>
      <w:r w:rsidRPr="0066055B">
        <w:rPr>
          <w:rFonts w:ascii="黑体" w:eastAsia="黑体" w:hAnsi="黑体" w:hint="eastAsia"/>
          <w:b/>
        </w:rPr>
        <w:t>Ⅲ</w:t>
      </w:r>
      <w:r w:rsidRPr="0066055B">
        <w:rPr>
          <w:rFonts w:ascii="黑体" w:eastAsia="黑体" w:hAnsi="黑体"/>
          <w:b/>
        </w:rPr>
        <w:t>．考试形式和试卷结构</w:t>
      </w:r>
    </w:p>
    <w:p w:rsidR="007C6AA0" w:rsidRPr="00DE4268" w:rsidRDefault="007C6AA0" w:rsidP="0066055B">
      <w:pPr>
        <w:spacing w:line="400" w:lineRule="exact"/>
        <w:ind w:firstLineChars="200" w:firstLine="420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/>
          <w:b/>
        </w:rPr>
        <w:t>一、试卷满分及考试时间</w:t>
      </w:r>
    </w:p>
    <w:p w:rsidR="007C6AA0" w:rsidRPr="00DE4268" w:rsidRDefault="007C6AA0" w:rsidP="0066055B">
      <w:pPr>
        <w:spacing w:line="400" w:lineRule="exact"/>
        <w:ind w:firstLineChars="200" w:firstLine="420"/>
      </w:pPr>
      <w:r w:rsidRPr="00DE4268">
        <w:t>本试卷满分为</w:t>
      </w:r>
      <w:r w:rsidRPr="00DE4268">
        <w:t>100</w:t>
      </w:r>
      <w:r w:rsidRPr="00DE4268">
        <w:t>分，考试时间为</w:t>
      </w:r>
      <w:r w:rsidRPr="00DE4268">
        <w:t>180</w:t>
      </w:r>
      <w:r w:rsidRPr="00DE4268">
        <w:t>分钟。</w:t>
      </w:r>
    </w:p>
    <w:p w:rsidR="007C6AA0" w:rsidRPr="00DE4268" w:rsidRDefault="007C6AA0" w:rsidP="0066055B">
      <w:pPr>
        <w:spacing w:line="400" w:lineRule="exact"/>
        <w:ind w:firstLineChars="200" w:firstLine="420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/>
          <w:b/>
        </w:rPr>
        <w:t>二、答题方式</w:t>
      </w:r>
    </w:p>
    <w:p w:rsidR="007C6AA0" w:rsidRPr="00DE4268" w:rsidRDefault="007C6AA0" w:rsidP="0066055B">
      <w:pPr>
        <w:spacing w:line="400" w:lineRule="exact"/>
        <w:ind w:firstLineChars="200" w:firstLine="420"/>
      </w:pPr>
      <w:r w:rsidRPr="00DE4268">
        <w:t>答题方式为闭卷、笔试。</w:t>
      </w:r>
    </w:p>
    <w:p w:rsidR="007C6AA0" w:rsidRPr="00DE4268" w:rsidRDefault="007C6AA0" w:rsidP="0066055B">
      <w:pPr>
        <w:spacing w:line="400" w:lineRule="exact"/>
        <w:ind w:firstLineChars="200" w:firstLine="420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/>
          <w:b/>
        </w:rPr>
        <w:t>三、试卷内容结构</w:t>
      </w:r>
    </w:p>
    <w:p w:rsidR="007C6AA0" w:rsidRDefault="00AB6F26" w:rsidP="0066055B">
      <w:pPr>
        <w:widowControl/>
        <w:spacing w:line="400" w:lineRule="exact"/>
        <w:ind w:firstLineChars="200" w:firstLine="420"/>
        <w:rPr>
          <w:szCs w:val="20"/>
        </w:rPr>
      </w:pPr>
      <w:proofErr w:type="gramStart"/>
      <w:r w:rsidRPr="00AB6F26">
        <w:rPr>
          <w:rFonts w:hint="eastAsia"/>
          <w:szCs w:val="20"/>
        </w:rPr>
        <w:t>本考试</w:t>
      </w:r>
      <w:proofErr w:type="gramEnd"/>
      <w:r w:rsidRPr="00AB6F26">
        <w:rPr>
          <w:rFonts w:hint="eastAsia"/>
          <w:szCs w:val="20"/>
        </w:rPr>
        <w:t>包括</w:t>
      </w:r>
      <w:r w:rsidR="00457502">
        <w:rPr>
          <w:rFonts w:hint="eastAsia"/>
          <w:szCs w:val="20"/>
        </w:rPr>
        <w:t>2</w:t>
      </w:r>
      <w:r w:rsidRPr="00AB6F26">
        <w:rPr>
          <w:rFonts w:hint="eastAsia"/>
          <w:szCs w:val="20"/>
        </w:rPr>
        <w:t>个部分：词语翻译和</w:t>
      </w:r>
      <w:r w:rsidR="002D4D39">
        <w:rPr>
          <w:rFonts w:hint="eastAsia"/>
          <w:szCs w:val="20"/>
        </w:rPr>
        <w:t>英</w:t>
      </w:r>
      <w:r w:rsidRPr="00AB6F26">
        <w:rPr>
          <w:rFonts w:hint="eastAsia"/>
          <w:szCs w:val="20"/>
        </w:rPr>
        <w:t>汉互译</w:t>
      </w:r>
    </w:p>
    <w:p w:rsidR="002D4D39" w:rsidRDefault="0066055B" w:rsidP="0066055B">
      <w:pPr>
        <w:widowControl/>
        <w:spacing w:line="400" w:lineRule="exact"/>
        <w:ind w:firstLineChars="200" w:firstLine="420"/>
        <w:rPr>
          <w:szCs w:val="20"/>
        </w:rPr>
      </w:pPr>
      <w:r>
        <w:rPr>
          <w:rFonts w:hint="eastAsia"/>
          <w:szCs w:val="20"/>
        </w:rPr>
        <w:t xml:space="preserve">1. </w:t>
      </w:r>
      <w:r w:rsidR="002D4D39" w:rsidRPr="00AB6F26">
        <w:rPr>
          <w:rFonts w:hint="eastAsia"/>
          <w:szCs w:val="20"/>
        </w:rPr>
        <w:t>词语</w:t>
      </w:r>
      <w:proofErr w:type="gramStart"/>
      <w:r w:rsidR="002D4D39" w:rsidRPr="00AB6F26">
        <w:rPr>
          <w:rFonts w:hint="eastAsia"/>
          <w:szCs w:val="20"/>
        </w:rPr>
        <w:t>翻译</w:t>
      </w:r>
      <w:r w:rsidR="002D4D39">
        <w:rPr>
          <w:rFonts w:hint="eastAsia"/>
          <w:szCs w:val="20"/>
        </w:rPr>
        <w:t>占</w:t>
      </w:r>
      <w:proofErr w:type="gramEnd"/>
      <w:r w:rsidR="002D4D39">
        <w:rPr>
          <w:rFonts w:hint="eastAsia"/>
          <w:szCs w:val="20"/>
        </w:rPr>
        <w:t>30</w:t>
      </w:r>
      <w:r w:rsidR="002D4D39">
        <w:rPr>
          <w:rFonts w:hint="eastAsia"/>
          <w:szCs w:val="20"/>
        </w:rPr>
        <w:t>分</w:t>
      </w:r>
    </w:p>
    <w:p w:rsidR="002D4D39" w:rsidRPr="007C6AA0" w:rsidRDefault="0066055B" w:rsidP="0066055B">
      <w:pPr>
        <w:widowControl/>
        <w:spacing w:line="400" w:lineRule="exact"/>
        <w:ind w:firstLineChars="200" w:firstLine="420"/>
        <w:rPr>
          <w:szCs w:val="20"/>
        </w:rPr>
      </w:pPr>
      <w:r>
        <w:rPr>
          <w:rFonts w:hint="eastAsia"/>
          <w:szCs w:val="20"/>
        </w:rPr>
        <w:t xml:space="preserve">2. </w:t>
      </w:r>
      <w:r w:rsidR="002D4D39">
        <w:rPr>
          <w:rFonts w:hint="eastAsia"/>
          <w:szCs w:val="20"/>
        </w:rPr>
        <w:t>英</w:t>
      </w:r>
      <w:r w:rsidR="002D4D39" w:rsidRPr="00AB6F26">
        <w:rPr>
          <w:rFonts w:hint="eastAsia"/>
          <w:szCs w:val="20"/>
        </w:rPr>
        <w:t>汉互译</w:t>
      </w:r>
      <w:r w:rsidR="002D4D39">
        <w:rPr>
          <w:rFonts w:hint="eastAsia"/>
          <w:szCs w:val="20"/>
        </w:rPr>
        <w:t>占</w:t>
      </w:r>
      <w:r w:rsidR="002D4D39">
        <w:rPr>
          <w:rFonts w:hint="eastAsia"/>
          <w:szCs w:val="20"/>
        </w:rPr>
        <w:t>120</w:t>
      </w:r>
      <w:r w:rsidR="002D4D39">
        <w:rPr>
          <w:rFonts w:hint="eastAsia"/>
          <w:szCs w:val="20"/>
        </w:rPr>
        <w:t>分</w:t>
      </w:r>
    </w:p>
    <w:p w:rsidR="00AB6F26" w:rsidRPr="00DE4268" w:rsidRDefault="00AB6F26" w:rsidP="0066055B">
      <w:pPr>
        <w:spacing w:line="400" w:lineRule="exact"/>
        <w:ind w:firstLineChars="200" w:firstLine="420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/>
          <w:b/>
        </w:rPr>
        <w:t>四、试卷题型结构</w:t>
      </w:r>
    </w:p>
    <w:p w:rsidR="002D4D39" w:rsidRPr="00494C26" w:rsidRDefault="0066055B" w:rsidP="0066055B">
      <w:pPr>
        <w:spacing w:line="400" w:lineRule="exact"/>
        <w:ind w:firstLineChars="200" w:firstLine="420"/>
        <w:rPr>
          <w:szCs w:val="20"/>
        </w:rPr>
      </w:pPr>
      <w:r>
        <w:rPr>
          <w:rFonts w:hint="eastAsia"/>
          <w:szCs w:val="20"/>
        </w:rPr>
        <w:t xml:space="preserve">1. </w:t>
      </w:r>
      <w:r w:rsidR="00122829" w:rsidRPr="00494C26">
        <w:rPr>
          <w:rFonts w:hint="eastAsia"/>
          <w:szCs w:val="20"/>
        </w:rPr>
        <w:t>词语英译</w:t>
      </w:r>
      <w:r w:rsidR="00122829" w:rsidRPr="00494C26">
        <w:rPr>
          <w:szCs w:val="20"/>
        </w:rPr>
        <w:t>（</w:t>
      </w:r>
      <w:r w:rsidR="00122829" w:rsidRPr="00494C26">
        <w:rPr>
          <w:szCs w:val="20"/>
        </w:rPr>
        <w:t>1</w:t>
      </w:r>
      <w:r w:rsidR="00122829" w:rsidRPr="00494C26">
        <w:rPr>
          <w:rFonts w:hint="eastAsia"/>
          <w:szCs w:val="20"/>
        </w:rPr>
        <w:t>5</w:t>
      </w:r>
      <w:r w:rsidR="00122829" w:rsidRPr="00494C26">
        <w:rPr>
          <w:szCs w:val="20"/>
        </w:rPr>
        <w:t>小题，每小题</w:t>
      </w:r>
      <w:r w:rsidR="00122829" w:rsidRPr="00494C26">
        <w:rPr>
          <w:szCs w:val="20"/>
        </w:rPr>
        <w:t>1</w:t>
      </w:r>
      <w:r w:rsidR="00122829" w:rsidRPr="00494C26">
        <w:rPr>
          <w:szCs w:val="20"/>
        </w:rPr>
        <w:t>分）</w:t>
      </w:r>
    </w:p>
    <w:p w:rsidR="004855C6" w:rsidRPr="00494C26" w:rsidRDefault="0066055B" w:rsidP="0066055B">
      <w:pPr>
        <w:spacing w:line="400" w:lineRule="exact"/>
        <w:ind w:firstLineChars="200" w:firstLine="420"/>
        <w:rPr>
          <w:szCs w:val="20"/>
        </w:rPr>
      </w:pPr>
      <w:r>
        <w:rPr>
          <w:rFonts w:hint="eastAsia"/>
          <w:szCs w:val="20"/>
        </w:rPr>
        <w:t xml:space="preserve">2. </w:t>
      </w:r>
      <w:r w:rsidR="00494C26" w:rsidRPr="00494C26">
        <w:rPr>
          <w:rFonts w:hint="eastAsia"/>
          <w:szCs w:val="20"/>
        </w:rPr>
        <w:t>词语汉译</w:t>
      </w:r>
      <w:r w:rsidR="00494C26" w:rsidRPr="00494C26">
        <w:rPr>
          <w:szCs w:val="20"/>
        </w:rPr>
        <w:t>（</w:t>
      </w:r>
      <w:r w:rsidR="00494C26" w:rsidRPr="00494C26">
        <w:rPr>
          <w:szCs w:val="20"/>
        </w:rPr>
        <w:t>1</w:t>
      </w:r>
      <w:r w:rsidR="00494C26" w:rsidRPr="00494C26">
        <w:rPr>
          <w:rFonts w:hint="eastAsia"/>
          <w:szCs w:val="20"/>
        </w:rPr>
        <w:t>5</w:t>
      </w:r>
      <w:r w:rsidR="00494C26" w:rsidRPr="00494C26">
        <w:rPr>
          <w:szCs w:val="20"/>
        </w:rPr>
        <w:t>小题，每小题</w:t>
      </w:r>
      <w:r w:rsidR="00494C26" w:rsidRPr="00494C26">
        <w:rPr>
          <w:szCs w:val="20"/>
        </w:rPr>
        <w:t>1</w:t>
      </w:r>
      <w:r w:rsidR="00494C26" w:rsidRPr="00494C26">
        <w:rPr>
          <w:szCs w:val="20"/>
        </w:rPr>
        <w:t>分）</w:t>
      </w:r>
    </w:p>
    <w:p w:rsidR="00494C26" w:rsidRPr="00494C26" w:rsidRDefault="0066055B" w:rsidP="0066055B">
      <w:pPr>
        <w:spacing w:line="400" w:lineRule="exact"/>
        <w:ind w:firstLineChars="200" w:firstLine="420"/>
        <w:rPr>
          <w:szCs w:val="20"/>
        </w:rPr>
      </w:pPr>
      <w:r>
        <w:rPr>
          <w:rFonts w:hint="eastAsia"/>
          <w:szCs w:val="20"/>
        </w:rPr>
        <w:t xml:space="preserve">3. </w:t>
      </w:r>
      <w:r w:rsidR="00494C26" w:rsidRPr="00494C26">
        <w:rPr>
          <w:rFonts w:hint="eastAsia"/>
          <w:szCs w:val="20"/>
        </w:rPr>
        <w:t>英译汉</w:t>
      </w:r>
      <w:r w:rsidR="00494C26" w:rsidRPr="00494C26">
        <w:rPr>
          <w:szCs w:val="20"/>
        </w:rPr>
        <w:t>（</w:t>
      </w:r>
      <w:r w:rsidR="0082786B">
        <w:rPr>
          <w:rFonts w:hint="eastAsia"/>
          <w:szCs w:val="20"/>
        </w:rPr>
        <w:t>2</w:t>
      </w:r>
      <w:r w:rsidR="00494C26" w:rsidRPr="00494C26">
        <w:rPr>
          <w:szCs w:val="20"/>
        </w:rPr>
        <w:t>小题，每小题</w:t>
      </w:r>
      <w:r w:rsidR="0082786B">
        <w:rPr>
          <w:rFonts w:hint="eastAsia"/>
          <w:szCs w:val="20"/>
        </w:rPr>
        <w:t>3</w:t>
      </w:r>
      <w:r w:rsidR="00494C26" w:rsidRPr="00494C26">
        <w:rPr>
          <w:rFonts w:hint="eastAsia"/>
          <w:szCs w:val="20"/>
        </w:rPr>
        <w:t>0</w:t>
      </w:r>
      <w:r w:rsidR="00494C26" w:rsidRPr="00494C26">
        <w:rPr>
          <w:szCs w:val="20"/>
        </w:rPr>
        <w:t>分）</w:t>
      </w:r>
    </w:p>
    <w:p w:rsidR="00494C26" w:rsidRPr="00494C26" w:rsidRDefault="0066055B" w:rsidP="0066055B">
      <w:pPr>
        <w:spacing w:line="400" w:lineRule="exact"/>
        <w:ind w:firstLineChars="200" w:firstLine="420"/>
        <w:rPr>
          <w:szCs w:val="20"/>
        </w:rPr>
      </w:pPr>
      <w:r>
        <w:rPr>
          <w:rFonts w:hint="eastAsia"/>
          <w:szCs w:val="20"/>
        </w:rPr>
        <w:t xml:space="preserve">4. </w:t>
      </w:r>
      <w:r w:rsidR="00494C26" w:rsidRPr="00494C26">
        <w:rPr>
          <w:rFonts w:hint="eastAsia"/>
          <w:szCs w:val="20"/>
        </w:rPr>
        <w:t>汉译英</w:t>
      </w:r>
      <w:r w:rsidR="00494C26" w:rsidRPr="00494C26">
        <w:rPr>
          <w:szCs w:val="20"/>
        </w:rPr>
        <w:t>（</w:t>
      </w:r>
      <w:r w:rsidR="0082786B">
        <w:rPr>
          <w:rFonts w:hint="eastAsia"/>
          <w:szCs w:val="20"/>
        </w:rPr>
        <w:t>2</w:t>
      </w:r>
      <w:r w:rsidR="00494C26" w:rsidRPr="00494C26">
        <w:rPr>
          <w:szCs w:val="20"/>
        </w:rPr>
        <w:t>小题，每小题</w:t>
      </w:r>
      <w:r w:rsidR="0082786B">
        <w:rPr>
          <w:rFonts w:hint="eastAsia"/>
          <w:szCs w:val="20"/>
        </w:rPr>
        <w:t>3</w:t>
      </w:r>
      <w:r w:rsidR="00494C26" w:rsidRPr="00494C26">
        <w:rPr>
          <w:rFonts w:hint="eastAsia"/>
          <w:szCs w:val="20"/>
        </w:rPr>
        <w:t>0</w:t>
      </w:r>
      <w:r w:rsidR="00494C26" w:rsidRPr="00494C26">
        <w:rPr>
          <w:szCs w:val="20"/>
        </w:rPr>
        <w:t>分）</w:t>
      </w:r>
    </w:p>
    <w:p w:rsidR="002D4D39" w:rsidRPr="0066055B" w:rsidRDefault="002D4D39" w:rsidP="002A4BC9">
      <w:pPr>
        <w:spacing w:line="400" w:lineRule="exact"/>
        <w:rPr>
          <w:rFonts w:ascii="黑体" w:eastAsia="黑体" w:hAnsi="黑体"/>
          <w:b/>
        </w:rPr>
      </w:pPr>
      <w:r w:rsidRPr="0066055B">
        <w:rPr>
          <w:rFonts w:ascii="黑体" w:eastAsia="黑体" w:hAnsi="黑体" w:hint="eastAsia"/>
          <w:b/>
        </w:rPr>
        <w:t>Ⅳ</w:t>
      </w:r>
      <w:r w:rsidRPr="0066055B">
        <w:rPr>
          <w:rFonts w:ascii="黑体" w:eastAsia="黑体" w:hAnsi="黑体"/>
          <w:b/>
        </w:rPr>
        <w:t>．考查内容</w:t>
      </w:r>
    </w:p>
    <w:p w:rsidR="007C6AA0" w:rsidRPr="0066055B" w:rsidRDefault="0066055B" w:rsidP="0066055B">
      <w:pPr>
        <w:widowControl/>
        <w:spacing w:line="400" w:lineRule="exact"/>
        <w:ind w:firstLineChars="200" w:firstLine="420"/>
        <w:rPr>
          <w:rFonts w:ascii="华文中宋" w:eastAsia="华文中宋" w:hAnsi="华文中宋" w:cs="宋体"/>
          <w:color w:val="5F7084"/>
          <w:kern w:val="0"/>
          <w:szCs w:val="21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1.</w:t>
      </w:r>
      <w:r w:rsidR="007C6AA0" w:rsidRPr="00457502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词语翻译</w:t>
      </w:r>
      <w:r>
        <w:rPr>
          <w:rFonts w:ascii="华文中宋" w:eastAsia="华文中宋" w:hAnsi="华文中宋" w:cs="宋体" w:hint="eastAsia"/>
          <w:color w:val="5F7084"/>
          <w:kern w:val="0"/>
          <w:szCs w:val="21"/>
        </w:rPr>
        <w:t>：</w:t>
      </w:r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要求考生准确翻译中外文术语或专有名词。</w:t>
      </w:r>
      <w:r w:rsidR="007C6AA0" w:rsidRPr="00457502">
        <w:rPr>
          <w:rFonts w:ascii="宋体" w:hAnsi="宋体" w:cs="宋体"/>
          <w:color w:val="000000"/>
          <w:kern w:val="0"/>
          <w:szCs w:val="21"/>
        </w:rPr>
        <w:t> </w:t>
      </w:r>
    </w:p>
    <w:p w:rsidR="007C6AA0" w:rsidRPr="0066055B" w:rsidRDefault="0066055B" w:rsidP="0066055B">
      <w:pPr>
        <w:widowControl/>
        <w:spacing w:line="400" w:lineRule="exact"/>
        <w:ind w:firstLineChars="200" w:firstLine="420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2.</w:t>
      </w:r>
      <w:r w:rsidR="007C6AA0" w:rsidRPr="00457502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外汉互译</w:t>
      </w:r>
      <w:r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：</w:t>
      </w:r>
      <w:r w:rsidRPr="0066055B">
        <w:rPr>
          <w:rFonts w:ascii="Calibri" w:hAnsi="Calibri" w:cs="宋体" w:hint="eastAsia"/>
          <w:color w:val="000000"/>
          <w:kern w:val="0"/>
          <w:szCs w:val="21"/>
        </w:rPr>
        <w:t>要</w:t>
      </w:r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求应试者具备外汉互译的基本技巧和能力；初步了解中国和目的语国家的社会、文化等背景知识；译文忠实原文，无明显误译、漏译；译文通顺，用词正确、表达基本无误；译文无明显语法错误；外译</w:t>
      </w:r>
      <w:proofErr w:type="gramStart"/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汉速度</w:t>
      </w:r>
      <w:proofErr w:type="gramEnd"/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每小时</w:t>
      </w:r>
      <w:r w:rsidR="007C6AA0" w:rsidRPr="00457502">
        <w:rPr>
          <w:rFonts w:ascii="宋体" w:hAnsi="宋体" w:cs="宋体"/>
          <w:color w:val="000000"/>
          <w:kern w:val="0"/>
          <w:szCs w:val="21"/>
        </w:rPr>
        <w:t>250-350</w:t>
      </w:r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个外语单词，汉译</w:t>
      </w:r>
      <w:proofErr w:type="gramStart"/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外速度</w:t>
      </w:r>
      <w:proofErr w:type="gramEnd"/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每小时</w:t>
      </w:r>
      <w:r w:rsidR="007C6AA0" w:rsidRPr="00457502">
        <w:rPr>
          <w:rFonts w:ascii="宋体" w:hAnsi="宋体" w:cs="宋体"/>
          <w:color w:val="000000"/>
          <w:kern w:val="0"/>
          <w:szCs w:val="21"/>
        </w:rPr>
        <w:t>150-250</w:t>
      </w:r>
      <w:r w:rsidR="007C6AA0" w:rsidRPr="00457502">
        <w:rPr>
          <w:rFonts w:ascii="Calibri" w:hAnsi="Calibri" w:cs="宋体" w:hint="eastAsia"/>
          <w:color w:val="000000"/>
          <w:kern w:val="0"/>
          <w:szCs w:val="21"/>
        </w:rPr>
        <w:t>个汉字。</w:t>
      </w:r>
    </w:p>
    <w:p w:rsidR="00B82F9E" w:rsidRPr="007C6AA0" w:rsidRDefault="00B82F9E" w:rsidP="002A4BC9">
      <w:pPr>
        <w:spacing w:line="400" w:lineRule="exact"/>
      </w:pPr>
    </w:p>
    <w:sectPr w:rsidR="00B82F9E" w:rsidRPr="007C6AA0" w:rsidSect="0066055B">
      <w:footerReference w:type="default" r:id="rId7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D3" w:rsidRDefault="003B0CD3" w:rsidP="007C6AA0">
      <w:r>
        <w:separator/>
      </w:r>
    </w:p>
  </w:endnote>
  <w:endnote w:type="continuationSeparator" w:id="0">
    <w:p w:rsidR="003B0CD3" w:rsidRDefault="003B0CD3" w:rsidP="007C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080"/>
      <w:docPartObj>
        <w:docPartGallery w:val="Page Numbers (Bottom of Page)"/>
        <w:docPartUnique/>
      </w:docPartObj>
    </w:sdtPr>
    <w:sdtEndPr/>
    <w:sdtContent>
      <w:p w:rsidR="0066055B" w:rsidRDefault="00CC665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C66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D7158" w:rsidRDefault="006D71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D3" w:rsidRDefault="003B0CD3" w:rsidP="007C6AA0">
      <w:r>
        <w:separator/>
      </w:r>
    </w:p>
  </w:footnote>
  <w:footnote w:type="continuationSeparator" w:id="0">
    <w:p w:rsidR="003B0CD3" w:rsidRDefault="003B0CD3" w:rsidP="007C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A0"/>
    <w:rsid w:val="000F3F00"/>
    <w:rsid w:val="000F5289"/>
    <w:rsid w:val="00122829"/>
    <w:rsid w:val="002A4BC9"/>
    <w:rsid w:val="002D4D39"/>
    <w:rsid w:val="003B0CD3"/>
    <w:rsid w:val="00424EAC"/>
    <w:rsid w:val="00457502"/>
    <w:rsid w:val="004855C6"/>
    <w:rsid w:val="00494C26"/>
    <w:rsid w:val="004B5C76"/>
    <w:rsid w:val="0066055B"/>
    <w:rsid w:val="006D7158"/>
    <w:rsid w:val="007C6AA0"/>
    <w:rsid w:val="0082786B"/>
    <w:rsid w:val="00912650"/>
    <w:rsid w:val="00A33AF0"/>
    <w:rsid w:val="00A618CA"/>
    <w:rsid w:val="00AB6F26"/>
    <w:rsid w:val="00B82F9E"/>
    <w:rsid w:val="00C2478A"/>
    <w:rsid w:val="00CC6656"/>
    <w:rsid w:val="00D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A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A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</dc:creator>
  <cp:lastModifiedBy>张智雄</cp:lastModifiedBy>
  <cp:revision>2</cp:revision>
  <dcterms:created xsi:type="dcterms:W3CDTF">2020-08-13T03:18:00Z</dcterms:created>
  <dcterms:modified xsi:type="dcterms:W3CDTF">2020-08-13T03:18:00Z</dcterms:modified>
</cp:coreProperties>
</file>