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17BCAC">
      <w:pPr>
        <w:jc w:val="center"/>
        <w:rPr>
          <w:rFonts w:ascii="宋体" w:cs="Times New Roman"/>
          <w:b/>
          <w:bCs/>
          <w:sz w:val="28"/>
          <w:szCs w:val="28"/>
        </w:rPr>
      </w:pPr>
      <w:r>
        <w:rPr>
          <w:rFonts w:hint="eastAsia" w:ascii="宋体" w:hAnsi="宋体" w:cs="宋体"/>
          <w:b/>
          <w:bCs/>
          <w:sz w:val="28"/>
          <w:szCs w:val="28"/>
        </w:rPr>
        <w:t>辽宁大学</w:t>
      </w:r>
      <w:r>
        <w:rPr>
          <w:rFonts w:ascii="宋体" w:hAnsi="宋体" w:cs="宋体"/>
          <w:b/>
          <w:bCs/>
          <w:sz w:val="28"/>
          <w:szCs w:val="28"/>
        </w:rPr>
        <w:t>202</w:t>
      </w:r>
      <w:r>
        <w:rPr>
          <w:rFonts w:hint="eastAsia" w:ascii="宋体" w:hAnsi="宋体" w:cs="宋体"/>
          <w:b/>
          <w:bCs/>
          <w:sz w:val="28"/>
          <w:szCs w:val="28"/>
          <w:lang w:val="en-US" w:eastAsia="zh-CN"/>
        </w:rPr>
        <w:t>5</w:t>
      </w:r>
      <w:r>
        <w:rPr>
          <w:rFonts w:hint="eastAsia" w:ascii="宋体" w:hAnsi="宋体" w:cs="宋体"/>
          <w:b/>
          <w:bCs/>
          <w:sz w:val="28"/>
          <w:szCs w:val="28"/>
        </w:rPr>
        <w:t>年全国硕士研究生招生考试初试自命题科目考试大纲</w:t>
      </w:r>
    </w:p>
    <w:p w14:paraId="1C002E61">
      <w:pPr>
        <w:rPr>
          <w:rFonts w:cs="Times New Roman"/>
          <w:sz w:val="28"/>
          <w:szCs w:val="28"/>
        </w:rPr>
      </w:pPr>
      <w:r>
        <w:rPr>
          <w:rFonts w:hint="eastAsia" w:cs="宋体"/>
          <w:sz w:val="28"/>
          <w:szCs w:val="28"/>
        </w:rPr>
        <w:t>科目代码：</w:t>
      </w:r>
      <w:r>
        <w:rPr>
          <w:sz w:val="28"/>
          <w:szCs w:val="28"/>
        </w:rPr>
        <w:t>212</w:t>
      </w:r>
    </w:p>
    <w:p w14:paraId="434DE5A6">
      <w:pPr>
        <w:rPr>
          <w:rFonts w:cs="Times New Roman"/>
          <w:sz w:val="28"/>
          <w:szCs w:val="28"/>
        </w:rPr>
      </w:pPr>
      <w:r>
        <w:rPr>
          <w:rFonts w:hint="eastAsia" w:cs="宋体"/>
          <w:sz w:val="28"/>
          <w:szCs w:val="28"/>
        </w:rPr>
        <w:t>科目名称：翻译硕士</w:t>
      </w:r>
      <w:r>
        <w:rPr>
          <w:rFonts w:hint="eastAsia" w:cs="宋体"/>
          <w:sz w:val="28"/>
          <w:szCs w:val="28"/>
          <w:lang w:eastAsia="zh-CN"/>
        </w:rPr>
        <w:t>（</w:t>
      </w:r>
      <w:r>
        <w:rPr>
          <w:rFonts w:hint="eastAsia" w:cs="宋体"/>
          <w:sz w:val="28"/>
          <w:szCs w:val="28"/>
        </w:rPr>
        <w:t>俄语</w:t>
      </w:r>
      <w:r>
        <w:rPr>
          <w:rFonts w:hint="eastAsia" w:cs="宋体"/>
          <w:sz w:val="28"/>
          <w:szCs w:val="28"/>
          <w:lang w:eastAsia="zh-CN"/>
        </w:rPr>
        <w:t>）</w:t>
      </w:r>
    </w:p>
    <w:p w14:paraId="190532F1">
      <w:pPr>
        <w:rPr>
          <w:rFonts w:cs="Times New Roman"/>
          <w:sz w:val="28"/>
          <w:szCs w:val="28"/>
        </w:rPr>
      </w:pPr>
      <w:r>
        <w:rPr>
          <w:rFonts w:hint="eastAsia" w:cs="宋体"/>
          <w:sz w:val="28"/>
          <w:szCs w:val="28"/>
        </w:rPr>
        <w:t>满分：</w:t>
      </w:r>
      <w:r>
        <w:rPr>
          <w:sz w:val="28"/>
          <w:szCs w:val="28"/>
        </w:rPr>
        <w:t>100</w:t>
      </w:r>
      <w:r>
        <w:rPr>
          <w:rFonts w:hint="eastAsia" w:cs="宋体"/>
          <w:sz w:val="28"/>
          <w:szCs w:val="28"/>
        </w:rPr>
        <w:t>分</w:t>
      </w:r>
    </w:p>
    <w:p w14:paraId="3DEA03BA">
      <w:pPr>
        <w:rPr>
          <w:rFonts w:ascii="宋体" w:cs="Times New Roman"/>
          <w:sz w:val="28"/>
          <w:szCs w:val="28"/>
        </w:rPr>
      </w:pPr>
    </w:p>
    <w:p w14:paraId="654F3D9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宋体"/>
          <w:b/>
          <w:bCs/>
          <w:sz w:val="28"/>
          <w:szCs w:val="28"/>
          <w:lang w:eastAsia="zh-CN"/>
        </w:rPr>
      </w:pPr>
      <w:r>
        <w:rPr>
          <w:rFonts w:hint="eastAsia" w:cs="宋体"/>
          <w:b/>
          <w:bCs/>
          <w:sz w:val="28"/>
          <w:szCs w:val="28"/>
          <w:lang w:eastAsia="zh-CN"/>
        </w:rPr>
        <w:t>一、考试目的</w:t>
      </w:r>
    </w:p>
    <w:p w14:paraId="6CE78F4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s="宋体"/>
          <w:b w:val="0"/>
          <w:bCs w:val="0"/>
          <w:sz w:val="28"/>
          <w:szCs w:val="28"/>
          <w:lang w:eastAsia="zh-CN"/>
        </w:rPr>
      </w:pPr>
      <w:r>
        <w:rPr>
          <w:rFonts w:hint="eastAsia" w:cs="宋体"/>
          <w:sz w:val="28"/>
          <w:szCs w:val="28"/>
        </w:rPr>
        <w:t>翻译硕士</w:t>
      </w:r>
      <w:r>
        <w:rPr>
          <w:rFonts w:hint="eastAsia" w:cs="宋体"/>
          <w:sz w:val="28"/>
          <w:szCs w:val="28"/>
          <w:lang w:eastAsia="zh-CN"/>
        </w:rPr>
        <w:t>（</w:t>
      </w:r>
      <w:r>
        <w:rPr>
          <w:rFonts w:hint="eastAsia" w:cs="宋体"/>
          <w:sz w:val="28"/>
          <w:szCs w:val="28"/>
        </w:rPr>
        <w:t>俄语</w:t>
      </w:r>
      <w:r>
        <w:rPr>
          <w:rFonts w:hint="eastAsia" w:cs="宋体"/>
          <w:sz w:val="28"/>
          <w:szCs w:val="28"/>
          <w:lang w:eastAsia="zh-CN"/>
        </w:rPr>
        <w:t>）</w:t>
      </w:r>
      <w:r>
        <w:rPr>
          <w:rFonts w:hint="eastAsia" w:cs="宋体"/>
          <w:b w:val="0"/>
          <w:bCs w:val="0"/>
          <w:sz w:val="28"/>
          <w:szCs w:val="28"/>
          <w:lang w:eastAsia="zh-CN"/>
        </w:rPr>
        <w:t>考试作为俄语笔译专业研究生考试基础科目，其目的是考察学生是否具备攻读俄语笔译专业研究生所要求的俄语水平。</w:t>
      </w:r>
    </w:p>
    <w:p w14:paraId="1601523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宋体"/>
          <w:b/>
          <w:bCs/>
          <w:sz w:val="28"/>
          <w:szCs w:val="28"/>
          <w:lang w:eastAsia="zh-CN"/>
        </w:rPr>
      </w:pPr>
      <w:r>
        <w:rPr>
          <w:rFonts w:hint="eastAsia" w:cs="宋体"/>
          <w:b/>
          <w:bCs/>
          <w:sz w:val="28"/>
          <w:szCs w:val="28"/>
          <w:lang w:eastAsia="zh-CN"/>
        </w:rPr>
        <w:t>二、考试性质与范围</w:t>
      </w:r>
    </w:p>
    <w:p w14:paraId="0C637BF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s="宋体"/>
          <w:b w:val="0"/>
          <w:bCs w:val="0"/>
          <w:sz w:val="28"/>
          <w:szCs w:val="28"/>
          <w:lang w:eastAsia="zh-CN"/>
        </w:rPr>
      </w:pPr>
      <w:r>
        <w:rPr>
          <w:rFonts w:hint="eastAsia" w:cs="宋体"/>
          <w:b w:val="0"/>
          <w:bCs w:val="0"/>
          <w:sz w:val="28"/>
          <w:szCs w:val="28"/>
          <w:lang w:eastAsia="zh-CN"/>
        </w:rPr>
        <w:t>本科目考试是一种检验应试者单项和综合语言能力的考试，</w:t>
      </w:r>
      <w:r>
        <w:rPr>
          <w:rFonts w:hint="eastAsia" w:cs="宋体"/>
          <w:b w:val="0"/>
          <w:bCs w:val="0"/>
          <w:sz w:val="28"/>
          <w:szCs w:val="28"/>
          <w:lang w:val="en-US" w:eastAsia="zh-CN"/>
        </w:rPr>
        <w:t>测试</w:t>
      </w:r>
      <w:r>
        <w:rPr>
          <w:rFonts w:hint="eastAsia" w:cs="宋体"/>
          <w:b w:val="0"/>
          <w:bCs w:val="0"/>
          <w:sz w:val="28"/>
          <w:szCs w:val="28"/>
          <w:lang w:eastAsia="zh-CN"/>
        </w:rPr>
        <w:t>攻读俄语笔译专业研究生应具备的俄语词汇量、语法、阅读、翻译、写作等方面技能。</w:t>
      </w:r>
    </w:p>
    <w:p w14:paraId="6C3B3C1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宋体"/>
          <w:b/>
          <w:bCs/>
          <w:sz w:val="28"/>
          <w:szCs w:val="28"/>
          <w:highlight w:val="none"/>
          <w:lang w:eastAsia="zh-CN"/>
        </w:rPr>
      </w:pPr>
      <w:r>
        <w:rPr>
          <w:rFonts w:hint="eastAsia" w:cs="宋体"/>
          <w:b/>
          <w:bCs/>
          <w:sz w:val="28"/>
          <w:szCs w:val="28"/>
          <w:highlight w:val="none"/>
          <w:lang w:eastAsia="zh-CN"/>
        </w:rPr>
        <w:t>三、考试基本要求</w:t>
      </w:r>
    </w:p>
    <w:p w14:paraId="5B136EC7">
      <w:pPr>
        <w:snapToGrid w:val="0"/>
        <w:spacing w:line="360" w:lineRule="auto"/>
        <w:ind w:firstLine="564"/>
        <w:contextualSpacing/>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1.具有良好的</w:t>
      </w:r>
      <w:r>
        <w:rPr>
          <w:rFonts w:hint="eastAsia" w:asciiTheme="minorEastAsia" w:hAnsiTheme="minorEastAsia"/>
          <w:color w:val="000000" w:themeColor="text1"/>
          <w:sz w:val="28"/>
          <w:szCs w:val="28"/>
          <w:lang w:val="en-US" w:eastAsia="zh-CN"/>
          <w14:textFill>
            <w14:solidFill>
              <w14:schemeClr w14:val="tx1"/>
            </w14:solidFill>
          </w14:textFill>
        </w:rPr>
        <w:t>俄语</w:t>
      </w:r>
      <w:r>
        <w:rPr>
          <w:rFonts w:hint="eastAsia" w:asciiTheme="minorEastAsia" w:hAnsiTheme="minorEastAsia"/>
          <w:color w:val="000000" w:themeColor="text1"/>
          <w:sz w:val="28"/>
          <w:szCs w:val="28"/>
          <w14:textFill>
            <w14:solidFill>
              <w14:schemeClr w14:val="tx1"/>
            </w14:solidFill>
          </w14:textFill>
        </w:rPr>
        <w:t>基本功，词汇量在</w:t>
      </w:r>
      <w:r>
        <w:rPr>
          <w:rFonts w:hint="eastAsia" w:asciiTheme="minorEastAsia" w:hAnsiTheme="minorEastAsia"/>
          <w:color w:val="000000" w:themeColor="text1"/>
          <w:sz w:val="28"/>
          <w:szCs w:val="28"/>
          <w:lang w:val="en-US" w:eastAsia="zh-CN"/>
          <w14:textFill>
            <w14:solidFill>
              <w14:schemeClr w14:val="tx1"/>
            </w14:solidFill>
          </w14:textFill>
        </w:rPr>
        <w:t>6</w:t>
      </w:r>
      <w:r>
        <w:rPr>
          <w:rFonts w:hint="eastAsia" w:asciiTheme="minorEastAsia" w:hAnsiTheme="minorEastAsia"/>
          <w:color w:val="000000" w:themeColor="text1"/>
          <w:sz w:val="28"/>
          <w:szCs w:val="28"/>
          <w14:textFill>
            <w14:solidFill>
              <w14:schemeClr w14:val="tx1"/>
            </w14:solidFill>
          </w14:textFill>
        </w:rPr>
        <w:t>000</w:t>
      </w:r>
      <w:r>
        <w:rPr>
          <w:rFonts w:hint="eastAsia" w:asciiTheme="minorEastAsia" w:hAnsiTheme="minorEastAsia"/>
          <w:color w:val="000000" w:themeColor="text1"/>
          <w:sz w:val="28"/>
          <w:szCs w:val="28"/>
          <w:lang w:val="en-US" w:eastAsia="zh-CN"/>
          <w14:textFill>
            <w14:solidFill>
              <w14:schemeClr w14:val="tx1"/>
            </w14:solidFill>
          </w14:textFill>
        </w:rPr>
        <w:t>左右</w:t>
      </w:r>
      <w:r>
        <w:rPr>
          <w:rFonts w:hint="eastAsia" w:asciiTheme="minorEastAsia" w:hAnsiTheme="minorEastAsia"/>
          <w:color w:val="000000" w:themeColor="text1"/>
          <w:sz w:val="28"/>
          <w:szCs w:val="28"/>
          <w:lang w:eastAsia="zh-CN"/>
          <w14:textFill>
            <w14:solidFill>
              <w14:schemeClr w14:val="tx1"/>
            </w14:solidFill>
          </w14:textFill>
        </w:rPr>
        <w:t>，</w:t>
      </w:r>
      <w:r>
        <w:rPr>
          <w:rFonts w:hint="eastAsia" w:asciiTheme="minorEastAsia" w:hAnsiTheme="minorEastAsia"/>
          <w:color w:val="000000" w:themeColor="text1"/>
          <w:sz w:val="28"/>
          <w:szCs w:val="28"/>
          <w14:textFill>
            <w14:solidFill>
              <w14:schemeClr w14:val="tx1"/>
            </w14:solidFill>
          </w14:textFill>
        </w:rPr>
        <w:t>即能正确熟练地应用常用词汇及常用搭配。</w:t>
      </w:r>
    </w:p>
    <w:p w14:paraId="067A2829">
      <w:pPr>
        <w:snapToGrid w:val="0"/>
        <w:spacing w:line="360" w:lineRule="auto"/>
        <w:ind w:firstLine="564"/>
        <w:contextualSpacing/>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2.能熟练掌握正确的</w:t>
      </w:r>
      <w:r>
        <w:rPr>
          <w:rFonts w:hint="eastAsia" w:asciiTheme="minorEastAsia" w:hAnsiTheme="minorEastAsia"/>
          <w:color w:val="000000" w:themeColor="text1"/>
          <w:sz w:val="28"/>
          <w:szCs w:val="28"/>
          <w:lang w:val="en-US" w:eastAsia="zh-CN"/>
          <w14:textFill>
            <w14:solidFill>
              <w14:schemeClr w14:val="tx1"/>
            </w14:solidFill>
          </w14:textFill>
        </w:rPr>
        <w:t>俄语</w:t>
      </w:r>
      <w:r>
        <w:rPr>
          <w:rFonts w:hint="eastAsia" w:asciiTheme="minorEastAsia" w:hAnsiTheme="minorEastAsia"/>
          <w:color w:val="000000" w:themeColor="text1"/>
          <w:sz w:val="28"/>
          <w:szCs w:val="28"/>
          <w14:textFill>
            <w14:solidFill>
              <w14:schemeClr w14:val="tx1"/>
            </w14:solidFill>
          </w14:textFill>
        </w:rPr>
        <w:t>语法、结构、修辞等语言规范知识。</w:t>
      </w:r>
    </w:p>
    <w:p w14:paraId="19F39363">
      <w:pPr>
        <w:snapToGrid w:val="0"/>
        <w:spacing w:line="360" w:lineRule="auto"/>
        <w:ind w:firstLine="564"/>
        <w:contextualSpacing/>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3.具有较强的阅读理解能力和</w:t>
      </w:r>
      <w:r>
        <w:rPr>
          <w:rFonts w:hint="eastAsia" w:asciiTheme="minorEastAsia" w:hAnsiTheme="minorEastAsia"/>
          <w:color w:val="000000" w:themeColor="text1"/>
          <w:sz w:val="28"/>
          <w:szCs w:val="28"/>
          <w:lang w:val="en-US" w:eastAsia="zh-CN"/>
          <w14:textFill>
            <w14:solidFill>
              <w14:schemeClr w14:val="tx1"/>
            </w14:solidFill>
          </w14:textFill>
        </w:rPr>
        <w:t>俄语</w:t>
      </w:r>
      <w:r>
        <w:rPr>
          <w:rFonts w:hint="eastAsia" w:asciiTheme="minorEastAsia" w:hAnsiTheme="minorEastAsia"/>
          <w:color w:val="000000" w:themeColor="text1"/>
          <w:sz w:val="28"/>
          <w:szCs w:val="28"/>
          <w14:textFill>
            <w14:solidFill>
              <w14:schemeClr w14:val="tx1"/>
            </w14:solidFill>
          </w14:textFill>
        </w:rPr>
        <w:t>写作能力。</w:t>
      </w:r>
    </w:p>
    <w:p w14:paraId="4296D8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宋体"/>
          <w:b/>
          <w:bCs/>
          <w:sz w:val="28"/>
          <w:szCs w:val="28"/>
          <w:lang w:eastAsia="zh-CN"/>
        </w:rPr>
      </w:pPr>
      <w:r>
        <w:rPr>
          <w:rFonts w:hint="eastAsia" w:cs="宋体"/>
          <w:b/>
          <w:bCs/>
          <w:sz w:val="28"/>
          <w:szCs w:val="28"/>
          <w:lang w:eastAsia="zh-CN"/>
        </w:rPr>
        <w:t>四、考试形式</w:t>
      </w:r>
    </w:p>
    <w:p w14:paraId="7892B7C0">
      <w:pPr>
        <w:snapToGrid w:val="0"/>
        <w:spacing w:line="360" w:lineRule="auto"/>
        <w:ind w:firstLine="560" w:firstLineChars="200"/>
        <w:contextualSpacing/>
        <w:rPr>
          <w:b w:val="0"/>
          <w:i w:val="0"/>
          <w:caps w:val="0"/>
          <w:color w:val="000000"/>
          <w:spacing w:val="0"/>
          <w:w w:val="100"/>
          <w:sz w:val="28"/>
          <w:szCs w:val="28"/>
        </w:rPr>
      </w:pPr>
      <w:r>
        <w:rPr>
          <w:rFonts w:hint="eastAsia" w:asciiTheme="minorEastAsia" w:hAnsiTheme="minorEastAsia"/>
          <w:color w:val="000000" w:themeColor="text1"/>
          <w:sz w:val="28"/>
          <w:szCs w:val="28"/>
          <w14:textFill>
            <w14:solidFill>
              <w14:schemeClr w14:val="tx1"/>
            </w14:solidFill>
          </w14:textFill>
        </w:rPr>
        <w:t>本科目考试采用单项技能与综合技能测试相结合的方法。</w:t>
      </w:r>
    </w:p>
    <w:p w14:paraId="39A39CD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宋体"/>
          <w:b/>
          <w:bCs/>
          <w:sz w:val="28"/>
          <w:szCs w:val="28"/>
          <w:lang w:eastAsia="zh-CN"/>
        </w:rPr>
      </w:pPr>
      <w:r>
        <w:rPr>
          <w:rFonts w:hint="eastAsia" w:cs="宋体"/>
          <w:b/>
          <w:bCs/>
          <w:sz w:val="28"/>
          <w:szCs w:val="28"/>
          <w:lang w:eastAsia="zh-CN"/>
        </w:rPr>
        <w:t>五、考试内容</w:t>
      </w:r>
    </w:p>
    <w:p w14:paraId="1958244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cs="Times New Roman"/>
          <w:sz w:val="28"/>
          <w:szCs w:val="28"/>
        </w:rPr>
      </w:pPr>
      <w:r>
        <w:rPr>
          <w:rFonts w:hint="eastAsia" w:cs="宋体"/>
          <w:b w:val="0"/>
          <w:bCs w:val="0"/>
          <w:sz w:val="28"/>
          <w:szCs w:val="28"/>
          <w:lang w:eastAsia="zh-CN"/>
        </w:rPr>
        <w:t>本科目考试包括俄语词汇、语法、阅读、翻译、写作等内容。</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zNjUwNmRkNWZmYjQwMjQ3NDVhNjk2OWQ3YzA0OGMifQ=="/>
  </w:docVars>
  <w:rsids>
    <w:rsidRoot w:val="00232963"/>
    <w:rsid w:val="0020516C"/>
    <w:rsid w:val="00232963"/>
    <w:rsid w:val="002D7E9B"/>
    <w:rsid w:val="002E0B63"/>
    <w:rsid w:val="002E35C4"/>
    <w:rsid w:val="002E6F80"/>
    <w:rsid w:val="0030510F"/>
    <w:rsid w:val="00381A2F"/>
    <w:rsid w:val="003E3CEE"/>
    <w:rsid w:val="003F485F"/>
    <w:rsid w:val="00644914"/>
    <w:rsid w:val="0071100E"/>
    <w:rsid w:val="00871A99"/>
    <w:rsid w:val="00911ECF"/>
    <w:rsid w:val="009347AE"/>
    <w:rsid w:val="009C15E4"/>
    <w:rsid w:val="009D2348"/>
    <w:rsid w:val="00A218EF"/>
    <w:rsid w:val="00AC2E2D"/>
    <w:rsid w:val="00C516CC"/>
    <w:rsid w:val="00D12462"/>
    <w:rsid w:val="00DA0110"/>
    <w:rsid w:val="00E72A7C"/>
    <w:rsid w:val="00EC016A"/>
    <w:rsid w:val="00F0519D"/>
    <w:rsid w:val="0F596CBF"/>
    <w:rsid w:val="101747CE"/>
    <w:rsid w:val="10A83678"/>
    <w:rsid w:val="12B37438"/>
    <w:rsid w:val="15EB44BC"/>
    <w:rsid w:val="167B58EB"/>
    <w:rsid w:val="1B1E2EB4"/>
    <w:rsid w:val="1B51084C"/>
    <w:rsid w:val="1B61443A"/>
    <w:rsid w:val="1D2422D8"/>
    <w:rsid w:val="24223C4A"/>
    <w:rsid w:val="25004F9C"/>
    <w:rsid w:val="27FC28EC"/>
    <w:rsid w:val="28973DA6"/>
    <w:rsid w:val="2AB66651"/>
    <w:rsid w:val="2B9B2DF9"/>
    <w:rsid w:val="2F715851"/>
    <w:rsid w:val="32A23F73"/>
    <w:rsid w:val="352B3E5A"/>
    <w:rsid w:val="3A0E0140"/>
    <w:rsid w:val="3DEA5D13"/>
    <w:rsid w:val="3FD634AE"/>
    <w:rsid w:val="439936E7"/>
    <w:rsid w:val="43E82535"/>
    <w:rsid w:val="44894FDA"/>
    <w:rsid w:val="495A2C3A"/>
    <w:rsid w:val="590229BF"/>
    <w:rsid w:val="5AF71ABC"/>
    <w:rsid w:val="5B0D5B7E"/>
    <w:rsid w:val="5F2466BD"/>
    <w:rsid w:val="604F09E7"/>
    <w:rsid w:val="615A5895"/>
    <w:rsid w:val="64B34F3B"/>
    <w:rsid w:val="6711381E"/>
    <w:rsid w:val="683C5CF5"/>
    <w:rsid w:val="691274D3"/>
    <w:rsid w:val="694D4063"/>
    <w:rsid w:val="6E43376F"/>
    <w:rsid w:val="71E968F6"/>
    <w:rsid w:val="7A6B17C2"/>
    <w:rsid w:val="7B2F4F94"/>
    <w:rsid w:val="7FF047C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szCs w:val="18"/>
    </w:rPr>
  </w:style>
  <w:style w:type="paragraph" w:styleId="3">
    <w:name w:val="header"/>
    <w:basedOn w:val="1"/>
    <w:link w:val="6"/>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5"/>
    <w:link w:val="3"/>
    <w:semiHidden/>
    <w:qFormat/>
    <w:locked/>
    <w:uiPriority w:val="99"/>
    <w:rPr>
      <w:sz w:val="18"/>
      <w:szCs w:val="18"/>
    </w:rPr>
  </w:style>
  <w:style w:type="character" w:customStyle="1" w:styleId="7">
    <w:name w:val="Footer Char"/>
    <w:basedOn w:val="5"/>
    <w:link w:val="2"/>
    <w:semiHidden/>
    <w:qFormat/>
    <w:locked/>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www.ftpdown.com</Company>
  <Pages>1</Pages>
  <Words>366</Words>
  <Characters>381</Characters>
  <Lines>0</Lines>
  <Paragraphs>0</Paragraphs>
  <TotalTime>0</TotalTime>
  <ScaleCrop>false</ScaleCrop>
  <LinksUpToDate>false</LinksUpToDate>
  <CharactersWithSpaces>381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2019-07-10T08:21:00Z</dcterms:created>
  <dc:creator>hp</dc:creator>
  <cp:lastModifiedBy>夭桃秾李</cp:lastModifiedBy>
  <cp:lastPrinted>2024-07-11T07:45:00Z</cp:lastPrinted>
  <dcterms:modified xsi:type="dcterms:W3CDTF">2024-10-08T01:40:54Z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EF56192D750641ACB0CC2AC0D72C14B6</vt:lpwstr>
  </property>
</Properties>
</file>