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357-《英</w:t>
      </w:r>
      <w:r>
        <w:rPr>
          <w:rFonts w:ascii="仿宋" w:hAnsi="仿宋" w:eastAsia="仿宋"/>
          <w:b/>
          <w:sz w:val="36"/>
          <w:szCs w:val="36"/>
        </w:rPr>
        <w:t>语翻译基础</w:t>
      </w:r>
      <w:r>
        <w:rPr>
          <w:rFonts w:hint="eastAsia" w:ascii="仿宋" w:hAnsi="仿宋" w:eastAsia="仿宋"/>
          <w:b/>
          <w:sz w:val="36"/>
          <w:szCs w:val="36"/>
        </w:rPr>
        <w:t>》</w:t>
      </w:r>
      <w:r>
        <w:rPr>
          <w:rFonts w:ascii="仿宋" w:hAnsi="仿宋" w:eastAsia="仿宋"/>
          <w:b/>
          <w:sz w:val="36"/>
          <w:szCs w:val="36"/>
        </w:rPr>
        <w:t>考试大纲</w:t>
      </w:r>
    </w:p>
    <w:p>
      <w:pPr>
        <w:spacing w:line="360" w:lineRule="auto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widowControl/>
        <w:ind w:firstLine="42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、</w:t>
      </w:r>
      <w:r>
        <w:rPr>
          <w:rFonts w:ascii="宋体" w:hAnsi="宋体" w:eastAsia="宋体" w:cs="宋体"/>
          <w:b/>
          <w:kern w:val="0"/>
          <w:sz w:val="30"/>
          <w:szCs w:val="30"/>
        </w:rPr>
        <w:t>考试目的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语翻译基础》是全日制翻译硕士专业学位研究生入学考试的基础课考试科目，其目的是考察考生的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汉互译实践能力是否达到进入M</w:t>
      </w:r>
      <w:r>
        <w:rPr>
          <w:rFonts w:hint="eastAsia" w:ascii="宋体" w:hAnsi="宋体" w:eastAsia="宋体" w:cs="宋体"/>
          <w:kern w:val="0"/>
          <w:sz w:val="24"/>
          <w:szCs w:val="24"/>
        </w:rPr>
        <w:t>TI</w:t>
      </w:r>
      <w:r>
        <w:rPr>
          <w:rFonts w:ascii="宋体" w:hAnsi="宋体" w:eastAsia="宋体" w:cs="宋体"/>
          <w:kern w:val="0"/>
          <w:sz w:val="24"/>
          <w:szCs w:val="24"/>
        </w:rPr>
        <w:t>学习阶段的水平。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二、考试性质及范围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本考试是测试考生是否具备基础翻译能力的尺度参照性水平考试。考试的范围包括MTI考生入学应具备的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语词汇量、语法知识以及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汉两种语言转换的基本技能。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三、 考试基本要求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具备一定中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文化，以及政治、经济、法律等方面的背景知识。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 具备扎实的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汉两种语言的基本功。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 具备较强的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汉/汉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转换能力。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四、考试形式</w:t>
      </w:r>
    </w:p>
    <w:p>
      <w:pPr>
        <w:widowControl/>
        <w:ind w:firstLine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本考试采取客观试题与主观试题相结合，单项技能测试与综合技能测试相结合的方法，强调考生的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汉/汉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转换能力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，具体如下：</w:t>
      </w:r>
    </w:p>
    <w:p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客观题（包括但不限于正误判断题、选择题等题型,</w:t>
      </w:r>
      <w:r>
        <w:rPr>
          <w:rFonts w:hint="eastAsia" w:ascii="宋体" w:hAnsi="宋体"/>
          <w:sz w:val="20"/>
          <w:szCs w:val="22"/>
        </w:rPr>
        <w:t xml:space="preserve"> </w:t>
      </w:r>
      <w:r>
        <w:rPr>
          <w:rFonts w:hint="eastAsia" w:ascii="宋体" w:hAnsi="宋体"/>
          <w:sz w:val="24"/>
        </w:rPr>
        <w:t>每次考试视具体情况采用哪种题型）</w:t>
      </w:r>
    </w:p>
    <w:p>
      <w:pPr>
        <w:widowControl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主观题（包括但不限于词语翻译、英汉翻译、论述题等题型,每次考试视具体情况采用哪种题型） 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五、考试内容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本考试包括二个部分</w:t>
      </w:r>
      <w:r>
        <w:rPr>
          <w:rFonts w:hint="eastAsia" w:ascii="宋体" w:hAnsi="宋体" w:eastAsia="宋体" w:cs="宋体"/>
          <w:kern w:val="0"/>
          <w:sz w:val="24"/>
          <w:szCs w:val="24"/>
        </w:rPr>
        <w:t>即</w:t>
      </w:r>
      <w:r>
        <w:rPr>
          <w:rFonts w:ascii="宋体" w:hAnsi="宋体" w:eastAsia="宋体" w:cs="宋体"/>
          <w:kern w:val="0"/>
          <w:sz w:val="24"/>
          <w:szCs w:val="24"/>
        </w:rPr>
        <w:t>词语翻译和</w:t>
      </w:r>
      <w:r>
        <w:rPr>
          <w:rFonts w:hint="eastAsia" w:ascii="宋体" w:hAnsi="宋体" w:eastAsia="宋体" w:cs="宋体"/>
          <w:kern w:val="0"/>
          <w:sz w:val="24"/>
          <w:szCs w:val="24"/>
        </w:rPr>
        <w:t>英汉</w:t>
      </w:r>
      <w:r>
        <w:rPr>
          <w:rFonts w:ascii="宋体" w:hAnsi="宋体" w:eastAsia="宋体" w:cs="宋体"/>
          <w:kern w:val="0"/>
          <w:sz w:val="24"/>
          <w:szCs w:val="24"/>
        </w:rPr>
        <w:t>互译。总分150分。</w:t>
      </w:r>
      <w:r>
        <w:rPr>
          <w:rFonts w:hint="eastAsia" w:ascii="宋体" w:hAnsi="宋体" w:eastAsia="宋体" w:cs="宋体"/>
          <w:kern w:val="0"/>
          <w:sz w:val="24"/>
          <w:szCs w:val="24"/>
        </w:rPr>
        <w:t>考试时间为180分钟。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I. 词语翻译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考试要求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要求考生准确翻译中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文术语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、缩略语、</w:t>
      </w:r>
      <w:r>
        <w:rPr>
          <w:rFonts w:ascii="宋体" w:hAnsi="宋体" w:eastAsia="宋体" w:cs="宋体"/>
          <w:kern w:val="0"/>
          <w:sz w:val="24"/>
          <w:szCs w:val="24"/>
        </w:rPr>
        <w:t>专有名词</w:t>
      </w:r>
      <w:r>
        <w:rPr>
          <w:rFonts w:hint="eastAsia" w:ascii="宋体" w:hAnsi="宋体" w:eastAsia="宋体" w:cs="宋体"/>
          <w:kern w:val="0"/>
          <w:sz w:val="24"/>
          <w:szCs w:val="24"/>
        </w:rPr>
        <w:t>或热词短语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2.题型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要求考生较为准确地写出题中的汉/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术语、缩略语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专有名词或</w:t>
      </w:r>
      <w:r>
        <w:rPr>
          <w:rFonts w:hint="eastAsia" w:ascii="宋体" w:hAnsi="宋体" w:eastAsia="宋体" w:cs="宋体"/>
          <w:kern w:val="0"/>
          <w:sz w:val="24"/>
          <w:szCs w:val="24"/>
        </w:rPr>
        <w:t>热词短语</w:t>
      </w:r>
      <w:r>
        <w:rPr>
          <w:rFonts w:ascii="宋体" w:hAnsi="宋体" w:eastAsia="宋体" w:cs="宋体"/>
          <w:kern w:val="0"/>
          <w:sz w:val="24"/>
          <w:szCs w:val="24"/>
        </w:rPr>
        <w:t>的对应目的语。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II. 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汉互译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考试要求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要求应试者具备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汉互译的基本技巧和能力；初步了解中国和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语国家的社会、文化等背景知识；译文忠实原文，无明显误译、漏译；译文通顺，用词正确、表达基本无误；译文无明显语法错误；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译汉速度每小时250-350个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语单词，汉译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速度每小时150-250个汉字。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题型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要求考生较为准确地翻译出所给的文章，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译汉为250-350个单词，汉译</w:t>
      </w:r>
      <w:r>
        <w:rPr>
          <w:rFonts w:hint="eastAsia" w:ascii="宋体" w:hAnsi="宋体" w:eastAsia="宋体" w:cs="宋体"/>
          <w:kern w:val="0"/>
          <w:sz w:val="24"/>
          <w:szCs w:val="24"/>
        </w:rPr>
        <w:t>英</w:t>
      </w:r>
      <w:r>
        <w:rPr>
          <w:rFonts w:ascii="宋体" w:hAnsi="宋体" w:eastAsia="宋体" w:cs="宋体"/>
          <w:kern w:val="0"/>
          <w:sz w:val="24"/>
          <w:szCs w:val="24"/>
        </w:rPr>
        <w:t>为150-250个汉字。</w:t>
      </w:r>
    </w:p>
    <w:p>
      <w:pPr>
        <w:widowControl/>
        <w:jc w:val="left"/>
        <w:rPr>
          <w:rFonts w:ascii="宋体" w:hAnsi="宋体" w:eastAsia="宋体" w:cs="宋体"/>
          <w:strike/>
          <w:kern w:val="0"/>
          <w:sz w:val="24"/>
          <w:szCs w:val="24"/>
        </w:rPr>
      </w:pPr>
      <w:bookmarkStart w:id="0" w:name="_GoBack"/>
      <w:bookmarkEnd w:id="0"/>
    </w:p>
    <w:p>
      <w:pPr>
        <w:rPr>
          <w:strike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lNGNmY2ZjYmU1YmRiZjY0MDM4M2I3MjhlNzE2YWMifQ=="/>
  </w:docVars>
  <w:rsids>
    <w:rsidRoot w:val="001102F9"/>
    <w:rsid w:val="00027346"/>
    <w:rsid w:val="000A5803"/>
    <w:rsid w:val="00102990"/>
    <w:rsid w:val="001102F9"/>
    <w:rsid w:val="001A6B11"/>
    <w:rsid w:val="001A7246"/>
    <w:rsid w:val="001B0F27"/>
    <w:rsid w:val="002238B4"/>
    <w:rsid w:val="00235145"/>
    <w:rsid w:val="00294FE8"/>
    <w:rsid w:val="003449F5"/>
    <w:rsid w:val="003629F6"/>
    <w:rsid w:val="00417832"/>
    <w:rsid w:val="004531AC"/>
    <w:rsid w:val="004613DB"/>
    <w:rsid w:val="0047032B"/>
    <w:rsid w:val="004F7C0A"/>
    <w:rsid w:val="00536469"/>
    <w:rsid w:val="00547715"/>
    <w:rsid w:val="005D1BE1"/>
    <w:rsid w:val="005E62CA"/>
    <w:rsid w:val="006579A6"/>
    <w:rsid w:val="006A35F8"/>
    <w:rsid w:val="006B59C8"/>
    <w:rsid w:val="006C23DC"/>
    <w:rsid w:val="006C4EFF"/>
    <w:rsid w:val="0071008D"/>
    <w:rsid w:val="007904CC"/>
    <w:rsid w:val="007A5B2D"/>
    <w:rsid w:val="00871531"/>
    <w:rsid w:val="008F78E1"/>
    <w:rsid w:val="00912262"/>
    <w:rsid w:val="00976ADC"/>
    <w:rsid w:val="00AD7FE8"/>
    <w:rsid w:val="00BD09EB"/>
    <w:rsid w:val="00BD53F1"/>
    <w:rsid w:val="00D4451C"/>
    <w:rsid w:val="00DF7824"/>
    <w:rsid w:val="00E07AFB"/>
    <w:rsid w:val="00E660A8"/>
    <w:rsid w:val="00F7226A"/>
    <w:rsid w:val="00FA39F5"/>
    <w:rsid w:val="00FD3309"/>
    <w:rsid w:val="00FD5EC3"/>
    <w:rsid w:val="7C9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874</Characters>
  <Lines>6</Lines>
  <Paragraphs>1</Paragraphs>
  <TotalTime>71</TotalTime>
  <ScaleCrop>false</ScaleCrop>
  <LinksUpToDate>false</LinksUpToDate>
  <CharactersWithSpaces>888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2014-08-22T16:08:00Z</dcterms:created>
  <dc:creator>yin_kexiu</dc:creator>
  <cp:lastModifiedBy>宇宙无敌美哒哒阿野思密达</cp:lastModifiedBy>
  <dcterms:modified xsi:type="dcterms:W3CDTF">2022-06-23T04:17:15Z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43EE64012530469AABC8F0876A8907BA</vt:lpwstr>
  </property>
</Properties>
</file>