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B6E72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40D75D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科目代码：4</w:t>
      </w:r>
      <w:r>
        <w:rPr>
          <w:sz w:val="28"/>
          <w:szCs w:val="28"/>
        </w:rPr>
        <w:t>33</w:t>
      </w:r>
    </w:p>
    <w:p w14:paraId="2E76D7EB">
      <w:pPr>
        <w:spacing w:line="40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 w:asciiTheme="minorEastAsia" w:hAnsiTheme="minorEastAsia"/>
          <w:bCs/>
          <w:sz w:val="28"/>
          <w:szCs w:val="28"/>
        </w:rPr>
        <w:t>税务专业基础</w:t>
      </w:r>
    </w:p>
    <w:p w14:paraId="1A3D9A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bookmarkStart w:id="1" w:name="_GoBack"/>
      <w:bookmarkEnd w:id="1"/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分</w:t>
      </w:r>
    </w:p>
    <w:p w14:paraId="7B1727D8">
      <w:pPr>
        <w:spacing w:line="400" w:lineRule="exac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税务专业基础</w:t>
      </w:r>
    </w:p>
    <w:p w14:paraId="1B7905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第1章税收导论</w:t>
      </w:r>
    </w:p>
    <w:p w14:paraId="4D0804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1.1税收的特征</w:t>
      </w:r>
    </w:p>
    <w:p w14:paraId="0F5A63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1.1.1税收的形式特征</w:t>
      </w:r>
    </w:p>
    <w:p w14:paraId="02CC89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1.1.2税收与其他财政收入的区别</w:t>
      </w:r>
    </w:p>
    <w:p w14:paraId="24FB28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1.1.3税收的职能</w:t>
      </w:r>
    </w:p>
    <w:p w14:paraId="69DF58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1.2税收制度及其构成要素</w:t>
      </w:r>
    </w:p>
    <w:p w14:paraId="369121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1.2.1税收制度的涵义</w:t>
      </w:r>
    </w:p>
    <w:p w14:paraId="20F22E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1.2.2税制的基本要素</w:t>
      </w:r>
    </w:p>
    <w:p w14:paraId="4676A1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1.2.3税制的其他要素</w:t>
      </w:r>
    </w:p>
    <w:p w14:paraId="2358DE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1.3税收原则</w:t>
      </w:r>
    </w:p>
    <w:p w14:paraId="6EAFC2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1.3.1税收原则的发展</w:t>
      </w:r>
    </w:p>
    <w:p w14:paraId="15B1F7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1.3.2我国现行税收原则</w:t>
      </w:r>
    </w:p>
    <w:p w14:paraId="5C29C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1.4税收分类</w:t>
      </w:r>
    </w:p>
    <w:p w14:paraId="19694E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1.4.1税收的常用分类</w:t>
      </w:r>
    </w:p>
    <w:p w14:paraId="6D6F7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1.4.2税收的其他分类</w:t>
      </w:r>
    </w:p>
    <w:p w14:paraId="42928F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1.5我国税收管理体制</w:t>
      </w:r>
    </w:p>
    <w:p w14:paraId="51DAB7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1.5.1税收立法</w:t>
      </w:r>
    </w:p>
    <w:p w14:paraId="3B2DD7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1.5.2税收执法权的划分</w:t>
      </w:r>
    </w:p>
    <w:p w14:paraId="5A4EE3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1.5.3税务机构设置</w:t>
      </w:r>
    </w:p>
    <w:p w14:paraId="6BA82B48">
      <w:pPr>
        <w:rPr>
          <w:rFonts w:hint="eastAsia"/>
          <w:sz w:val="28"/>
          <w:szCs w:val="28"/>
        </w:rPr>
      </w:pPr>
    </w:p>
    <w:p w14:paraId="41028F3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第2章增值税</w:t>
      </w:r>
    </w:p>
    <w:p w14:paraId="10A51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2.1增值税的原理及类型</w:t>
      </w:r>
    </w:p>
    <w:p w14:paraId="4AE166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2.1.1增值额</w:t>
      </w:r>
    </w:p>
    <w:p w14:paraId="3A372E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2.1.2增值税计算原理</w:t>
      </w:r>
    </w:p>
    <w:p w14:paraId="685A88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2.1.3购进扣税法</w:t>
      </w:r>
    </w:p>
    <w:p w14:paraId="346462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2.1.4增值税的类型与范围</w:t>
      </w:r>
    </w:p>
    <w:p w14:paraId="6C5CAA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2.1.5增值税的优点</w:t>
      </w:r>
    </w:p>
    <w:p w14:paraId="5BC300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2.2增值税的要素</w:t>
      </w:r>
    </w:p>
    <w:p w14:paraId="1F234D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2.2.1征税范围</w:t>
      </w:r>
    </w:p>
    <w:p w14:paraId="441BCB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2.2.2纳税义务人</w:t>
      </w:r>
    </w:p>
    <w:p w14:paraId="788B48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2.2.3税率和征收率</w:t>
      </w:r>
    </w:p>
    <w:p w14:paraId="3BDE17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2.3应纳税额的计算</w:t>
      </w:r>
    </w:p>
    <w:p w14:paraId="6A6461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2.3.1销项税额的计算</w:t>
      </w:r>
    </w:p>
    <w:p w14:paraId="02CD46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2.3.2进项税额的计算</w:t>
      </w:r>
    </w:p>
    <w:p w14:paraId="36B863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2.3.3增值税应纳税额的计算</w:t>
      </w:r>
    </w:p>
    <w:p w14:paraId="13E7E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2.3.4进口货物应纳税额的计算</w:t>
      </w:r>
    </w:p>
    <w:p w14:paraId="2E085F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2.3.5小规模纳税人应纳税额的计算</w:t>
      </w:r>
    </w:p>
    <w:p w14:paraId="5D9407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2.4特定行为的增值税处理</w:t>
      </w:r>
    </w:p>
    <w:p w14:paraId="2031E5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2.4.1兼营不同税率的货物或应税劳务</w:t>
      </w:r>
    </w:p>
    <w:p w14:paraId="04CBC4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2.4.2混合销售行为</w:t>
      </w:r>
    </w:p>
    <w:p w14:paraId="60E600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2.4.3兼营非应税劳务</w:t>
      </w:r>
    </w:p>
    <w:p w14:paraId="68678E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2.5减免税优惠</w:t>
      </w:r>
    </w:p>
    <w:p w14:paraId="7B371B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2.5.1农业</w:t>
      </w:r>
    </w:p>
    <w:p w14:paraId="64E235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2.5.2资源利用</w:t>
      </w:r>
    </w:p>
    <w:p w14:paraId="4FBFC5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2.5.3医疗卫生</w:t>
      </w:r>
    </w:p>
    <w:p w14:paraId="4B01F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2.5.4宣传文化</w:t>
      </w:r>
    </w:p>
    <w:p w14:paraId="58A89C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2.5.5民政福利</w:t>
      </w:r>
    </w:p>
    <w:p w14:paraId="6149C2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2.5.6高新技术产品</w:t>
      </w:r>
    </w:p>
    <w:p w14:paraId="2DD375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2.5.7起征点</w:t>
      </w:r>
    </w:p>
    <w:p w14:paraId="6C8F8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2.6出口货物退（免）税</w:t>
      </w:r>
    </w:p>
    <w:p w14:paraId="318EE7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2.6.1出口货物退（免）税的货物范围</w:t>
      </w:r>
    </w:p>
    <w:p w14:paraId="0732F2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2.6.2出口货物退税的计算</w:t>
      </w:r>
    </w:p>
    <w:p w14:paraId="3C19E9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2.7纳税申报预缴纳</w:t>
      </w:r>
    </w:p>
    <w:p w14:paraId="63ABFC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2.7.1纳税义务发生时间</w:t>
      </w:r>
    </w:p>
    <w:p w14:paraId="44E46B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2.7.2纳税期限</w:t>
      </w:r>
    </w:p>
    <w:p w14:paraId="4C53AB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2.7.3纳税地点</w:t>
      </w:r>
    </w:p>
    <w:p w14:paraId="076C9943">
      <w:pPr>
        <w:rPr>
          <w:sz w:val="28"/>
          <w:szCs w:val="28"/>
        </w:rPr>
      </w:pPr>
    </w:p>
    <w:p w14:paraId="6E61FD5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第3章消费税</w:t>
      </w:r>
    </w:p>
    <w:p w14:paraId="0A2FA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3.1消费税概述</w:t>
      </w:r>
    </w:p>
    <w:p w14:paraId="5E0201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3.1.1消费税的特点</w:t>
      </w:r>
    </w:p>
    <w:p w14:paraId="7137B6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3.1.2消费税的立法精神</w:t>
      </w:r>
    </w:p>
    <w:p w14:paraId="666EA7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3.2消费税的征税范围和纳税人</w:t>
      </w:r>
    </w:p>
    <w:p w14:paraId="34868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3.2.1征税范围</w:t>
      </w:r>
    </w:p>
    <w:p w14:paraId="4403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3.2.2纳税义务人</w:t>
      </w:r>
    </w:p>
    <w:p w14:paraId="7D812F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3.3消费税的税目税率</w:t>
      </w:r>
    </w:p>
    <w:p w14:paraId="4FDBCB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3.3.1消费税的税目</w:t>
      </w:r>
    </w:p>
    <w:p w14:paraId="4E3E32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3.3.2税率</w:t>
      </w:r>
    </w:p>
    <w:p w14:paraId="30D0C5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3.3.3若干征税项目的说明</w:t>
      </w:r>
    </w:p>
    <w:p w14:paraId="1FBBCD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3.4应纳税额的计算</w:t>
      </w:r>
    </w:p>
    <w:p w14:paraId="0ABCA0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3.4.1从价定率计算</w:t>
      </w:r>
    </w:p>
    <w:p w14:paraId="7D692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3.4.2从量定额计算</w:t>
      </w:r>
    </w:p>
    <w:p w14:paraId="2E1BE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3.4.3从价定率和从量定额复合计算</w:t>
      </w:r>
    </w:p>
    <w:p w14:paraId="4C8BCE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3.4.4消费税计税依据的其他规定</w:t>
      </w:r>
    </w:p>
    <w:p w14:paraId="58E7C8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3.5几种特定行为的处理</w:t>
      </w:r>
    </w:p>
    <w:p w14:paraId="3B808C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3.5.1自产自用应税消费品</w:t>
      </w:r>
    </w:p>
    <w:p w14:paraId="7FBF7C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3.5.2委托加工应税消费品的计算</w:t>
      </w:r>
    </w:p>
    <w:p w14:paraId="41E0CE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3.5.3兼营不同税率应税消费品的计算</w:t>
      </w:r>
    </w:p>
    <w:p w14:paraId="12D74E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3.6进、出口中的消费税计算</w:t>
      </w:r>
    </w:p>
    <w:p w14:paraId="3E8129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3.6.1进口应税消费品应纳税额的计算</w:t>
      </w:r>
    </w:p>
    <w:p w14:paraId="0520F8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3.6.2出口应税消费品退（免）税</w:t>
      </w:r>
    </w:p>
    <w:p w14:paraId="773A18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3.7纳税申报与缴纳</w:t>
      </w:r>
    </w:p>
    <w:p w14:paraId="2E151C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3.7.1纳税义务发生时间</w:t>
      </w:r>
    </w:p>
    <w:p w14:paraId="06633A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3.7.2纳税地点</w:t>
      </w:r>
    </w:p>
    <w:p w14:paraId="3CB16D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3.7.3纳税环节与纳税期限</w:t>
      </w:r>
    </w:p>
    <w:p w14:paraId="7CF34FFE">
      <w:pPr>
        <w:rPr>
          <w:rFonts w:hint="eastAsia"/>
          <w:sz w:val="28"/>
          <w:szCs w:val="28"/>
        </w:rPr>
      </w:pPr>
    </w:p>
    <w:p w14:paraId="5F1532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第4章关税</w:t>
      </w:r>
    </w:p>
    <w:p w14:paraId="026FA4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4.1关税概述</w:t>
      </w:r>
    </w:p>
    <w:p w14:paraId="001E9D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4.1.1关税的概念</w:t>
      </w:r>
    </w:p>
    <w:p w14:paraId="72EA4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4.1.2关税的特点</w:t>
      </w:r>
    </w:p>
    <w:p w14:paraId="2EFCC8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4.1.3关税的作用</w:t>
      </w:r>
    </w:p>
    <w:p w14:paraId="7DF572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4.1.4关税的分类</w:t>
      </w:r>
    </w:p>
    <w:p w14:paraId="0C006A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4.2关税制度</w:t>
      </w:r>
    </w:p>
    <w:p w14:paraId="0DD8C3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4.2.1征税对象与纳税人</w:t>
      </w:r>
    </w:p>
    <w:p w14:paraId="6842DB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4.2.2进出口税则</w:t>
      </w:r>
    </w:p>
    <w:p w14:paraId="28F7D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4.2.3关税税率</w:t>
      </w:r>
    </w:p>
    <w:p w14:paraId="519FD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4.2.4减免税优惠</w:t>
      </w:r>
    </w:p>
    <w:p w14:paraId="2D7C63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4.3关税完税价格</w:t>
      </w:r>
    </w:p>
    <w:p w14:paraId="15687A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4.3.1进口货物的完税价格</w:t>
      </w:r>
    </w:p>
    <w:p w14:paraId="5680F5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4.3.2出口货物的完税价格</w:t>
      </w:r>
    </w:p>
    <w:p w14:paraId="2C18CF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4.3.3加工贸易内销货物的完税价格</w:t>
      </w:r>
    </w:p>
    <w:p w14:paraId="5B63E7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4.3.4特殊进口货物的完税价格</w:t>
      </w:r>
    </w:p>
    <w:p w14:paraId="7C175E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4.4原产地规则</w:t>
      </w:r>
    </w:p>
    <w:p w14:paraId="554FDE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4.4.1原产地标准</w:t>
      </w:r>
    </w:p>
    <w:p w14:paraId="01ACA0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4.4.2直运规则</w:t>
      </w:r>
    </w:p>
    <w:p w14:paraId="4B05EC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4.4.3原产地证书</w:t>
      </w:r>
    </w:p>
    <w:p w14:paraId="6B6633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4.4.4我国海关的原产地规定</w:t>
      </w:r>
    </w:p>
    <w:p w14:paraId="0A7D12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4.5关税的计算与征收</w:t>
      </w:r>
    </w:p>
    <w:p w14:paraId="5C948C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4.5.1关税应纳税额的计算</w:t>
      </w:r>
    </w:p>
    <w:p w14:paraId="6CD2B9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4.5.2关税的征收管理</w:t>
      </w:r>
    </w:p>
    <w:p w14:paraId="1778D407">
      <w:pPr>
        <w:rPr>
          <w:sz w:val="28"/>
          <w:szCs w:val="28"/>
        </w:rPr>
      </w:pPr>
    </w:p>
    <w:p w14:paraId="16D9D8A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第5章个人所得税</w:t>
      </w:r>
    </w:p>
    <w:p w14:paraId="0C28DE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5.1个人所得税概述</w:t>
      </w:r>
    </w:p>
    <w:p w14:paraId="549C93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5.1.1所得税立法思想</w:t>
      </w:r>
    </w:p>
    <w:p w14:paraId="54DB4F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5.1.2个人所得税的税制模式</w:t>
      </w:r>
    </w:p>
    <w:p w14:paraId="2D11A0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5.1.3我国个人所得税的特点</w:t>
      </w:r>
    </w:p>
    <w:p w14:paraId="2E364C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5.1.4个人所得税的作用</w:t>
      </w:r>
    </w:p>
    <w:p w14:paraId="5D8284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5.2个人所得税的纳税义务人</w:t>
      </w:r>
    </w:p>
    <w:p w14:paraId="7FE8B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5.2.1居民纳税人与非居民纳税人的判定标准</w:t>
      </w:r>
    </w:p>
    <w:p w14:paraId="5CC20D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5.2.2居民纳税人与非居民纳税人的纳税义务范围</w:t>
      </w:r>
    </w:p>
    <w:p w14:paraId="7097F6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5.2.3所得来源的确定</w:t>
      </w:r>
    </w:p>
    <w:p w14:paraId="74B03D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5.3应税所得项目</w:t>
      </w:r>
    </w:p>
    <w:p w14:paraId="72A085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5.3.1工资、薪金所得</w:t>
      </w:r>
    </w:p>
    <w:p w14:paraId="1AF68A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5.3.2个体工商户的生产、经营所得</w:t>
      </w:r>
    </w:p>
    <w:p w14:paraId="0138D9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5.3.3企事业单位的承包经营、承租经营所得</w:t>
      </w:r>
    </w:p>
    <w:p w14:paraId="628A7D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5.3.4劳务报酬所得</w:t>
      </w:r>
    </w:p>
    <w:p w14:paraId="7512D0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5.3.5稿酬与特许权使用费所得</w:t>
      </w:r>
    </w:p>
    <w:p w14:paraId="4A73B296"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5.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</w:rPr>
        <w:t>.6利息、股息、红利所得</w:t>
      </w:r>
    </w:p>
    <w:p w14:paraId="0904A9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5.3.7财产租赁与转让所得</w:t>
      </w:r>
    </w:p>
    <w:p w14:paraId="056DCF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 税率</w:t>
      </w:r>
    </w:p>
    <w:p w14:paraId="659DBC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5.4.1超额累进税率</w:t>
      </w:r>
    </w:p>
    <w:p w14:paraId="51487F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5.4.2比例税率</w:t>
      </w:r>
    </w:p>
    <w:p w14:paraId="1688B5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5.5应纳税额的计算</w:t>
      </w:r>
    </w:p>
    <w:p w14:paraId="7ADAFD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5.5.1工资薪金所得</w:t>
      </w:r>
    </w:p>
    <w:p w14:paraId="23D832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5.5.2个体工商户生产经营所得</w:t>
      </w:r>
    </w:p>
    <w:p w14:paraId="6D5296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5.5.3企事业单位承包、承租经营所得</w:t>
      </w:r>
    </w:p>
    <w:p w14:paraId="252873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5.5.4劳务报酬所得</w:t>
      </w:r>
    </w:p>
    <w:p w14:paraId="495AAB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5.5.5稿酬所得</w:t>
      </w:r>
    </w:p>
    <w:p w14:paraId="48603D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5.5.6特许权使用费所得</w:t>
      </w:r>
    </w:p>
    <w:p w14:paraId="2AD160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5.5.7财产租赁所得</w:t>
      </w:r>
    </w:p>
    <w:p w14:paraId="72F06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5.5.8财产转让所得</w:t>
      </w:r>
    </w:p>
    <w:p w14:paraId="02AAD6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5.5.9利息、股息、红利所得、偶然所得和其他所得</w:t>
      </w:r>
    </w:p>
    <w:p w14:paraId="442808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5.5.10补充规定</w:t>
      </w:r>
    </w:p>
    <w:p w14:paraId="4A7CF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5.6几种特定情况的处理</w:t>
      </w:r>
    </w:p>
    <w:p w14:paraId="41422C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5.6.1取得工资、薪金性质一次性收入</w:t>
      </w:r>
    </w:p>
    <w:p w14:paraId="20CE0D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5.6.2特定行业职工取得工资薪金</w:t>
      </w:r>
    </w:p>
    <w:p w14:paraId="4BE26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5.6.3股票期权所得</w:t>
      </w:r>
    </w:p>
    <w:p w14:paraId="107B1B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5.6.4境外所得的税额扣除</w:t>
      </w:r>
    </w:p>
    <w:p w14:paraId="743094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5.7减免税优惠</w:t>
      </w:r>
    </w:p>
    <w:p w14:paraId="01520B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5.7.1免征个人所得税</w:t>
      </w:r>
    </w:p>
    <w:p w14:paraId="7A160F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5.7.2暂免征收个人所得税</w:t>
      </w:r>
    </w:p>
    <w:p w14:paraId="1EB2AD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5.7.3减征个人所得税</w:t>
      </w:r>
    </w:p>
    <w:p w14:paraId="6C795B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5.8纳税申报与缴纳</w:t>
      </w:r>
    </w:p>
    <w:p w14:paraId="37A2A5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5.8.1源泉扣缴</w:t>
      </w:r>
    </w:p>
    <w:p w14:paraId="4554E4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5.8.2自行申报纳税</w:t>
      </w:r>
    </w:p>
    <w:p w14:paraId="098F50BD">
      <w:pPr>
        <w:rPr>
          <w:sz w:val="28"/>
          <w:szCs w:val="28"/>
        </w:rPr>
      </w:pPr>
    </w:p>
    <w:p w14:paraId="112848F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第6章企业所得税</w:t>
      </w:r>
    </w:p>
    <w:p w14:paraId="5F2C14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6.1企业所得税的要素</w:t>
      </w:r>
    </w:p>
    <w:p w14:paraId="76EF7D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6.1.1纳税人</w:t>
      </w:r>
    </w:p>
    <w:p w14:paraId="020C3D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6.1.2征税对象及范围</w:t>
      </w:r>
    </w:p>
    <w:p w14:paraId="0A236A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6.1.3企业所得税的税率</w:t>
      </w:r>
    </w:p>
    <w:p w14:paraId="20846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6.2应纳税所得额的计算</w:t>
      </w:r>
    </w:p>
    <w:p w14:paraId="5C5D4D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6.2.1收入总额的确定</w:t>
      </w:r>
    </w:p>
    <w:p w14:paraId="7C523F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6.2.2关于准予扣除项目的规定</w:t>
      </w:r>
    </w:p>
    <w:p w14:paraId="5D0FAA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6.2.3不允许扣除的项目</w:t>
      </w:r>
    </w:p>
    <w:p w14:paraId="3501B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6.2.4会计利润与应纳税所得额</w:t>
      </w:r>
    </w:p>
    <w:p w14:paraId="3C5BC3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6.3企业资产的税务处理</w:t>
      </w:r>
    </w:p>
    <w:p w14:paraId="0105EF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6.3.1固定资产的税务处理</w:t>
      </w:r>
    </w:p>
    <w:p w14:paraId="4E2E9C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6.3.2无形资产和递延资产的摊销</w:t>
      </w:r>
    </w:p>
    <w:p w14:paraId="6B5B80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6.3.3流动资产的税务处理</w:t>
      </w:r>
    </w:p>
    <w:p w14:paraId="56B500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6.4减免税优惠及亏损弥补和投资抵免优惠</w:t>
      </w:r>
    </w:p>
    <w:p w14:paraId="26B00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6.4.1税收优惠政策</w:t>
      </w:r>
    </w:p>
    <w:p w14:paraId="075C2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6.4.2亏损弥补和投资抵免政策优惠</w:t>
      </w:r>
    </w:p>
    <w:p w14:paraId="027917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6.5应纳税额的计算及征收管理</w:t>
      </w:r>
    </w:p>
    <w:p w14:paraId="6E5175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6.5.1境外所得已纳税款的扣除</w:t>
      </w:r>
    </w:p>
    <w:p w14:paraId="4A2FE5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6.5.2国内其他企业分配利润已纳税款的调整</w:t>
      </w:r>
    </w:p>
    <w:p w14:paraId="1467D2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6.5.3核定征收应纳税额的计算</w:t>
      </w:r>
    </w:p>
    <w:p w14:paraId="6D20BB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6.5.4清算所得应纳税额的计算方法</w:t>
      </w:r>
    </w:p>
    <w:p w14:paraId="6D4A84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6.5.5企业所得税的征收管理</w:t>
      </w:r>
    </w:p>
    <w:p w14:paraId="11AA78C7">
      <w:pPr>
        <w:rPr>
          <w:sz w:val="28"/>
          <w:szCs w:val="28"/>
        </w:rPr>
      </w:pPr>
    </w:p>
    <w:p w14:paraId="66C5095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第7章企业特定事项的所得税处理</w:t>
      </w:r>
    </w:p>
    <w:p w14:paraId="13DBE8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7.1合并与分立业务所得税处理</w:t>
      </w:r>
    </w:p>
    <w:p w14:paraId="5D617A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7.1.1合并业务所得税处理</w:t>
      </w:r>
    </w:p>
    <w:p w14:paraId="3CA7F8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7.1.2分立业务所得税处理</w:t>
      </w:r>
    </w:p>
    <w:p w14:paraId="7035E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7.2投资业务所得税处理</w:t>
      </w:r>
    </w:p>
    <w:p w14:paraId="18C986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7.2.1股权投资的所得税处理</w:t>
      </w:r>
    </w:p>
    <w:p w14:paraId="6805A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7.2.2股权投资的会计处理与税务处理比较</w:t>
      </w:r>
    </w:p>
    <w:p w14:paraId="1B011F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7.2.3长期股权投资的税收筹划</w:t>
      </w:r>
    </w:p>
    <w:p w14:paraId="24500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7.3债务重组业务所得税处理</w:t>
      </w:r>
    </w:p>
    <w:p w14:paraId="13F12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7.3.1债务重组的不同方式与所得税处理</w:t>
      </w:r>
    </w:p>
    <w:p w14:paraId="55A1EF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7.3.2企业债务重组业务会计与税务处理差异</w:t>
      </w:r>
    </w:p>
    <w:p w14:paraId="6A215E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7.4资产重组所得税处理</w:t>
      </w:r>
    </w:p>
    <w:p w14:paraId="56902E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7.4.1资产重组的主要方式</w:t>
      </w:r>
    </w:p>
    <w:p w14:paraId="110AE2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7.4.2企业资产评估增值有关所得税处理</w:t>
      </w:r>
    </w:p>
    <w:p w14:paraId="4FE263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7.4.3资产转让、受让的税务处理</w:t>
      </w:r>
    </w:p>
    <w:p w14:paraId="54ACB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7.5涉外企业所得税</w:t>
      </w:r>
    </w:p>
    <w:p w14:paraId="402B5F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7.5.1涉外企业所得税的要素</w:t>
      </w:r>
    </w:p>
    <w:p w14:paraId="791828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7.5.2涉外企业所得税的计算</w:t>
      </w:r>
    </w:p>
    <w:p w14:paraId="513F4F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7.5.3涉外企业的税收优惠</w:t>
      </w:r>
    </w:p>
    <w:p w14:paraId="08EBB148">
      <w:pPr>
        <w:rPr>
          <w:sz w:val="28"/>
          <w:szCs w:val="28"/>
        </w:rPr>
      </w:pPr>
    </w:p>
    <w:p w14:paraId="7D41F5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第8章特定目的与行为类税</w:t>
      </w:r>
    </w:p>
    <w:p w14:paraId="026F5C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8.1城市维护建设税</w:t>
      </w:r>
    </w:p>
    <w:p w14:paraId="76CB19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8.1.1城市维护建设税的特点</w:t>
      </w:r>
    </w:p>
    <w:p w14:paraId="4C178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8.1.2城市维护建设税的作用</w:t>
      </w:r>
    </w:p>
    <w:p w14:paraId="0BF5FD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8.1.3征税范围和纳税人</w:t>
      </w:r>
    </w:p>
    <w:p w14:paraId="21B51A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8.1.4计税依据和纳税环节</w:t>
      </w:r>
    </w:p>
    <w:p w14:paraId="51E8A6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8.1.5税率与计算</w:t>
      </w:r>
    </w:p>
    <w:p w14:paraId="7C2959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8.1.6减免税</w:t>
      </w:r>
    </w:p>
    <w:p w14:paraId="1EAB7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8.1.7征收管理</w:t>
      </w:r>
    </w:p>
    <w:p w14:paraId="262963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8.2教育费附加</w:t>
      </w:r>
    </w:p>
    <w:p w14:paraId="42E215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8.2.1征收比率与费额计算</w:t>
      </w:r>
    </w:p>
    <w:p w14:paraId="2933C0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8.2.2减免税规定</w:t>
      </w:r>
    </w:p>
    <w:p w14:paraId="5E1EEC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8.3印花税</w:t>
      </w:r>
    </w:p>
    <w:p w14:paraId="461B0F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8.3.1概述</w:t>
      </w:r>
    </w:p>
    <w:p w14:paraId="6A8075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8.3.2征税范围和纳税义务人</w:t>
      </w:r>
    </w:p>
    <w:p w14:paraId="486FF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8.3.3税率</w:t>
      </w:r>
    </w:p>
    <w:p w14:paraId="1B78F9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8.3.4计税依据</w:t>
      </w:r>
    </w:p>
    <w:p w14:paraId="0B54ED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8.3.5计算与申报纳税</w:t>
      </w:r>
    </w:p>
    <w:p w14:paraId="4914AB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8.3.6印花税减免税规定</w:t>
      </w:r>
    </w:p>
    <w:p w14:paraId="158FA9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8.4契税</w:t>
      </w:r>
    </w:p>
    <w:p w14:paraId="17336E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8.4.1征税范围和纳税义务人</w:t>
      </w:r>
    </w:p>
    <w:p w14:paraId="6294BA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8.4.2税率和计税依据</w:t>
      </w:r>
    </w:p>
    <w:p w14:paraId="7DD8CE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8.4.3应纳税额的计算与申报缴纳</w:t>
      </w:r>
    </w:p>
    <w:p w14:paraId="384297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8.4.4减免税优惠</w:t>
      </w:r>
    </w:p>
    <w:p w14:paraId="16E281F3">
      <w:pPr>
        <w:rPr>
          <w:sz w:val="28"/>
          <w:szCs w:val="28"/>
        </w:rPr>
      </w:pPr>
    </w:p>
    <w:p w14:paraId="1511EE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第9章资源类税</w:t>
      </w:r>
    </w:p>
    <w:p w14:paraId="1C2BA2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9.1资源税</w:t>
      </w:r>
    </w:p>
    <w:p w14:paraId="13746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9.1.1资源税概述</w:t>
      </w:r>
    </w:p>
    <w:p w14:paraId="2B02E8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9.1.2资源税的纳税人和征税范围</w:t>
      </w:r>
    </w:p>
    <w:p w14:paraId="5652E7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9.1.3税目和税额</w:t>
      </w:r>
    </w:p>
    <w:p w14:paraId="6DEC9F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9.1.4应纳税额的计算</w:t>
      </w:r>
    </w:p>
    <w:p w14:paraId="43EDA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9.1.5申报与缴纳</w:t>
      </w:r>
    </w:p>
    <w:p w14:paraId="752803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9.2土地增值税</w:t>
      </w:r>
    </w:p>
    <w:p w14:paraId="4BFA62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9.2.1土地增值税概述</w:t>
      </w:r>
    </w:p>
    <w:p w14:paraId="6EB28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9.2.2纳税义务人和征税范围</w:t>
      </w:r>
    </w:p>
    <w:p w14:paraId="6AF9F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9.2.3税率</w:t>
      </w:r>
    </w:p>
    <w:p w14:paraId="4246B2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9.2.4转让房地产增值额的确定</w:t>
      </w:r>
    </w:p>
    <w:p w14:paraId="5EF5BC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9.2.5应纳税额的计算</w:t>
      </w:r>
    </w:p>
    <w:p w14:paraId="4CFC7B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9.2.6减免税优惠与申报纳税</w:t>
      </w:r>
    </w:p>
    <w:p w14:paraId="4A7021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9.3城镇土地使用税</w:t>
      </w:r>
    </w:p>
    <w:p w14:paraId="39D70E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9.3.1概述</w:t>
      </w:r>
    </w:p>
    <w:p w14:paraId="59E9A2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9.3.2征税范围和纳税义务人</w:t>
      </w:r>
    </w:p>
    <w:p w14:paraId="1D2332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9.3.3适用税额、计税依据和应纳税额的计算</w:t>
      </w:r>
    </w:p>
    <w:p w14:paraId="3F9984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9.3.4城镇土地使用税的缴纳</w:t>
      </w:r>
    </w:p>
    <w:p w14:paraId="27D6D4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9.3.5城镇土地使用税的减免税优惠</w:t>
      </w:r>
    </w:p>
    <w:p w14:paraId="53E4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9.4耕地占用税</w:t>
      </w:r>
    </w:p>
    <w:p w14:paraId="7DC9D0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9.4.1耕地占用税概述</w:t>
      </w:r>
    </w:p>
    <w:p w14:paraId="417CA7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9.4.2纳税义务人和征税范围</w:t>
      </w:r>
    </w:p>
    <w:p w14:paraId="0819E8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9.4.3适用税额</w:t>
      </w:r>
    </w:p>
    <w:p w14:paraId="0C4D9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9.4.4应纳税额的计算与申报缴纳</w:t>
      </w:r>
    </w:p>
    <w:p w14:paraId="763094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9.4.5减免税优惠</w:t>
      </w:r>
    </w:p>
    <w:p w14:paraId="7CC71944">
      <w:pPr>
        <w:rPr>
          <w:sz w:val="28"/>
          <w:szCs w:val="28"/>
        </w:rPr>
      </w:pPr>
    </w:p>
    <w:p w14:paraId="3ED812F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第10章财产类税</w:t>
      </w:r>
    </w:p>
    <w:p w14:paraId="3FDD56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10.1房产税</w:t>
      </w:r>
    </w:p>
    <w:p w14:paraId="0D7B1E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10.1.1概述</w:t>
      </w:r>
    </w:p>
    <w:p w14:paraId="7566F1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10.1.2征税范围和纳税义务人</w:t>
      </w:r>
    </w:p>
    <w:p w14:paraId="291784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10.1.3税率和计税依据</w:t>
      </w:r>
    </w:p>
    <w:p w14:paraId="741833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10.1.4应纳税额的计算</w:t>
      </w:r>
    </w:p>
    <w:p w14:paraId="2071BC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10.1.5税收优惠</w:t>
      </w:r>
    </w:p>
    <w:p w14:paraId="2D6BAC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10.1.6申报纳税</w:t>
      </w:r>
    </w:p>
    <w:p w14:paraId="3CED53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10.2城市房地产税</w:t>
      </w:r>
    </w:p>
    <w:p w14:paraId="65D9C4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10.2.1征税范围和纳税义务人</w:t>
      </w:r>
    </w:p>
    <w:p w14:paraId="6A6651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10.2.2税率和应纳税额的计算</w:t>
      </w:r>
    </w:p>
    <w:p w14:paraId="74CC98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10.2.3税收优惠</w:t>
      </w:r>
    </w:p>
    <w:p w14:paraId="23040F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10.2.4申报纳税</w:t>
      </w:r>
    </w:p>
    <w:p w14:paraId="447D09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10.3车船使用税</w:t>
      </w:r>
    </w:p>
    <w:p w14:paraId="44183E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10.3.1车船使用税概述</w:t>
      </w:r>
    </w:p>
    <w:p w14:paraId="7AF00B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10.3.2纳税义务人和征税范围</w:t>
      </w:r>
    </w:p>
    <w:p w14:paraId="360CC8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10.3.3税额标准和应纳税额的计算</w:t>
      </w:r>
    </w:p>
    <w:p w14:paraId="03F79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10.3.4税收优惠</w:t>
      </w:r>
    </w:p>
    <w:p w14:paraId="127AA3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10.3.5申报和缴纳</w:t>
      </w:r>
    </w:p>
    <w:p w14:paraId="71ACDE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10.4车船使用牌照税</w:t>
      </w:r>
    </w:p>
    <w:p w14:paraId="14AF0C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10.4.1纳税义务人和征税范围</w:t>
      </w:r>
    </w:p>
    <w:p w14:paraId="0AA947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10.4.2适用税额和应纳税额的计算</w:t>
      </w:r>
    </w:p>
    <w:p w14:paraId="549304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10.4.3税收优惠</w:t>
      </w:r>
    </w:p>
    <w:p w14:paraId="179E3D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10.4.4申报和缴纳</w:t>
      </w:r>
    </w:p>
    <w:p w14:paraId="766617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10.5船舶吨税</w:t>
      </w:r>
    </w:p>
    <w:p w14:paraId="3D0CBF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10.5.1纳税义务人和征收范围</w:t>
      </w:r>
    </w:p>
    <w:p w14:paraId="1248ED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10.5.2税额标准和应纳税额的计算</w:t>
      </w:r>
    </w:p>
    <w:p w14:paraId="7802A0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10.5.3税收优惠</w:t>
      </w:r>
    </w:p>
    <w:p w14:paraId="73967F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10.5.4纳税期限和纳税地点</w:t>
      </w:r>
    </w:p>
    <w:p w14:paraId="7F4299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10.6车辆购置税</w:t>
      </w:r>
    </w:p>
    <w:p w14:paraId="0C8FDE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10.6.1车辆购置税概述</w:t>
      </w:r>
    </w:p>
    <w:p w14:paraId="7483AF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10.6.2纳税义务人和征税范围</w:t>
      </w:r>
    </w:p>
    <w:p w14:paraId="442F4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10.6.3税率和那应税额的计算</w:t>
      </w:r>
    </w:p>
    <w:p w14:paraId="230C9E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10.6.4车辆购置税的税收优惠</w:t>
      </w:r>
    </w:p>
    <w:p w14:paraId="7A68E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10.6.5申报与缴纳</w:t>
      </w:r>
    </w:p>
    <w:p w14:paraId="3FF268C4">
      <w:pPr>
        <w:rPr>
          <w:rFonts w:hint="eastAsia"/>
          <w:sz w:val="28"/>
          <w:szCs w:val="28"/>
        </w:rPr>
      </w:pPr>
    </w:p>
    <w:p w14:paraId="46D86635">
      <w:pPr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第1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章 税</w:t>
      </w:r>
      <w:r>
        <w:rPr>
          <w:rFonts w:hint="eastAsia"/>
          <w:b/>
          <w:sz w:val="28"/>
          <w:szCs w:val="28"/>
          <w:lang w:val="en-US" w:eastAsia="zh-CN"/>
        </w:rPr>
        <w:t>收</w:t>
      </w:r>
      <w:r>
        <w:rPr>
          <w:rFonts w:hint="eastAsia"/>
          <w:b/>
          <w:sz w:val="28"/>
          <w:szCs w:val="28"/>
        </w:rPr>
        <w:t>改革</w:t>
      </w:r>
      <w:r>
        <w:rPr>
          <w:rFonts w:hint="eastAsia"/>
          <w:b/>
          <w:sz w:val="28"/>
          <w:szCs w:val="28"/>
          <w:lang w:val="en-US" w:eastAsia="zh-CN"/>
        </w:rPr>
        <w:t>与经济发展</w:t>
      </w:r>
    </w:p>
    <w:p w14:paraId="62B9C04C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要求：结合</w:t>
      </w:r>
      <w:r>
        <w:rPr>
          <w:rFonts w:hint="eastAsia"/>
          <w:sz w:val="28"/>
          <w:szCs w:val="28"/>
          <w:lang w:val="en-US" w:eastAsia="zh-CN"/>
        </w:rPr>
        <w:t>我国</w:t>
      </w:r>
      <w:r>
        <w:rPr>
          <w:rFonts w:hint="eastAsia"/>
          <w:sz w:val="28"/>
          <w:szCs w:val="28"/>
        </w:rPr>
        <w:t>当前经济社会发展实际，</w:t>
      </w:r>
      <w:r>
        <w:rPr>
          <w:rFonts w:hint="eastAsia"/>
          <w:sz w:val="28"/>
          <w:szCs w:val="28"/>
          <w:lang w:val="en-US" w:eastAsia="zh-CN"/>
        </w:rPr>
        <w:t>掌握好下列内容。</w:t>
      </w:r>
    </w:p>
    <w:p w14:paraId="787B44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.1增值税改革与完善</w:t>
      </w:r>
    </w:p>
    <w:p w14:paraId="5204D38E">
      <w:pPr>
        <w:rPr>
          <w:sz w:val="28"/>
          <w:szCs w:val="28"/>
        </w:rPr>
      </w:pPr>
      <w:bookmarkStart w:id="0" w:name="_Hlk140006126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消费税改革与完善</w:t>
      </w:r>
    </w:p>
    <w:bookmarkEnd w:id="0"/>
    <w:p w14:paraId="59F3FB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个人所得税改革与完善</w:t>
      </w:r>
    </w:p>
    <w:p w14:paraId="383D7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1.4 </w:t>
      </w:r>
      <w:r>
        <w:rPr>
          <w:rFonts w:hint="eastAsia"/>
          <w:sz w:val="28"/>
          <w:szCs w:val="28"/>
        </w:rPr>
        <w:t>企业所得税改革与完善</w:t>
      </w:r>
    </w:p>
    <w:p w14:paraId="594E13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1.5</w:t>
      </w:r>
      <w:r>
        <w:rPr>
          <w:rFonts w:hint="eastAsia"/>
          <w:sz w:val="28"/>
          <w:szCs w:val="28"/>
        </w:rPr>
        <w:t>资源税改革与完善</w:t>
      </w:r>
    </w:p>
    <w:p w14:paraId="54BE21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1.6 </w:t>
      </w:r>
      <w:r>
        <w:rPr>
          <w:rFonts w:hint="eastAsia"/>
          <w:sz w:val="28"/>
          <w:szCs w:val="28"/>
        </w:rPr>
        <w:t>财产税改革与完善</w:t>
      </w:r>
    </w:p>
    <w:p w14:paraId="1AD218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1.7.</w:t>
      </w:r>
      <w:r>
        <w:rPr>
          <w:rFonts w:hint="eastAsia"/>
          <w:sz w:val="28"/>
          <w:szCs w:val="28"/>
        </w:rPr>
        <w:t>健全地方税体系改革</w:t>
      </w:r>
    </w:p>
    <w:p w14:paraId="3AFEAFF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11.8.提升我国税收征管数字化水平</w:t>
      </w:r>
    </w:p>
    <w:p w14:paraId="632EE37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11.9.平台经济税收征管面临挑战及其治理 </w:t>
      </w:r>
    </w:p>
    <w:p w14:paraId="374A7E8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11.10数字经济对地区间税收转移的影响</w:t>
      </w:r>
    </w:p>
    <w:p w14:paraId="55D5706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11.11.税收拉动居民消费水平的途径</w:t>
      </w:r>
    </w:p>
    <w:p w14:paraId="07788A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11.12.税收促进企业科技创新的途径</w:t>
      </w:r>
    </w:p>
    <w:p w14:paraId="2DF6AFE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11.13.税收推动全国统一大市场发展建设的途径</w:t>
      </w:r>
    </w:p>
    <w:p w14:paraId="0CC25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新一轮税制改革的思路与原则</w:t>
      </w:r>
    </w:p>
    <w:p w14:paraId="2AF39C35"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新一轮税制改革的政策建议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AE2081"/>
    <w:rsid w:val="00062833"/>
    <w:rsid w:val="000645AB"/>
    <w:rsid w:val="00124FF8"/>
    <w:rsid w:val="002868E5"/>
    <w:rsid w:val="003153BA"/>
    <w:rsid w:val="003B65A6"/>
    <w:rsid w:val="00430CDF"/>
    <w:rsid w:val="0057185C"/>
    <w:rsid w:val="006C358B"/>
    <w:rsid w:val="008F2F85"/>
    <w:rsid w:val="00913053"/>
    <w:rsid w:val="00913714"/>
    <w:rsid w:val="00925C97"/>
    <w:rsid w:val="00A26DBF"/>
    <w:rsid w:val="00A95B06"/>
    <w:rsid w:val="00AE2081"/>
    <w:rsid w:val="00BF790E"/>
    <w:rsid w:val="00CB765C"/>
    <w:rsid w:val="00CE1FA4"/>
    <w:rsid w:val="00D07C1B"/>
    <w:rsid w:val="00D51F60"/>
    <w:rsid w:val="00D9608E"/>
    <w:rsid w:val="00F81AD6"/>
    <w:rsid w:val="0BDA30E7"/>
    <w:rsid w:val="119455D3"/>
    <w:rsid w:val="2C7D21F1"/>
    <w:rsid w:val="360D2E5B"/>
    <w:rsid w:val="51475AC3"/>
    <w:rsid w:val="620219E1"/>
    <w:rsid w:val="640615FF"/>
    <w:rsid w:val="723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2733</Words>
  <Characters>3790</Characters>
  <Lines>28</Lines>
  <Paragraphs>8</Paragraphs>
  <TotalTime>15</TotalTime>
  <ScaleCrop>false</ScaleCrop>
  <LinksUpToDate>false</LinksUpToDate>
  <CharactersWithSpaces>3821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2023-07-11T14:04:00Z</dcterms:created>
  <dc:creator>zhianyang@outlook.com</dc:creator>
  <cp:lastModifiedBy>夭桃秾李</cp:lastModifiedBy>
  <cp:lastPrinted>2024-07-09T04:34:00Z</cp:lastPrinted>
  <dcterms:modified xsi:type="dcterms:W3CDTF">2024-07-22T01:37:35Z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7D92A6B58BA14E849D073A0837B92EA4_12</vt:lpwstr>
  </property>
</Properties>
</file>