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BCDB5" w14:textId="77777777" w:rsidR="00B66664" w:rsidRDefault="00BB63B7">
      <w:pPr>
        <w:jc w:val="center"/>
        <w:rPr>
          <w:rFonts w:ascii="方正小标宋简体" w:eastAsia="方正小标宋简体"/>
          <w:sz w:val="30"/>
          <w:szCs w:val="30"/>
        </w:rPr>
      </w:pPr>
      <w:r>
        <w:rPr>
          <w:rFonts w:ascii="方正小标宋简体" w:eastAsia="方正小标宋简体" w:hint="eastAsia"/>
          <w:sz w:val="30"/>
          <w:szCs w:val="30"/>
        </w:rPr>
        <w:t>202</w:t>
      </w:r>
      <w:r>
        <w:rPr>
          <w:rFonts w:ascii="方正小标宋简体" w:eastAsia="方正小标宋简体" w:hint="eastAsia"/>
          <w:sz w:val="30"/>
          <w:szCs w:val="30"/>
        </w:rPr>
        <w:t>5</w:t>
      </w:r>
      <w:r>
        <w:rPr>
          <w:rFonts w:ascii="方正小标宋简体" w:eastAsia="方正小标宋简体" w:hint="eastAsia"/>
          <w:sz w:val="30"/>
          <w:szCs w:val="30"/>
        </w:rPr>
        <w:t>年全国硕士研究生入学考试《教育综合》考试大纲</w:t>
      </w:r>
    </w:p>
    <w:p w14:paraId="1D6F5E4A" w14:textId="77777777" w:rsidR="00B66664" w:rsidRDefault="00B66664">
      <w:pPr>
        <w:spacing w:line="360" w:lineRule="auto"/>
        <w:rPr>
          <w:rFonts w:ascii="黑体" w:eastAsia="黑体" w:hAnsi="黑体"/>
          <w:sz w:val="24"/>
        </w:rPr>
      </w:pPr>
    </w:p>
    <w:p w14:paraId="548105F0" w14:textId="77777777" w:rsidR="00B66664" w:rsidRDefault="00BB63B7">
      <w:pPr>
        <w:spacing w:line="360" w:lineRule="auto"/>
        <w:rPr>
          <w:rFonts w:ascii="黑体" w:eastAsia="黑体" w:hAnsi="黑体"/>
          <w:sz w:val="24"/>
        </w:rPr>
      </w:pPr>
      <w:r>
        <w:rPr>
          <w:rFonts w:ascii="黑体" w:eastAsia="黑体" w:hAnsi="黑体" w:hint="eastAsia"/>
          <w:sz w:val="24"/>
        </w:rPr>
        <w:t>一、试卷满分及考试时间</w:t>
      </w:r>
    </w:p>
    <w:p w14:paraId="74CDA5D8" w14:textId="77777777" w:rsidR="00B66664" w:rsidRDefault="00BB63B7">
      <w:pPr>
        <w:spacing w:line="360" w:lineRule="auto"/>
        <w:ind w:firstLineChars="200" w:firstLine="480"/>
        <w:rPr>
          <w:rFonts w:ascii="宋体" w:eastAsia="宋体" w:hAnsi="宋体"/>
          <w:sz w:val="24"/>
        </w:rPr>
      </w:pPr>
      <w:r>
        <w:rPr>
          <w:rFonts w:ascii="宋体" w:eastAsia="宋体" w:hAnsi="宋体" w:hint="eastAsia"/>
          <w:sz w:val="24"/>
        </w:rPr>
        <w:t>满分为</w:t>
      </w:r>
      <w:r>
        <w:rPr>
          <w:rFonts w:ascii="宋体" w:eastAsia="宋体" w:hAnsi="宋体"/>
          <w:sz w:val="24"/>
        </w:rPr>
        <w:t>150</w:t>
      </w:r>
      <w:r>
        <w:rPr>
          <w:rFonts w:ascii="宋体" w:eastAsia="宋体" w:hAnsi="宋体"/>
          <w:sz w:val="24"/>
        </w:rPr>
        <w:t>分</w:t>
      </w:r>
      <w:r>
        <w:rPr>
          <w:rFonts w:ascii="宋体" w:eastAsia="宋体" w:hAnsi="宋体" w:hint="eastAsia"/>
          <w:sz w:val="24"/>
        </w:rPr>
        <w:t>，</w:t>
      </w:r>
      <w:r>
        <w:rPr>
          <w:rFonts w:ascii="宋体" w:eastAsia="宋体" w:hAnsi="宋体"/>
          <w:sz w:val="24"/>
        </w:rPr>
        <w:t>考试时间为</w:t>
      </w:r>
      <w:r>
        <w:rPr>
          <w:rFonts w:ascii="宋体" w:eastAsia="宋体" w:hAnsi="宋体"/>
          <w:sz w:val="24"/>
        </w:rPr>
        <w:t>180</w:t>
      </w:r>
      <w:r>
        <w:rPr>
          <w:rFonts w:ascii="宋体" w:eastAsia="宋体" w:hAnsi="宋体"/>
          <w:sz w:val="24"/>
        </w:rPr>
        <w:t>分钟</w:t>
      </w:r>
    </w:p>
    <w:p w14:paraId="1060519F" w14:textId="77777777" w:rsidR="00B66664" w:rsidRDefault="00BB63B7">
      <w:pPr>
        <w:spacing w:line="360" w:lineRule="auto"/>
        <w:rPr>
          <w:rFonts w:ascii="黑体" w:eastAsia="黑体" w:hAnsi="黑体"/>
          <w:sz w:val="24"/>
        </w:rPr>
      </w:pPr>
      <w:r>
        <w:rPr>
          <w:rFonts w:ascii="黑体" w:eastAsia="黑体" w:hAnsi="黑体" w:hint="eastAsia"/>
          <w:sz w:val="24"/>
        </w:rPr>
        <w:t>二、答题方式</w:t>
      </w:r>
    </w:p>
    <w:p w14:paraId="5A2807DE" w14:textId="77777777" w:rsidR="00B66664" w:rsidRDefault="00BB63B7">
      <w:pPr>
        <w:spacing w:line="360" w:lineRule="auto"/>
        <w:ind w:firstLineChars="200" w:firstLine="480"/>
        <w:rPr>
          <w:rFonts w:ascii="宋体" w:eastAsia="宋体" w:hAnsi="宋体"/>
          <w:sz w:val="24"/>
        </w:rPr>
      </w:pPr>
      <w:r>
        <w:rPr>
          <w:rFonts w:ascii="宋体" w:eastAsia="宋体" w:hAnsi="宋体" w:hint="eastAsia"/>
          <w:sz w:val="24"/>
        </w:rPr>
        <w:t>闭卷、笔试</w:t>
      </w:r>
    </w:p>
    <w:p w14:paraId="4CC2B7F3" w14:textId="77777777" w:rsidR="00B66664" w:rsidRDefault="00BB63B7">
      <w:pPr>
        <w:spacing w:line="360" w:lineRule="auto"/>
        <w:rPr>
          <w:rFonts w:ascii="黑体" w:eastAsia="黑体" w:hAnsi="黑体"/>
          <w:sz w:val="24"/>
          <w:szCs w:val="24"/>
        </w:rPr>
      </w:pPr>
      <w:r>
        <w:rPr>
          <w:rFonts w:ascii="黑体" w:eastAsia="黑体" w:hAnsi="黑体" w:hint="eastAsia"/>
          <w:sz w:val="24"/>
          <w:szCs w:val="24"/>
        </w:rPr>
        <w:t>三、试卷题型结构</w:t>
      </w:r>
    </w:p>
    <w:p w14:paraId="595AFA31" w14:textId="77777777" w:rsidR="00B66664" w:rsidRDefault="00BB63B7">
      <w:pPr>
        <w:spacing w:line="360" w:lineRule="auto"/>
        <w:ind w:firstLineChars="200" w:firstLine="480"/>
        <w:rPr>
          <w:rFonts w:ascii="宋体" w:eastAsia="宋体" w:hAnsi="宋体"/>
          <w:sz w:val="24"/>
        </w:rPr>
      </w:pPr>
      <w:r>
        <w:rPr>
          <w:rFonts w:ascii="宋体" w:eastAsia="宋体" w:hAnsi="宋体" w:hint="eastAsia"/>
          <w:sz w:val="24"/>
        </w:rPr>
        <w:t>单项选择题：</w:t>
      </w:r>
      <w:r>
        <w:rPr>
          <w:rFonts w:ascii="宋体" w:eastAsia="宋体" w:hAnsi="宋体"/>
          <w:sz w:val="24"/>
        </w:rPr>
        <w:t>15</w:t>
      </w:r>
      <w:r>
        <w:rPr>
          <w:rFonts w:ascii="宋体" w:eastAsia="宋体" w:hAnsi="宋体"/>
          <w:sz w:val="24"/>
        </w:rPr>
        <w:t>小题，每小题</w:t>
      </w:r>
      <w:r>
        <w:rPr>
          <w:rFonts w:ascii="宋体" w:eastAsia="宋体" w:hAnsi="宋体"/>
          <w:sz w:val="24"/>
        </w:rPr>
        <w:t>2</w:t>
      </w:r>
      <w:r>
        <w:rPr>
          <w:rFonts w:ascii="宋体" w:eastAsia="宋体" w:hAnsi="宋体"/>
          <w:sz w:val="24"/>
        </w:rPr>
        <w:t>分，共</w:t>
      </w:r>
      <w:r>
        <w:rPr>
          <w:rFonts w:ascii="宋体" w:eastAsia="宋体" w:hAnsi="宋体"/>
          <w:sz w:val="24"/>
        </w:rPr>
        <w:t>30</w:t>
      </w:r>
      <w:r>
        <w:rPr>
          <w:rFonts w:ascii="宋体" w:eastAsia="宋体" w:hAnsi="宋体"/>
          <w:sz w:val="24"/>
        </w:rPr>
        <w:t>分。</w:t>
      </w:r>
    </w:p>
    <w:p w14:paraId="123D0464" w14:textId="77777777" w:rsidR="00B66664" w:rsidRDefault="00BB63B7">
      <w:pPr>
        <w:spacing w:line="360" w:lineRule="auto"/>
        <w:ind w:firstLineChars="200" w:firstLine="480"/>
        <w:rPr>
          <w:rFonts w:ascii="宋体" w:eastAsia="宋体" w:hAnsi="宋体"/>
          <w:sz w:val="24"/>
        </w:rPr>
      </w:pPr>
      <w:r>
        <w:rPr>
          <w:rFonts w:ascii="宋体" w:eastAsia="宋体" w:hAnsi="宋体" w:hint="eastAsia"/>
          <w:sz w:val="24"/>
        </w:rPr>
        <w:t>简答题：</w:t>
      </w:r>
      <w:r>
        <w:rPr>
          <w:rFonts w:ascii="宋体" w:eastAsia="宋体" w:hAnsi="宋体"/>
          <w:sz w:val="24"/>
        </w:rPr>
        <w:t>5</w:t>
      </w:r>
      <w:r>
        <w:rPr>
          <w:rFonts w:ascii="宋体" w:eastAsia="宋体" w:hAnsi="宋体"/>
          <w:sz w:val="24"/>
        </w:rPr>
        <w:t>小题，每小题</w:t>
      </w:r>
      <w:r>
        <w:rPr>
          <w:rFonts w:ascii="宋体" w:eastAsia="宋体" w:hAnsi="宋体"/>
          <w:sz w:val="24"/>
        </w:rPr>
        <w:t>10</w:t>
      </w:r>
      <w:r>
        <w:rPr>
          <w:rFonts w:ascii="宋体" w:eastAsia="宋体" w:hAnsi="宋体"/>
          <w:sz w:val="24"/>
        </w:rPr>
        <w:t>分，共</w:t>
      </w:r>
      <w:r>
        <w:rPr>
          <w:rFonts w:ascii="宋体" w:eastAsia="宋体" w:hAnsi="宋体"/>
          <w:sz w:val="24"/>
        </w:rPr>
        <w:t>50</w:t>
      </w:r>
      <w:r>
        <w:rPr>
          <w:rFonts w:ascii="宋体" w:eastAsia="宋体" w:hAnsi="宋体"/>
          <w:sz w:val="24"/>
        </w:rPr>
        <w:t>分。</w:t>
      </w:r>
    </w:p>
    <w:p w14:paraId="49DE3AF5" w14:textId="77777777" w:rsidR="00B66664" w:rsidRDefault="00BB63B7">
      <w:pPr>
        <w:spacing w:line="360" w:lineRule="auto"/>
        <w:ind w:firstLineChars="200" w:firstLine="480"/>
        <w:rPr>
          <w:rFonts w:ascii="宋体" w:eastAsia="宋体" w:hAnsi="宋体"/>
          <w:sz w:val="24"/>
        </w:rPr>
      </w:pPr>
      <w:r>
        <w:rPr>
          <w:rFonts w:ascii="宋体" w:eastAsia="宋体" w:hAnsi="宋体" w:hint="eastAsia"/>
          <w:sz w:val="24"/>
        </w:rPr>
        <w:t>材料分析题：</w:t>
      </w:r>
      <w:r>
        <w:rPr>
          <w:rFonts w:ascii="宋体" w:eastAsia="宋体" w:hAnsi="宋体"/>
          <w:sz w:val="24"/>
        </w:rPr>
        <w:t>4</w:t>
      </w:r>
      <w:r>
        <w:rPr>
          <w:rFonts w:ascii="宋体" w:eastAsia="宋体" w:hAnsi="宋体"/>
          <w:sz w:val="24"/>
        </w:rPr>
        <w:t>小题，每小题</w:t>
      </w:r>
      <w:r>
        <w:rPr>
          <w:rFonts w:ascii="宋体" w:eastAsia="宋体" w:hAnsi="宋体"/>
          <w:sz w:val="24"/>
        </w:rPr>
        <w:t>10</w:t>
      </w:r>
      <w:r>
        <w:rPr>
          <w:rFonts w:ascii="宋体" w:eastAsia="宋体" w:hAnsi="宋体"/>
          <w:sz w:val="24"/>
        </w:rPr>
        <w:t>分，共</w:t>
      </w:r>
      <w:r>
        <w:rPr>
          <w:rFonts w:ascii="宋体" w:eastAsia="宋体" w:hAnsi="宋体"/>
          <w:sz w:val="24"/>
        </w:rPr>
        <w:t>40</w:t>
      </w:r>
      <w:r>
        <w:rPr>
          <w:rFonts w:ascii="宋体" w:eastAsia="宋体" w:hAnsi="宋体"/>
          <w:sz w:val="24"/>
        </w:rPr>
        <w:t>分。</w:t>
      </w:r>
    </w:p>
    <w:p w14:paraId="5A25BDEA" w14:textId="77777777" w:rsidR="00B66664" w:rsidRDefault="00BB63B7">
      <w:pPr>
        <w:spacing w:line="360" w:lineRule="auto"/>
        <w:ind w:firstLineChars="200" w:firstLine="480"/>
        <w:rPr>
          <w:rFonts w:ascii="黑体" w:eastAsia="黑体" w:hAnsi="黑体"/>
          <w:sz w:val="24"/>
          <w:szCs w:val="24"/>
        </w:rPr>
      </w:pPr>
      <w:r>
        <w:rPr>
          <w:rFonts w:ascii="宋体" w:eastAsia="宋体" w:hAnsi="宋体" w:hint="eastAsia"/>
          <w:sz w:val="24"/>
        </w:rPr>
        <w:t>论述题：</w:t>
      </w:r>
      <w:r>
        <w:rPr>
          <w:rFonts w:ascii="宋体" w:eastAsia="宋体" w:hAnsi="宋体"/>
          <w:sz w:val="24"/>
        </w:rPr>
        <w:t>2</w:t>
      </w:r>
      <w:r>
        <w:rPr>
          <w:rFonts w:ascii="宋体" w:eastAsia="宋体" w:hAnsi="宋体"/>
          <w:sz w:val="24"/>
        </w:rPr>
        <w:t>小题，每小题</w:t>
      </w:r>
      <w:r>
        <w:rPr>
          <w:rFonts w:ascii="宋体" w:eastAsia="宋体" w:hAnsi="宋体"/>
          <w:sz w:val="24"/>
        </w:rPr>
        <w:t>15</w:t>
      </w:r>
      <w:r>
        <w:rPr>
          <w:rFonts w:ascii="宋体" w:eastAsia="宋体" w:hAnsi="宋体"/>
          <w:sz w:val="24"/>
        </w:rPr>
        <w:t>分，共</w:t>
      </w:r>
      <w:r>
        <w:rPr>
          <w:rFonts w:ascii="宋体" w:eastAsia="宋体" w:hAnsi="宋体"/>
          <w:sz w:val="24"/>
        </w:rPr>
        <w:t>30</w:t>
      </w:r>
      <w:r>
        <w:rPr>
          <w:rFonts w:ascii="宋体" w:eastAsia="宋体" w:hAnsi="宋体"/>
          <w:sz w:val="24"/>
        </w:rPr>
        <w:t>分。</w:t>
      </w:r>
    </w:p>
    <w:p w14:paraId="74F3AA2C" w14:textId="77777777" w:rsidR="00B66664" w:rsidRDefault="00BB63B7">
      <w:pPr>
        <w:spacing w:line="360" w:lineRule="auto"/>
        <w:rPr>
          <w:rFonts w:ascii="黑体" w:eastAsia="黑体" w:hAnsi="黑体"/>
          <w:sz w:val="24"/>
        </w:rPr>
      </w:pPr>
      <w:r>
        <w:rPr>
          <w:rFonts w:ascii="黑体" w:eastAsia="黑体" w:hAnsi="黑体" w:hint="eastAsia"/>
          <w:sz w:val="24"/>
        </w:rPr>
        <w:t>四、适用学科专业</w:t>
      </w:r>
    </w:p>
    <w:p w14:paraId="42D456F7" w14:textId="1CD71BE4" w:rsidR="00B66664" w:rsidRDefault="00BB63B7">
      <w:pPr>
        <w:spacing w:line="360" w:lineRule="auto"/>
        <w:ind w:firstLineChars="200" w:firstLine="480"/>
        <w:rPr>
          <w:rFonts w:ascii="宋体" w:eastAsia="宋体" w:hAnsi="宋体"/>
          <w:sz w:val="24"/>
        </w:rPr>
      </w:pPr>
      <w:r>
        <w:rPr>
          <w:rFonts w:ascii="宋体" w:eastAsia="宋体" w:hAnsi="宋体" w:hint="eastAsia"/>
          <w:sz w:val="24"/>
        </w:rPr>
        <w:t>教育硕士</w:t>
      </w:r>
    </w:p>
    <w:p w14:paraId="67191AAB" w14:textId="77777777" w:rsidR="00B66664" w:rsidRDefault="00BB63B7">
      <w:pPr>
        <w:spacing w:line="360" w:lineRule="auto"/>
        <w:rPr>
          <w:rFonts w:ascii="黑体" w:eastAsia="黑体" w:hAnsi="黑体"/>
          <w:sz w:val="24"/>
          <w:szCs w:val="24"/>
        </w:rPr>
      </w:pPr>
      <w:r>
        <w:rPr>
          <w:rFonts w:ascii="黑体" w:eastAsia="黑体" w:hAnsi="黑体" w:hint="eastAsia"/>
          <w:sz w:val="24"/>
          <w:szCs w:val="24"/>
        </w:rPr>
        <w:t>五、考核内容</w:t>
      </w:r>
      <w:bookmarkStart w:id="0" w:name="_GoBack"/>
      <w:bookmarkEnd w:id="0"/>
    </w:p>
    <w:p w14:paraId="46E99AA0" w14:textId="77777777" w:rsidR="00B66664" w:rsidRDefault="00BB63B7">
      <w:pPr>
        <w:spacing w:line="360" w:lineRule="auto"/>
        <w:ind w:firstLineChars="200" w:firstLine="480"/>
        <w:rPr>
          <w:rFonts w:ascii="宋体" w:eastAsia="宋体" w:hAnsi="宋体"/>
          <w:sz w:val="24"/>
        </w:rPr>
      </w:pPr>
      <w:r>
        <w:rPr>
          <w:rFonts w:ascii="宋体" w:eastAsia="宋体" w:hAnsi="宋体" w:hint="eastAsia"/>
          <w:sz w:val="24"/>
        </w:rPr>
        <w:t>各部分内容所占分值为：</w:t>
      </w:r>
    </w:p>
    <w:p w14:paraId="0ADDB8DB" w14:textId="77777777" w:rsidR="00B66664" w:rsidRDefault="00BB63B7">
      <w:pPr>
        <w:spacing w:line="360" w:lineRule="auto"/>
        <w:ind w:firstLineChars="200" w:firstLine="480"/>
        <w:rPr>
          <w:rFonts w:ascii="宋体" w:eastAsia="宋体" w:hAnsi="宋体"/>
          <w:sz w:val="24"/>
        </w:rPr>
      </w:pPr>
      <w:r>
        <w:rPr>
          <w:rFonts w:ascii="宋体" w:eastAsia="宋体" w:hAnsi="宋体"/>
          <w:sz w:val="24"/>
        </w:rPr>
        <w:t xml:space="preserve">    </w:t>
      </w:r>
      <w:r>
        <w:rPr>
          <w:rFonts w:ascii="宋体" w:eastAsia="宋体" w:hAnsi="宋体"/>
          <w:sz w:val="24"/>
        </w:rPr>
        <w:t>教育学原理</w:t>
      </w:r>
      <w:r>
        <w:rPr>
          <w:rFonts w:ascii="宋体" w:eastAsia="宋体" w:hAnsi="宋体"/>
          <w:sz w:val="24"/>
        </w:rPr>
        <w:t xml:space="preserve">    </w:t>
      </w:r>
      <w:r>
        <w:rPr>
          <w:rFonts w:ascii="宋体" w:eastAsia="宋体" w:hAnsi="宋体"/>
          <w:sz w:val="24"/>
        </w:rPr>
        <w:t>约</w:t>
      </w:r>
      <w:r>
        <w:rPr>
          <w:rFonts w:ascii="宋体" w:eastAsia="宋体" w:hAnsi="宋体"/>
          <w:sz w:val="24"/>
        </w:rPr>
        <w:t>60</w:t>
      </w:r>
      <w:r>
        <w:rPr>
          <w:rFonts w:ascii="宋体" w:eastAsia="宋体" w:hAnsi="宋体"/>
          <w:sz w:val="24"/>
        </w:rPr>
        <w:t>分</w:t>
      </w:r>
    </w:p>
    <w:p w14:paraId="77095D08" w14:textId="77777777" w:rsidR="00B66664" w:rsidRDefault="00BB63B7">
      <w:pPr>
        <w:spacing w:line="360" w:lineRule="auto"/>
        <w:ind w:firstLineChars="200" w:firstLine="480"/>
        <w:rPr>
          <w:rFonts w:ascii="宋体" w:eastAsia="宋体" w:hAnsi="宋体"/>
          <w:sz w:val="24"/>
        </w:rPr>
      </w:pPr>
      <w:r>
        <w:rPr>
          <w:rFonts w:ascii="宋体" w:eastAsia="宋体" w:hAnsi="宋体"/>
          <w:sz w:val="24"/>
        </w:rPr>
        <w:t xml:space="preserve">    </w:t>
      </w:r>
      <w:r>
        <w:rPr>
          <w:rFonts w:ascii="宋体" w:eastAsia="宋体" w:hAnsi="宋体"/>
          <w:sz w:val="24"/>
        </w:rPr>
        <w:t>中国教育史</w:t>
      </w:r>
      <w:r>
        <w:rPr>
          <w:rFonts w:ascii="宋体" w:eastAsia="宋体" w:hAnsi="宋体"/>
          <w:sz w:val="24"/>
        </w:rPr>
        <w:t xml:space="preserve">    </w:t>
      </w:r>
      <w:r>
        <w:rPr>
          <w:rFonts w:ascii="宋体" w:eastAsia="宋体" w:hAnsi="宋体"/>
          <w:sz w:val="24"/>
        </w:rPr>
        <w:t>约</w:t>
      </w:r>
      <w:r>
        <w:rPr>
          <w:rFonts w:ascii="宋体" w:eastAsia="宋体" w:hAnsi="宋体"/>
          <w:sz w:val="24"/>
        </w:rPr>
        <w:t>30</w:t>
      </w:r>
      <w:r>
        <w:rPr>
          <w:rFonts w:ascii="宋体" w:eastAsia="宋体" w:hAnsi="宋体"/>
          <w:sz w:val="24"/>
        </w:rPr>
        <w:t>分</w:t>
      </w:r>
    </w:p>
    <w:p w14:paraId="3D42F3F1" w14:textId="77777777" w:rsidR="00B66664" w:rsidRDefault="00BB63B7">
      <w:pPr>
        <w:spacing w:line="360" w:lineRule="auto"/>
        <w:ind w:firstLineChars="200" w:firstLine="480"/>
        <w:rPr>
          <w:rFonts w:ascii="宋体" w:eastAsia="宋体" w:hAnsi="宋体"/>
          <w:sz w:val="24"/>
        </w:rPr>
      </w:pPr>
      <w:r>
        <w:rPr>
          <w:rFonts w:ascii="宋体" w:eastAsia="宋体" w:hAnsi="宋体"/>
          <w:sz w:val="24"/>
        </w:rPr>
        <w:t xml:space="preserve">    </w:t>
      </w:r>
      <w:r>
        <w:rPr>
          <w:rFonts w:ascii="宋体" w:eastAsia="宋体" w:hAnsi="宋体"/>
          <w:sz w:val="24"/>
        </w:rPr>
        <w:t>外国教育史</w:t>
      </w:r>
      <w:r>
        <w:rPr>
          <w:rFonts w:ascii="宋体" w:eastAsia="宋体" w:hAnsi="宋体"/>
          <w:sz w:val="24"/>
        </w:rPr>
        <w:t xml:space="preserve">    </w:t>
      </w:r>
      <w:r>
        <w:rPr>
          <w:rFonts w:ascii="宋体" w:eastAsia="宋体" w:hAnsi="宋体"/>
          <w:sz w:val="24"/>
        </w:rPr>
        <w:t>约</w:t>
      </w:r>
      <w:r>
        <w:rPr>
          <w:rFonts w:ascii="宋体" w:eastAsia="宋体" w:hAnsi="宋体"/>
          <w:sz w:val="24"/>
        </w:rPr>
        <w:t>30</w:t>
      </w:r>
      <w:r>
        <w:rPr>
          <w:rFonts w:ascii="宋体" w:eastAsia="宋体" w:hAnsi="宋体"/>
          <w:sz w:val="24"/>
        </w:rPr>
        <w:t>分</w:t>
      </w:r>
    </w:p>
    <w:p w14:paraId="49210343" w14:textId="77777777" w:rsidR="00B66664" w:rsidRDefault="00BB63B7">
      <w:pPr>
        <w:spacing w:line="360" w:lineRule="auto"/>
        <w:ind w:firstLineChars="400" w:firstLine="960"/>
        <w:rPr>
          <w:rFonts w:ascii="宋体" w:eastAsia="宋体" w:hAnsi="宋体"/>
          <w:sz w:val="24"/>
        </w:rPr>
      </w:pPr>
      <w:r>
        <w:rPr>
          <w:rFonts w:ascii="宋体" w:eastAsia="宋体" w:hAnsi="宋体" w:hint="eastAsia"/>
          <w:sz w:val="24"/>
        </w:rPr>
        <w:t>教育心理学</w:t>
      </w:r>
      <w:r>
        <w:rPr>
          <w:rFonts w:ascii="宋体" w:eastAsia="宋体" w:hAnsi="宋体"/>
          <w:sz w:val="24"/>
        </w:rPr>
        <w:t xml:space="preserve">    </w:t>
      </w:r>
      <w:r>
        <w:rPr>
          <w:rFonts w:ascii="宋体" w:eastAsia="宋体" w:hAnsi="宋体"/>
          <w:sz w:val="24"/>
        </w:rPr>
        <w:t>约</w:t>
      </w:r>
      <w:r>
        <w:rPr>
          <w:rFonts w:ascii="宋体" w:eastAsia="宋体" w:hAnsi="宋体"/>
          <w:sz w:val="24"/>
        </w:rPr>
        <w:t>30</w:t>
      </w:r>
      <w:r>
        <w:rPr>
          <w:rFonts w:ascii="宋体" w:eastAsia="宋体" w:hAnsi="宋体"/>
          <w:sz w:val="24"/>
        </w:rPr>
        <w:t>分</w:t>
      </w:r>
    </w:p>
    <w:p w14:paraId="60F71304" w14:textId="77777777" w:rsidR="00B66664" w:rsidRDefault="00BB63B7">
      <w:pPr>
        <w:spacing w:line="360" w:lineRule="auto"/>
        <w:rPr>
          <w:rFonts w:ascii="黑体" w:eastAsia="黑体" w:hAnsi="黑体"/>
          <w:sz w:val="24"/>
          <w:szCs w:val="24"/>
        </w:rPr>
      </w:pPr>
      <w:r>
        <w:rPr>
          <w:rFonts w:ascii="黑体" w:eastAsia="黑体" w:hAnsi="黑体" w:hint="eastAsia"/>
          <w:sz w:val="24"/>
          <w:szCs w:val="24"/>
        </w:rPr>
        <w:t>六、主要参考书目</w:t>
      </w:r>
    </w:p>
    <w:p w14:paraId="6B895FA1" w14:textId="77777777" w:rsidR="00B66664" w:rsidRDefault="00BB63B7">
      <w:pPr>
        <w:spacing w:line="360" w:lineRule="auto"/>
        <w:ind w:firstLineChars="200" w:firstLine="480"/>
        <w:rPr>
          <w:rFonts w:ascii="宋体" w:eastAsia="宋体" w:hAnsi="宋体"/>
          <w:sz w:val="24"/>
          <w:szCs w:val="24"/>
        </w:rPr>
      </w:pPr>
      <w:r>
        <w:rPr>
          <w:rFonts w:ascii="宋体" w:eastAsia="宋体" w:hAnsi="宋体" w:hint="eastAsia"/>
          <w:sz w:val="24"/>
          <w:szCs w:val="24"/>
        </w:rPr>
        <w:t>庞国彬</w:t>
      </w:r>
      <w:r>
        <w:rPr>
          <w:rFonts w:ascii="宋体" w:eastAsia="宋体" w:hAnsi="宋体"/>
          <w:sz w:val="24"/>
          <w:szCs w:val="24"/>
        </w:rPr>
        <w:t>,</w:t>
      </w:r>
      <w:r>
        <w:rPr>
          <w:rFonts w:ascii="宋体" w:eastAsia="宋体" w:hAnsi="宋体"/>
          <w:sz w:val="24"/>
          <w:szCs w:val="24"/>
        </w:rPr>
        <w:t>靳涌韬主编</w:t>
      </w:r>
      <w:r>
        <w:rPr>
          <w:rFonts w:ascii="宋体" w:eastAsia="宋体" w:hAnsi="宋体"/>
          <w:sz w:val="24"/>
          <w:szCs w:val="24"/>
        </w:rPr>
        <w:t>,</w:t>
      </w:r>
      <w:r>
        <w:rPr>
          <w:rFonts w:ascii="宋体" w:eastAsia="宋体" w:hAnsi="宋体"/>
          <w:sz w:val="24"/>
          <w:szCs w:val="24"/>
        </w:rPr>
        <w:t>《教育学》，东北师范大学出版社</w:t>
      </w:r>
      <w:r>
        <w:rPr>
          <w:rFonts w:ascii="宋体" w:eastAsia="宋体" w:hAnsi="宋体"/>
          <w:sz w:val="24"/>
          <w:szCs w:val="24"/>
        </w:rPr>
        <w:t>2011</w:t>
      </w:r>
      <w:r>
        <w:rPr>
          <w:rFonts w:ascii="宋体" w:eastAsia="宋体" w:hAnsi="宋体"/>
          <w:sz w:val="24"/>
          <w:szCs w:val="24"/>
        </w:rPr>
        <w:t>年。</w:t>
      </w:r>
    </w:p>
    <w:p w14:paraId="10268D37" w14:textId="77777777" w:rsidR="00B66664" w:rsidRDefault="00BB63B7">
      <w:pPr>
        <w:spacing w:line="360" w:lineRule="auto"/>
        <w:ind w:firstLineChars="200" w:firstLine="480"/>
        <w:rPr>
          <w:rFonts w:ascii="宋体" w:eastAsia="宋体" w:hAnsi="宋体"/>
          <w:sz w:val="24"/>
          <w:szCs w:val="24"/>
        </w:rPr>
      </w:pPr>
      <w:r>
        <w:rPr>
          <w:rFonts w:ascii="宋体" w:eastAsia="宋体" w:hAnsi="宋体" w:hint="eastAsia"/>
          <w:sz w:val="24"/>
          <w:szCs w:val="24"/>
        </w:rPr>
        <w:t>王道俊、郭文安主编，《教育学》，人民教育出版社</w:t>
      </w:r>
      <w:r>
        <w:rPr>
          <w:rFonts w:ascii="宋体" w:eastAsia="宋体" w:hAnsi="宋体"/>
          <w:sz w:val="24"/>
          <w:szCs w:val="24"/>
        </w:rPr>
        <w:t>2009</w:t>
      </w:r>
      <w:r>
        <w:rPr>
          <w:rFonts w:ascii="宋体" w:eastAsia="宋体" w:hAnsi="宋体"/>
          <w:sz w:val="24"/>
          <w:szCs w:val="24"/>
        </w:rPr>
        <w:t>年。</w:t>
      </w:r>
    </w:p>
    <w:p w14:paraId="320435D9" w14:textId="77777777" w:rsidR="00B66664" w:rsidRDefault="00BB63B7">
      <w:pPr>
        <w:spacing w:line="360" w:lineRule="auto"/>
        <w:ind w:firstLineChars="200" w:firstLine="480"/>
        <w:rPr>
          <w:rFonts w:ascii="宋体" w:eastAsia="宋体" w:hAnsi="宋体"/>
          <w:sz w:val="24"/>
          <w:szCs w:val="24"/>
        </w:rPr>
      </w:pPr>
      <w:r>
        <w:rPr>
          <w:rFonts w:ascii="宋体" w:eastAsia="宋体" w:hAnsi="宋体" w:hint="eastAsia"/>
          <w:sz w:val="24"/>
          <w:szCs w:val="24"/>
        </w:rPr>
        <w:t>柳海民主编，《教育学原理》，高等教育出版社</w:t>
      </w:r>
      <w:r>
        <w:rPr>
          <w:rFonts w:ascii="宋体" w:eastAsia="宋体" w:hAnsi="宋体"/>
          <w:sz w:val="24"/>
          <w:szCs w:val="24"/>
        </w:rPr>
        <w:t>2011</w:t>
      </w:r>
      <w:r>
        <w:rPr>
          <w:rFonts w:ascii="宋体" w:eastAsia="宋体" w:hAnsi="宋体"/>
          <w:sz w:val="24"/>
          <w:szCs w:val="24"/>
        </w:rPr>
        <w:t>年。</w:t>
      </w:r>
    </w:p>
    <w:p w14:paraId="66928884" w14:textId="77777777" w:rsidR="00B66664" w:rsidRDefault="00BB63B7">
      <w:pPr>
        <w:spacing w:line="360" w:lineRule="auto"/>
        <w:ind w:firstLineChars="200" w:firstLine="480"/>
        <w:rPr>
          <w:rFonts w:ascii="宋体" w:eastAsia="宋体" w:hAnsi="宋体"/>
          <w:sz w:val="24"/>
          <w:szCs w:val="24"/>
        </w:rPr>
      </w:pPr>
      <w:r>
        <w:rPr>
          <w:rFonts w:ascii="宋体" w:eastAsia="宋体" w:hAnsi="宋体" w:hint="eastAsia"/>
          <w:sz w:val="24"/>
          <w:szCs w:val="24"/>
        </w:rPr>
        <w:t>孙培青主编，《中国教育史》，华东师范大学出版社</w:t>
      </w:r>
      <w:r>
        <w:rPr>
          <w:rFonts w:ascii="宋体" w:eastAsia="宋体" w:hAnsi="宋体"/>
          <w:sz w:val="24"/>
          <w:szCs w:val="24"/>
        </w:rPr>
        <w:t>2009</w:t>
      </w:r>
      <w:r>
        <w:rPr>
          <w:rFonts w:ascii="宋体" w:eastAsia="宋体" w:hAnsi="宋体"/>
          <w:sz w:val="24"/>
          <w:szCs w:val="24"/>
        </w:rPr>
        <w:t>年。</w:t>
      </w:r>
    </w:p>
    <w:p w14:paraId="1E8C231F" w14:textId="77777777" w:rsidR="00B66664" w:rsidRDefault="00BB63B7">
      <w:pPr>
        <w:spacing w:line="360" w:lineRule="auto"/>
        <w:ind w:firstLineChars="200" w:firstLine="480"/>
        <w:rPr>
          <w:rFonts w:ascii="宋体" w:eastAsia="宋体" w:hAnsi="宋体"/>
          <w:sz w:val="24"/>
          <w:szCs w:val="24"/>
        </w:rPr>
      </w:pPr>
      <w:r>
        <w:rPr>
          <w:rFonts w:ascii="宋体" w:eastAsia="宋体" w:hAnsi="宋体" w:hint="eastAsia"/>
          <w:sz w:val="24"/>
          <w:szCs w:val="24"/>
        </w:rPr>
        <w:t>王炳照等著，《简明中国教育史》，北京师范大学出版社</w:t>
      </w:r>
      <w:r>
        <w:rPr>
          <w:rFonts w:ascii="宋体" w:eastAsia="宋体" w:hAnsi="宋体"/>
          <w:sz w:val="24"/>
          <w:szCs w:val="24"/>
        </w:rPr>
        <w:t>2007</w:t>
      </w:r>
      <w:r>
        <w:rPr>
          <w:rFonts w:ascii="宋体" w:eastAsia="宋体" w:hAnsi="宋体"/>
          <w:sz w:val="24"/>
          <w:szCs w:val="24"/>
        </w:rPr>
        <w:t>年。</w:t>
      </w:r>
    </w:p>
    <w:p w14:paraId="012C16B6" w14:textId="77777777" w:rsidR="00B66664" w:rsidRDefault="00BB63B7">
      <w:pPr>
        <w:spacing w:line="360" w:lineRule="auto"/>
        <w:ind w:firstLineChars="200" w:firstLine="480"/>
        <w:rPr>
          <w:rFonts w:ascii="宋体" w:eastAsia="宋体" w:hAnsi="宋体"/>
          <w:sz w:val="24"/>
          <w:szCs w:val="24"/>
        </w:rPr>
      </w:pPr>
      <w:r>
        <w:rPr>
          <w:rFonts w:ascii="宋体" w:eastAsia="宋体" w:hAnsi="宋体" w:hint="eastAsia"/>
          <w:sz w:val="24"/>
          <w:szCs w:val="24"/>
        </w:rPr>
        <w:t>张斌贤主编，王晨副主编，《外国教育史》，教育科学出版社</w:t>
      </w:r>
      <w:r>
        <w:rPr>
          <w:rFonts w:ascii="宋体" w:eastAsia="宋体" w:hAnsi="宋体"/>
          <w:sz w:val="24"/>
          <w:szCs w:val="24"/>
        </w:rPr>
        <w:t>2008</w:t>
      </w:r>
      <w:r>
        <w:rPr>
          <w:rFonts w:ascii="宋体" w:eastAsia="宋体" w:hAnsi="宋体"/>
          <w:sz w:val="24"/>
          <w:szCs w:val="24"/>
        </w:rPr>
        <w:t>年。</w:t>
      </w:r>
    </w:p>
    <w:p w14:paraId="136FEB4F" w14:textId="77777777" w:rsidR="00B66664" w:rsidRDefault="00BB63B7">
      <w:pPr>
        <w:spacing w:line="360" w:lineRule="auto"/>
        <w:ind w:firstLineChars="200" w:firstLine="480"/>
        <w:rPr>
          <w:rFonts w:ascii="宋体" w:eastAsia="宋体" w:hAnsi="宋体"/>
          <w:sz w:val="24"/>
          <w:szCs w:val="24"/>
        </w:rPr>
      </w:pPr>
      <w:r>
        <w:rPr>
          <w:rFonts w:ascii="宋体" w:eastAsia="宋体" w:hAnsi="宋体" w:hint="eastAsia"/>
          <w:sz w:val="24"/>
          <w:szCs w:val="24"/>
        </w:rPr>
        <w:t>吴式颖主编，《外国教育史教程》，人民教育出版社</w:t>
      </w:r>
      <w:r>
        <w:rPr>
          <w:rFonts w:ascii="宋体" w:eastAsia="宋体" w:hAnsi="宋体"/>
          <w:sz w:val="24"/>
          <w:szCs w:val="24"/>
        </w:rPr>
        <w:t>2003</w:t>
      </w:r>
      <w:r>
        <w:rPr>
          <w:rFonts w:ascii="宋体" w:eastAsia="宋体" w:hAnsi="宋体"/>
          <w:sz w:val="24"/>
          <w:szCs w:val="24"/>
        </w:rPr>
        <w:t>年。</w:t>
      </w:r>
    </w:p>
    <w:p w14:paraId="47A2E91A" w14:textId="77777777" w:rsidR="00B66664" w:rsidRDefault="00BB63B7">
      <w:pPr>
        <w:spacing w:line="360" w:lineRule="auto"/>
        <w:ind w:firstLineChars="200" w:firstLine="480"/>
        <w:rPr>
          <w:rFonts w:ascii="宋体" w:eastAsia="宋体" w:hAnsi="宋体"/>
          <w:sz w:val="24"/>
          <w:szCs w:val="24"/>
        </w:rPr>
      </w:pPr>
      <w:r>
        <w:rPr>
          <w:rFonts w:ascii="宋体" w:eastAsia="宋体" w:hAnsi="宋体" w:hint="eastAsia"/>
          <w:sz w:val="24"/>
          <w:szCs w:val="24"/>
        </w:rPr>
        <w:t>张大均主编，《教育心理学》，人民教育出版社</w:t>
      </w:r>
      <w:r>
        <w:rPr>
          <w:rFonts w:ascii="宋体" w:eastAsia="宋体" w:hAnsi="宋体"/>
          <w:sz w:val="24"/>
          <w:szCs w:val="24"/>
        </w:rPr>
        <w:t>2005</w:t>
      </w:r>
      <w:r>
        <w:rPr>
          <w:rFonts w:ascii="宋体" w:eastAsia="宋体" w:hAnsi="宋体"/>
          <w:sz w:val="24"/>
          <w:szCs w:val="24"/>
        </w:rPr>
        <w:t>年。</w:t>
      </w:r>
    </w:p>
    <w:p w14:paraId="2A4A904B" w14:textId="77777777" w:rsidR="00B66664" w:rsidRDefault="00BB63B7">
      <w:pPr>
        <w:spacing w:line="360" w:lineRule="auto"/>
        <w:ind w:firstLineChars="200" w:firstLine="480"/>
        <w:rPr>
          <w:rFonts w:ascii="宋体" w:eastAsia="宋体" w:hAnsi="宋体"/>
          <w:sz w:val="24"/>
          <w:szCs w:val="24"/>
        </w:rPr>
      </w:pPr>
      <w:r>
        <w:rPr>
          <w:rFonts w:ascii="宋体" w:eastAsia="宋体" w:hAnsi="宋体" w:hint="eastAsia"/>
          <w:sz w:val="24"/>
          <w:szCs w:val="24"/>
        </w:rPr>
        <w:t>陈琦、刘儒德主编，《教育心理学》，高等教育出版社</w:t>
      </w:r>
      <w:r>
        <w:rPr>
          <w:rFonts w:ascii="宋体" w:eastAsia="宋体" w:hAnsi="宋体"/>
          <w:sz w:val="24"/>
          <w:szCs w:val="24"/>
        </w:rPr>
        <w:t>2005</w:t>
      </w:r>
      <w:r>
        <w:rPr>
          <w:rFonts w:ascii="宋体" w:eastAsia="宋体" w:hAnsi="宋体"/>
          <w:sz w:val="24"/>
          <w:szCs w:val="24"/>
        </w:rPr>
        <w:t>年。</w:t>
      </w:r>
    </w:p>
    <w:p w14:paraId="21FF2A8A" w14:textId="77777777" w:rsidR="00B66664" w:rsidRDefault="00BB63B7">
      <w:pPr>
        <w:pStyle w:val="Style7"/>
        <w:snapToGrid w:val="0"/>
        <w:spacing w:line="300" w:lineRule="auto"/>
        <w:ind w:firstLineChars="0" w:firstLine="0"/>
        <w:jc w:val="center"/>
        <w:rPr>
          <w:rFonts w:ascii="仿宋" w:eastAsia="仿宋" w:hAnsi="仿宋"/>
          <w:b/>
          <w:sz w:val="28"/>
          <w:szCs w:val="28"/>
        </w:rPr>
      </w:pPr>
      <w:r>
        <w:rPr>
          <w:rFonts w:ascii="仿宋" w:eastAsia="仿宋" w:hAnsi="仿宋" w:hint="eastAsia"/>
          <w:b/>
          <w:sz w:val="28"/>
          <w:szCs w:val="28"/>
        </w:rPr>
        <w:lastRenderedPageBreak/>
        <w:t>教育学原理</w:t>
      </w:r>
    </w:p>
    <w:p w14:paraId="550FB391" w14:textId="77777777" w:rsidR="00B66664" w:rsidRDefault="00BB63B7">
      <w:pPr>
        <w:pStyle w:val="Style7"/>
        <w:snapToGrid w:val="0"/>
        <w:spacing w:line="300" w:lineRule="auto"/>
        <w:ind w:firstLineChars="0" w:firstLine="0"/>
        <w:rPr>
          <w:rFonts w:ascii="仿宋" w:eastAsia="仿宋" w:hAnsi="仿宋"/>
          <w:b/>
          <w:sz w:val="24"/>
        </w:rPr>
      </w:pPr>
      <w:r>
        <w:rPr>
          <w:rFonts w:ascii="仿宋" w:eastAsia="仿宋" w:hAnsi="仿宋" w:hint="eastAsia"/>
          <w:b/>
          <w:sz w:val="24"/>
        </w:rPr>
        <w:t>考核目标</w:t>
      </w:r>
    </w:p>
    <w:p w14:paraId="5668ADCC"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1.</w:t>
      </w:r>
      <w:r>
        <w:rPr>
          <w:rFonts w:ascii="仿宋" w:eastAsia="仿宋" w:hAnsi="仿宋" w:hint="eastAsia"/>
          <w:sz w:val="24"/>
        </w:rPr>
        <w:t>系统掌握教育学原理的基础知识、基本概念、基本理论和现代教育观念。</w:t>
      </w:r>
    </w:p>
    <w:p w14:paraId="08E04913"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2.</w:t>
      </w:r>
      <w:r>
        <w:rPr>
          <w:rFonts w:ascii="仿宋" w:eastAsia="仿宋" w:hAnsi="仿宋" w:hint="eastAsia"/>
          <w:sz w:val="24"/>
        </w:rPr>
        <w:t>理解教学、德育、班级管理等教育活动的任务、过程、原则和方法。</w:t>
      </w:r>
    </w:p>
    <w:p w14:paraId="1F6008D7"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3.</w:t>
      </w:r>
      <w:r>
        <w:rPr>
          <w:rFonts w:ascii="仿宋" w:eastAsia="仿宋" w:hAnsi="仿宋" w:hint="eastAsia"/>
          <w:sz w:val="24"/>
        </w:rPr>
        <w:t>能运用教育的基本理论和现代教育理念来分析和解决教育的现实问题。</w:t>
      </w:r>
    </w:p>
    <w:p w14:paraId="423FD6A7" w14:textId="77777777" w:rsidR="00B66664" w:rsidRDefault="00BB63B7">
      <w:pPr>
        <w:pStyle w:val="Style7"/>
        <w:snapToGrid w:val="0"/>
        <w:spacing w:line="300" w:lineRule="auto"/>
        <w:ind w:firstLineChars="0" w:firstLine="0"/>
        <w:rPr>
          <w:rFonts w:ascii="仿宋" w:eastAsia="仿宋" w:hAnsi="仿宋"/>
          <w:b/>
          <w:sz w:val="24"/>
        </w:rPr>
      </w:pPr>
      <w:r>
        <w:rPr>
          <w:rFonts w:ascii="仿宋" w:eastAsia="仿宋" w:hAnsi="仿宋" w:hint="eastAsia"/>
          <w:b/>
          <w:sz w:val="24"/>
        </w:rPr>
        <w:t>考核内容</w:t>
      </w:r>
    </w:p>
    <w:p w14:paraId="261AA780" w14:textId="77777777" w:rsidR="00B66664" w:rsidRDefault="00BB63B7">
      <w:pPr>
        <w:pStyle w:val="Style7"/>
        <w:snapToGrid w:val="0"/>
        <w:spacing w:line="300" w:lineRule="auto"/>
        <w:ind w:firstLine="482"/>
        <w:rPr>
          <w:rFonts w:ascii="仿宋" w:eastAsia="仿宋" w:hAnsi="仿宋"/>
          <w:b/>
          <w:bCs/>
          <w:sz w:val="24"/>
        </w:rPr>
      </w:pPr>
      <w:r>
        <w:rPr>
          <w:rFonts w:ascii="仿宋" w:eastAsia="仿宋" w:hAnsi="仿宋" w:hint="eastAsia"/>
          <w:b/>
          <w:bCs/>
          <w:sz w:val="24"/>
        </w:rPr>
        <w:t>一、教育学概述</w:t>
      </w:r>
    </w:p>
    <w:p w14:paraId="6798A361"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（一）教育学的对象和任务</w:t>
      </w:r>
    </w:p>
    <w:p w14:paraId="65C09DD2"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教育学的研究对象是教育现象和教育问题；教育学的任务是揭示</w:t>
      </w:r>
      <w:r>
        <w:rPr>
          <w:rFonts w:ascii="仿宋" w:eastAsia="仿宋" w:hAnsi="仿宋" w:hint="eastAsia"/>
          <w:sz w:val="24"/>
        </w:rPr>
        <w:t>教育规律，探讨教育价值观念和教育艺术，指导教育实践。</w:t>
      </w:r>
    </w:p>
    <w:p w14:paraId="29737C79"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（二）教育学的产生和发展</w:t>
      </w:r>
    </w:p>
    <w:p w14:paraId="4E7AF91C"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教育学的萌芽、教育学的独立、教育学的发展多样化、教育学的理论深化等阶段有代表性、有影响的教育家、教育著作、教育思想和教育理论。</w:t>
      </w:r>
    </w:p>
    <w:p w14:paraId="5EB38821" w14:textId="77777777" w:rsidR="00B66664" w:rsidRDefault="00BB63B7">
      <w:pPr>
        <w:pStyle w:val="Style7"/>
        <w:snapToGrid w:val="0"/>
        <w:spacing w:line="300" w:lineRule="auto"/>
        <w:ind w:firstLine="482"/>
        <w:rPr>
          <w:rFonts w:ascii="仿宋" w:eastAsia="仿宋" w:hAnsi="仿宋"/>
          <w:b/>
          <w:bCs/>
          <w:sz w:val="24"/>
        </w:rPr>
      </w:pPr>
      <w:r>
        <w:rPr>
          <w:rFonts w:ascii="仿宋" w:eastAsia="仿宋" w:hAnsi="仿宋" w:hint="eastAsia"/>
          <w:b/>
          <w:bCs/>
          <w:sz w:val="24"/>
        </w:rPr>
        <w:t>二、教育的概念</w:t>
      </w:r>
    </w:p>
    <w:p w14:paraId="287A357A"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（一）教育的质的规定性</w:t>
      </w:r>
    </w:p>
    <w:p w14:paraId="73625AD7"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教育是有目的地培养人的社会活动。有目的地培养人，是教育这一社会现象与其他社会现象的根本区别，是教育的本质特点。</w:t>
      </w:r>
    </w:p>
    <w:p w14:paraId="1F43DBED"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（二）教育概念的界定</w:t>
      </w:r>
    </w:p>
    <w:p w14:paraId="0958C348"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广义教育；狭义教育。</w:t>
      </w:r>
    </w:p>
    <w:p w14:paraId="2D484CC4"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（三）教育的属性</w:t>
      </w:r>
    </w:p>
    <w:p w14:paraId="49B5CA1A"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教育的本质属性；教育的社会属性；教育的相对独立性。</w:t>
      </w:r>
    </w:p>
    <w:p w14:paraId="5E172B8C"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sz w:val="24"/>
        </w:rPr>
        <w:t>（</w:t>
      </w:r>
      <w:r>
        <w:rPr>
          <w:rFonts w:ascii="仿宋" w:eastAsia="仿宋" w:hAnsi="仿宋" w:hint="eastAsia"/>
          <w:sz w:val="24"/>
        </w:rPr>
        <w:t>四</w:t>
      </w:r>
      <w:r>
        <w:rPr>
          <w:rFonts w:ascii="仿宋" w:eastAsia="仿宋" w:hAnsi="仿宋"/>
          <w:sz w:val="24"/>
        </w:rPr>
        <w:t>）</w:t>
      </w:r>
      <w:r>
        <w:rPr>
          <w:rFonts w:ascii="仿宋" w:eastAsia="仿宋" w:hAnsi="仿宋" w:hint="eastAsia"/>
          <w:sz w:val="24"/>
        </w:rPr>
        <w:t>教育功能</w:t>
      </w:r>
    </w:p>
    <w:p w14:paraId="39EE8D79"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教育功能的涵义；教育功能的种类。</w:t>
      </w:r>
    </w:p>
    <w:p w14:paraId="0FB63F37" w14:textId="77777777" w:rsidR="00B66664" w:rsidRDefault="00BB63B7">
      <w:pPr>
        <w:pStyle w:val="Style7"/>
        <w:snapToGrid w:val="0"/>
        <w:spacing w:line="300" w:lineRule="auto"/>
        <w:ind w:firstLine="482"/>
        <w:rPr>
          <w:rFonts w:ascii="仿宋" w:eastAsia="仿宋" w:hAnsi="仿宋"/>
          <w:b/>
          <w:bCs/>
          <w:sz w:val="24"/>
        </w:rPr>
      </w:pPr>
      <w:r>
        <w:rPr>
          <w:rFonts w:ascii="仿宋" w:eastAsia="仿宋" w:hAnsi="仿宋" w:hint="eastAsia"/>
          <w:b/>
          <w:bCs/>
          <w:sz w:val="24"/>
        </w:rPr>
        <w:t>三、教育与人的发展</w:t>
      </w:r>
    </w:p>
    <w:p w14:paraId="5DA3D5CE"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（一）人的发展概述</w:t>
      </w:r>
    </w:p>
    <w:p w14:paraId="714E1BD8"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人的发展涵义；人的发展特点；人的发展的规律性。</w:t>
      </w:r>
    </w:p>
    <w:p w14:paraId="5C8F2FC5"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（二）影响人的发展的基本因素</w:t>
      </w:r>
    </w:p>
    <w:p w14:paraId="7C286D9B"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遗传在人的发展中的作用；环境在人的发展中的作用；个体主观能动性在人的发展中的作用。</w:t>
      </w:r>
    </w:p>
    <w:p w14:paraId="3601D9BB"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（三）教育对人的发展的主导作用</w:t>
      </w:r>
    </w:p>
    <w:p w14:paraId="000AAFAF"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教育对人的发展的主导作用的原因；教育对人的发展的主导作用的发挥条件。</w:t>
      </w:r>
    </w:p>
    <w:p w14:paraId="35026A66"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（四）教育的个体发展功能</w:t>
      </w:r>
    </w:p>
    <w:p w14:paraId="38B889C6"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教育促进个体社会化的功能；教育促进个体个性化的功能。</w:t>
      </w:r>
    </w:p>
    <w:p w14:paraId="1A8A3352" w14:textId="77777777" w:rsidR="00B66664" w:rsidRDefault="00BB63B7">
      <w:pPr>
        <w:pStyle w:val="Style7"/>
        <w:snapToGrid w:val="0"/>
        <w:spacing w:line="300" w:lineRule="auto"/>
        <w:ind w:firstLine="482"/>
        <w:rPr>
          <w:rFonts w:ascii="仿宋" w:eastAsia="仿宋" w:hAnsi="仿宋"/>
          <w:b/>
          <w:bCs/>
          <w:sz w:val="24"/>
        </w:rPr>
      </w:pPr>
      <w:r>
        <w:rPr>
          <w:rFonts w:ascii="仿宋" w:eastAsia="仿宋" w:hAnsi="仿宋" w:hint="eastAsia"/>
          <w:b/>
          <w:bCs/>
          <w:sz w:val="24"/>
        </w:rPr>
        <w:t>四、教育与社会发展</w:t>
      </w:r>
    </w:p>
    <w:p w14:paraId="42DF81B8"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（一）教育的社会制约性</w:t>
      </w:r>
    </w:p>
    <w:p w14:paraId="13803AC6"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生产力对教育的制约；社会经济政治制度对教育的制约；</w:t>
      </w:r>
      <w:r>
        <w:rPr>
          <w:rFonts w:ascii="仿宋" w:eastAsia="仿宋" w:hAnsi="仿宋" w:hint="eastAsia"/>
          <w:sz w:val="24"/>
        </w:rPr>
        <w:t>文化对教育的制约与影响。</w:t>
      </w:r>
    </w:p>
    <w:p w14:paraId="395B89FC"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（二）教育的社会功能</w:t>
      </w:r>
    </w:p>
    <w:p w14:paraId="07C94A0A"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教育的经济功能；教育的政治功能；教育的文化功能。</w:t>
      </w:r>
    </w:p>
    <w:p w14:paraId="502A0BAB" w14:textId="77777777" w:rsidR="00B66664" w:rsidRDefault="00BB63B7">
      <w:pPr>
        <w:pStyle w:val="Style7"/>
        <w:snapToGrid w:val="0"/>
        <w:spacing w:line="300" w:lineRule="auto"/>
        <w:ind w:firstLine="482"/>
        <w:rPr>
          <w:rFonts w:ascii="仿宋" w:eastAsia="仿宋" w:hAnsi="仿宋"/>
          <w:b/>
          <w:bCs/>
          <w:sz w:val="24"/>
        </w:rPr>
      </w:pPr>
      <w:r>
        <w:rPr>
          <w:rFonts w:ascii="仿宋" w:eastAsia="仿宋" w:hAnsi="仿宋" w:hint="eastAsia"/>
          <w:b/>
          <w:bCs/>
          <w:sz w:val="24"/>
        </w:rPr>
        <w:t>五、教育目的</w:t>
      </w:r>
    </w:p>
    <w:p w14:paraId="780E7523"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（一）教育目的概述</w:t>
      </w:r>
    </w:p>
    <w:p w14:paraId="5DB0ADA2" w14:textId="77777777" w:rsidR="00B66664" w:rsidRDefault="00BB63B7">
      <w:pPr>
        <w:pStyle w:val="Style7"/>
        <w:snapToGrid w:val="0"/>
        <w:spacing w:line="300" w:lineRule="auto"/>
        <w:ind w:firstLineChars="175"/>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教育目的的概念；教育目的的层次结构和内容结构。</w:t>
      </w:r>
    </w:p>
    <w:p w14:paraId="5E020BAC" w14:textId="77777777" w:rsidR="00B66664" w:rsidRDefault="00BB63B7">
      <w:pPr>
        <w:pStyle w:val="Style7"/>
        <w:snapToGrid w:val="0"/>
        <w:spacing w:line="300" w:lineRule="auto"/>
        <w:ind w:firstLineChars="175"/>
        <w:rPr>
          <w:rFonts w:ascii="仿宋" w:eastAsia="仿宋" w:hAnsi="仿宋"/>
          <w:sz w:val="24"/>
        </w:rPr>
      </w:pPr>
      <w:r>
        <w:rPr>
          <w:rFonts w:ascii="仿宋" w:eastAsia="仿宋" w:hAnsi="仿宋" w:hint="eastAsia"/>
          <w:sz w:val="24"/>
        </w:rPr>
        <w:t>（二）教育目的的理论基础</w:t>
      </w:r>
    </w:p>
    <w:p w14:paraId="0F86ADF0"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教育目的的价值取向；马克思主义关于人的全面发展学说。</w:t>
      </w:r>
    </w:p>
    <w:p w14:paraId="3CCB8B9B"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（三）我国的教育目的</w:t>
      </w:r>
    </w:p>
    <w:p w14:paraId="67B794B8"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 xml:space="preserve">建国后我国教育目的的演变；我国现行教育目的。　　</w:t>
      </w:r>
    </w:p>
    <w:p w14:paraId="08D147C4" w14:textId="77777777" w:rsidR="00B66664" w:rsidRDefault="00BB63B7">
      <w:pPr>
        <w:pStyle w:val="Style7"/>
        <w:snapToGrid w:val="0"/>
        <w:spacing w:line="300" w:lineRule="auto"/>
        <w:ind w:firstLine="482"/>
        <w:rPr>
          <w:rFonts w:ascii="仿宋" w:eastAsia="仿宋" w:hAnsi="仿宋"/>
          <w:b/>
          <w:bCs/>
          <w:sz w:val="24"/>
        </w:rPr>
      </w:pPr>
      <w:r>
        <w:rPr>
          <w:rFonts w:ascii="仿宋" w:eastAsia="仿宋" w:hAnsi="仿宋" w:hint="eastAsia"/>
          <w:b/>
          <w:bCs/>
          <w:sz w:val="24"/>
        </w:rPr>
        <w:t>六、教育制度</w:t>
      </w:r>
    </w:p>
    <w:p w14:paraId="5FBAD369"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（一）教育制度概述</w:t>
      </w:r>
    </w:p>
    <w:p w14:paraId="1D4D5F9A"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教育制度的含义和特点；教育制度的历史发展。</w:t>
      </w:r>
    </w:p>
    <w:p w14:paraId="3C596579"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（二）现代学校教育制度</w:t>
      </w:r>
    </w:p>
    <w:p w14:paraId="4C969438"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学校教育制度的概念；双轨学制；单轨学制；分支型学制；现代学校教育制度的变革。</w:t>
      </w:r>
    </w:p>
    <w:p w14:paraId="47C10A33"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（三）我国现行学校教育制度</w:t>
      </w:r>
    </w:p>
    <w:p w14:paraId="53B128E8"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 xml:space="preserve">我国现行学校教育制度的演变；我国现行学校教育制度的形态；我国现行学校教育制度的改革。　　</w:t>
      </w:r>
    </w:p>
    <w:p w14:paraId="2FBE9817" w14:textId="77777777" w:rsidR="00B66664" w:rsidRDefault="00BB63B7">
      <w:pPr>
        <w:pStyle w:val="Style7"/>
        <w:snapToGrid w:val="0"/>
        <w:spacing w:line="300" w:lineRule="auto"/>
        <w:ind w:firstLine="482"/>
        <w:rPr>
          <w:rFonts w:ascii="仿宋" w:eastAsia="仿宋" w:hAnsi="仿宋"/>
          <w:b/>
          <w:bCs/>
          <w:sz w:val="24"/>
        </w:rPr>
      </w:pPr>
      <w:r>
        <w:rPr>
          <w:rFonts w:ascii="仿宋" w:eastAsia="仿宋" w:hAnsi="仿宋" w:hint="eastAsia"/>
          <w:b/>
          <w:bCs/>
          <w:sz w:val="24"/>
        </w:rPr>
        <w:t>七、德育</w:t>
      </w:r>
    </w:p>
    <w:p w14:paraId="3DDD76A2"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（一）德育概述</w:t>
      </w:r>
    </w:p>
    <w:p w14:paraId="741CFB3E"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德育的概念；德育的特点；德育的功能；德育的任务和内容。</w:t>
      </w:r>
    </w:p>
    <w:p w14:paraId="16DF63ED"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（二）德育过程</w:t>
      </w:r>
    </w:p>
    <w:p w14:paraId="13092BE1"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德育过程是培养和发展学生知、情、意、行的过程；德育过程是促进学生心理内部矛盾斗争的过程；德育过程是组织学生在活动和交往中接受多方面教育影响的过程；德育过程是一个长期的、反复的、逐步提高的过程。</w:t>
      </w:r>
    </w:p>
    <w:p w14:paraId="61E513BA"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（三）德育原则</w:t>
      </w:r>
    </w:p>
    <w:p w14:paraId="2C32C13B"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理论和生活相结合、疏导、长善救失、严格要求与尊重学生相结合、因材施教、在集体中教育、教育影响一致性和连贯性等德育原则的涵义和要求。</w:t>
      </w:r>
    </w:p>
    <w:p w14:paraId="322BB52C"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（四）德育途径与方法</w:t>
      </w:r>
    </w:p>
    <w:p w14:paraId="51D2306D"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1.</w:t>
      </w:r>
      <w:r>
        <w:rPr>
          <w:rFonts w:ascii="仿宋" w:eastAsia="仿宋" w:hAnsi="仿宋" w:hint="eastAsia"/>
          <w:sz w:val="24"/>
        </w:rPr>
        <w:t>德育途径</w:t>
      </w:r>
    </w:p>
    <w:p w14:paraId="07989E77"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思想政治课与其他学科教学、劳动与其他社会实践、课外活动和校外活动、学校共青团和少先队活动、班主任工作等途径。</w:t>
      </w:r>
    </w:p>
    <w:p w14:paraId="0503FF0B"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2.</w:t>
      </w:r>
      <w:r>
        <w:rPr>
          <w:rFonts w:ascii="仿宋" w:eastAsia="仿宋" w:hAnsi="仿宋" w:hint="eastAsia"/>
          <w:sz w:val="24"/>
        </w:rPr>
        <w:t>德育方法</w:t>
      </w:r>
    </w:p>
    <w:p w14:paraId="055C0B3D"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说服、榜样、锻炼、修养、陶冶、奖惩等方法的涵义和要求。</w:t>
      </w:r>
    </w:p>
    <w:p w14:paraId="3727C627"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sz w:val="24"/>
        </w:rPr>
        <w:t>（</w:t>
      </w:r>
      <w:r>
        <w:rPr>
          <w:rFonts w:ascii="仿宋" w:eastAsia="仿宋" w:hAnsi="仿宋" w:hint="eastAsia"/>
          <w:sz w:val="24"/>
        </w:rPr>
        <w:t>五</w:t>
      </w:r>
      <w:r>
        <w:rPr>
          <w:rFonts w:ascii="仿宋" w:eastAsia="仿宋" w:hAnsi="仿宋"/>
          <w:sz w:val="24"/>
        </w:rPr>
        <w:t>）</w:t>
      </w:r>
      <w:r>
        <w:rPr>
          <w:rFonts w:ascii="仿宋" w:eastAsia="仿宋" w:hAnsi="仿宋" w:hint="eastAsia"/>
          <w:sz w:val="24"/>
        </w:rPr>
        <w:t>德育实施模式</w:t>
      </w:r>
    </w:p>
    <w:p w14:paraId="0BE99958"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 xml:space="preserve">认知性道德发展模式；体谅模式。　</w:t>
      </w:r>
    </w:p>
    <w:p w14:paraId="1BAC69E9" w14:textId="77777777" w:rsidR="00B66664" w:rsidRDefault="00BB63B7">
      <w:pPr>
        <w:pStyle w:val="Style7"/>
        <w:snapToGrid w:val="0"/>
        <w:spacing w:line="300" w:lineRule="auto"/>
        <w:ind w:firstLine="482"/>
        <w:rPr>
          <w:rFonts w:ascii="仿宋" w:eastAsia="仿宋" w:hAnsi="仿宋"/>
          <w:b/>
          <w:bCs/>
          <w:sz w:val="24"/>
        </w:rPr>
      </w:pPr>
      <w:r>
        <w:rPr>
          <w:rFonts w:ascii="仿宋" w:eastAsia="仿宋" w:hAnsi="仿宋" w:hint="eastAsia"/>
          <w:b/>
          <w:bCs/>
          <w:sz w:val="24"/>
        </w:rPr>
        <w:t>八、班主任</w:t>
      </w:r>
    </w:p>
    <w:p w14:paraId="4067D82D"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（一）班主任工作概述</w:t>
      </w:r>
    </w:p>
    <w:p w14:paraId="6ADD0997"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班主任工作的意义与任务；班主任素质的要求。</w:t>
      </w:r>
    </w:p>
    <w:p w14:paraId="3CC5DE7E"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（二）班集体的培养</w:t>
      </w:r>
    </w:p>
    <w:p w14:paraId="0DF54C56"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班集体的特征</w:t>
      </w:r>
      <w:r>
        <w:rPr>
          <w:rFonts w:ascii="仿宋" w:eastAsia="仿宋" w:hAnsi="仿宋" w:hint="eastAsia"/>
          <w:sz w:val="24"/>
        </w:rPr>
        <w:t>、发展阶段；班集体的培养措施；班级规则的制定与表述。</w:t>
      </w:r>
    </w:p>
    <w:p w14:paraId="167E3A70"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（三）班主任工作的内容</w:t>
      </w:r>
    </w:p>
    <w:p w14:paraId="0394A133"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 xml:space="preserve">了解和研究学生；教导学生学好功课；组织班会活动；组织课外活动、校外活动和指导课余生活；组织学生的劳动；通过家访建立家校联系；协调各方面对学生的要求；评定学生操行；做好班主任工作的计划与总结。　　</w:t>
      </w:r>
    </w:p>
    <w:p w14:paraId="77F8D214" w14:textId="77777777" w:rsidR="00B66664" w:rsidRDefault="00BB63B7">
      <w:pPr>
        <w:pStyle w:val="Style7"/>
        <w:snapToGrid w:val="0"/>
        <w:spacing w:line="300" w:lineRule="auto"/>
        <w:ind w:firstLine="482"/>
        <w:rPr>
          <w:rFonts w:ascii="仿宋" w:eastAsia="仿宋" w:hAnsi="仿宋"/>
          <w:b/>
          <w:bCs/>
          <w:sz w:val="24"/>
        </w:rPr>
      </w:pPr>
      <w:r>
        <w:rPr>
          <w:rFonts w:ascii="仿宋" w:eastAsia="仿宋" w:hAnsi="仿宋" w:hint="eastAsia"/>
          <w:b/>
          <w:bCs/>
          <w:sz w:val="24"/>
        </w:rPr>
        <w:t>九、教师与学生</w:t>
      </w:r>
    </w:p>
    <w:p w14:paraId="1FA03E15"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（一）教师</w:t>
      </w:r>
    </w:p>
    <w:p w14:paraId="617A65FF"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1.</w:t>
      </w:r>
      <w:r>
        <w:rPr>
          <w:rFonts w:ascii="仿宋" w:eastAsia="仿宋" w:hAnsi="仿宋" w:hint="eastAsia"/>
          <w:sz w:val="24"/>
        </w:rPr>
        <w:t>教师劳动的特点</w:t>
      </w:r>
    </w:p>
    <w:p w14:paraId="2FA7D495"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教师劳动的复杂性；教师劳动的示范性；教师劳动的创造性；教师劳动的长期性。</w:t>
      </w:r>
    </w:p>
    <w:p w14:paraId="54933603"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2.</w:t>
      </w:r>
      <w:r>
        <w:rPr>
          <w:rFonts w:ascii="仿宋" w:eastAsia="仿宋" w:hAnsi="仿宋" w:hint="eastAsia"/>
          <w:sz w:val="24"/>
        </w:rPr>
        <w:t>教师的权利与义务</w:t>
      </w:r>
    </w:p>
    <w:p w14:paraId="2E8C01C9"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3.</w:t>
      </w:r>
      <w:r>
        <w:rPr>
          <w:rFonts w:ascii="仿宋" w:eastAsia="仿宋" w:hAnsi="仿宋" w:hint="eastAsia"/>
          <w:sz w:val="24"/>
        </w:rPr>
        <w:t xml:space="preserve">教师的职业角色　　</w:t>
      </w:r>
    </w:p>
    <w:p w14:paraId="4C2D36B0"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传统的教师角色；新课改背景下教师角色的转变。</w:t>
      </w:r>
    </w:p>
    <w:p w14:paraId="7D97E064"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4.</w:t>
      </w:r>
      <w:r>
        <w:rPr>
          <w:rFonts w:ascii="仿宋" w:eastAsia="仿宋" w:hAnsi="仿宋" w:hint="eastAsia"/>
          <w:sz w:val="24"/>
        </w:rPr>
        <w:t>教师的职业素养</w:t>
      </w:r>
    </w:p>
    <w:p w14:paraId="46885018"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坚定的教育信念；高尚的师德；宽厚的文化素养；专门的教育素养；健康的心理素质。</w:t>
      </w:r>
    </w:p>
    <w:p w14:paraId="7675749E"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5.</w:t>
      </w:r>
      <w:r>
        <w:rPr>
          <w:rFonts w:ascii="仿宋" w:eastAsia="仿宋" w:hAnsi="仿宋" w:hint="eastAsia"/>
          <w:sz w:val="24"/>
        </w:rPr>
        <w:t>教师的专业发展</w:t>
      </w:r>
    </w:p>
    <w:p w14:paraId="1307D1AE"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教师个体专业性发展的过程；教师个体专业性发展的内容；培养和提高教师专业素养的主要途径。</w:t>
      </w:r>
    </w:p>
    <w:p w14:paraId="2E03B27D"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sz w:val="24"/>
        </w:rPr>
        <w:t>（</w:t>
      </w:r>
      <w:r>
        <w:rPr>
          <w:rFonts w:ascii="仿宋" w:eastAsia="仿宋" w:hAnsi="仿宋" w:hint="eastAsia"/>
          <w:sz w:val="24"/>
        </w:rPr>
        <w:t>二</w:t>
      </w:r>
      <w:r>
        <w:rPr>
          <w:rFonts w:ascii="仿宋" w:eastAsia="仿宋" w:hAnsi="仿宋"/>
          <w:sz w:val="24"/>
        </w:rPr>
        <w:t>）</w:t>
      </w:r>
      <w:r>
        <w:rPr>
          <w:rFonts w:ascii="仿宋" w:eastAsia="仿宋" w:hAnsi="仿宋" w:hint="eastAsia"/>
          <w:sz w:val="24"/>
        </w:rPr>
        <w:t>学生</w:t>
      </w:r>
    </w:p>
    <w:p w14:paraId="5EE33AAD"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1.</w:t>
      </w:r>
      <w:r>
        <w:rPr>
          <w:rFonts w:ascii="仿宋" w:eastAsia="仿宋" w:hAnsi="仿宋" w:hint="eastAsia"/>
          <w:sz w:val="24"/>
        </w:rPr>
        <w:t>学生观</w:t>
      </w:r>
    </w:p>
    <w:p w14:paraId="4E4EF3CF"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学生是具有主体性的独立个体；学生是具有主观发展需要的人；学生是发展中的人；学生是完整的人；学生是系统学习间接经验的人。</w:t>
      </w:r>
    </w:p>
    <w:p w14:paraId="45EC3ACB"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sz w:val="24"/>
        </w:rPr>
        <w:t>2.</w:t>
      </w:r>
      <w:r>
        <w:rPr>
          <w:rFonts w:ascii="仿宋" w:eastAsia="仿宋" w:hAnsi="仿宋" w:hint="eastAsia"/>
          <w:sz w:val="24"/>
        </w:rPr>
        <w:t>学生的权利与义务</w:t>
      </w:r>
    </w:p>
    <w:p w14:paraId="12985B7C"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sz w:val="24"/>
        </w:rPr>
        <w:t>（</w:t>
      </w:r>
      <w:r>
        <w:rPr>
          <w:rFonts w:ascii="仿宋" w:eastAsia="仿宋" w:hAnsi="仿宋" w:hint="eastAsia"/>
          <w:sz w:val="24"/>
        </w:rPr>
        <w:t>三</w:t>
      </w:r>
      <w:r>
        <w:rPr>
          <w:rFonts w:ascii="仿宋" w:eastAsia="仿宋" w:hAnsi="仿宋"/>
          <w:sz w:val="24"/>
        </w:rPr>
        <w:t>）</w:t>
      </w:r>
      <w:r>
        <w:rPr>
          <w:rFonts w:ascii="仿宋" w:eastAsia="仿宋" w:hAnsi="仿宋" w:hint="eastAsia"/>
          <w:sz w:val="24"/>
        </w:rPr>
        <w:t>师生关系</w:t>
      </w:r>
    </w:p>
    <w:p w14:paraId="79FA6070"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师生关系的类型；现代师生关系的特征；现代师生关系存在的问题及成因；良好师生关系的建立措施。</w:t>
      </w:r>
    </w:p>
    <w:p w14:paraId="09B551D0" w14:textId="77777777" w:rsidR="00B66664" w:rsidRDefault="00B66664">
      <w:pPr>
        <w:pStyle w:val="a9"/>
      </w:pPr>
    </w:p>
    <w:p w14:paraId="155291F7" w14:textId="77777777" w:rsidR="00B66664" w:rsidRDefault="00BB63B7">
      <w:pPr>
        <w:pStyle w:val="Style7"/>
        <w:snapToGrid w:val="0"/>
        <w:spacing w:line="300" w:lineRule="auto"/>
        <w:ind w:firstLineChars="0" w:firstLine="0"/>
        <w:jc w:val="center"/>
        <w:rPr>
          <w:rFonts w:ascii="仿宋" w:eastAsia="仿宋" w:hAnsi="仿宋"/>
          <w:b/>
          <w:sz w:val="28"/>
          <w:szCs w:val="28"/>
        </w:rPr>
      </w:pPr>
      <w:r>
        <w:rPr>
          <w:rFonts w:ascii="仿宋" w:eastAsia="仿宋" w:hAnsi="仿宋" w:hint="eastAsia"/>
          <w:b/>
          <w:sz w:val="28"/>
          <w:szCs w:val="28"/>
        </w:rPr>
        <w:t>中国教育史</w:t>
      </w:r>
    </w:p>
    <w:p w14:paraId="1BB66C27" w14:textId="77777777" w:rsidR="00B66664" w:rsidRDefault="00BB63B7">
      <w:pPr>
        <w:pStyle w:val="Style7"/>
        <w:snapToGrid w:val="0"/>
        <w:spacing w:line="300" w:lineRule="auto"/>
        <w:ind w:firstLineChars="0" w:firstLine="0"/>
        <w:rPr>
          <w:rFonts w:ascii="仿宋" w:eastAsia="仿宋" w:hAnsi="仿宋"/>
          <w:b/>
          <w:sz w:val="24"/>
        </w:rPr>
      </w:pPr>
      <w:r>
        <w:rPr>
          <w:rFonts w:ascii="仿宋" w:eastAsia="仿宋" w:hAnsi="仿宋" w:hint="eastAsia"/>
          <w:b/>
          <w:sz w:val="24"/>
        </w:rPr>
        <w:t>考核目标</w:t>
      </w:r>
    </w:p>
    <w:p w14:paraId="405FC938" w14:textId="77777777" w:rsidR="00B66664" w:rsidRDefault="00BB63B7">
      <w:pPr>
        <w:pStyle w:val="Style7"/>
        <w:snapToGrid w:val="0"/>
        <w:spacing w:line="300" w:lineRule="auto"/>
        <w:ind w:firstLineChars="100" w:firstLine="24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系统掌握中国教育史的基本知识，了解教育思想演变、教育制度发展、教育实施进程的基本线索，特别是主要教育家的教育思想、重要的教育制度、重大的教育事件。</w:t>
      </w:r>
    </w:p>
    <w:p w14:paraId="35B733E6" w14:textId="77777777" w:rsidR="00B66664" w:rsidRDefault="00BB63B7">
      <w:pPr>
        <w:pStyle w:val="Style7"/>
        <w:snapToGrid w:val="0"/>
        <w:spacing w:line="300" w:lineRule="auto"/>
        <w:ind w:firstLineChars="100" w:firstLine="24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准确理解有关中国教育史的基本文献，特别是其中的代表性材料。</w:t>
      </w:r>
    </w:p>
    <w:p w14:paraId="504ECE21" w14:textId="77777777" w:rsidR="00B66664" w:rsidRDefault="00BB63B7">
      <w:pPr>
        <w:pStyle w:val="Style7"/>
        <w:snapToGrid w:val="0"/>
        <w:spacing w:line="300" w:lineRule="auto"/>
        <w:ind w:firstLineChars="100" w:firstLine="24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正确运用辩证唯物主义和历史唯物主义的观点分析、评价教育史实，总结经验与教训，为现实的教育改革与发展提供理论启示。</w:t>
      </w:r>
    </w:p>
    <w:p w14:paraId="7A469E14" w14:textId="77777777" w:rsidR="00B66664" w:rsidRDefault="00BB63B7">
      <w:pPr>
        <w:pStyle w:val="Style7"/>
        <w:snapToGrid w:val="0"/>
        <w:spacing w:line="300" w:lineRule="auto"/>
        <w:ind w:firstLineChars="0" w:firstLine="0"/>
        <w:rPr>
          <w:rFonts w:ascii="仿宋" w:eastAsia="仿宋" w:hAnsi="仿宋"/>
          <w:b/>
          <w:sz w:val="24"/>
        </w:rPr>
      </w:pPr>
      <w:r>
        <w:rPr>
          <w:rFonts w:ascii="仿宋" w:eastAsia="仿宋" w:hAnsi="仿宋" w:hint="eastAsia"/>
          <w:b/>
          <w:sz w:val="24"/>
        </w:rPr>
        <w:t>考核内容</w:t>
      </w:r>
    </w:p>
    <w:p w14:paraId="022B5A28" w14:textId="77777777" w:rsidR="00B66664" w:rsidRDefault="00BB63B7">
      <w:pPr>
        <w:pStyle w:val="Style7"/>
        <w:snapToGrid w:val="0"/>
        <w:spacing w:line="300" w:lineRule="auto"/>
        <w:ind w:firstLineChars="177" w:firstLine="426"/>
        <w:rPr>
          <w:rFonts w:ascii="仿宋" w:eastAsia="仿宋" w:hAnsi="仿宋"/>
          <w:b/>
          <w:sz w:val="24"/>
        </w:rPr>
      </w:pPr>
      <w:r>
        <w:rPr>
          <w:rFonts w:ascii="仿宋" w:eastAsia="仿宋" w:hAnsi="仿宋" w:hint="eastAsia"/>
          <w:b/>
          <w:sz w:val="24"/>
        </w:rPr>
        <w:t>—、中国古代教育</w:t>
      </w:r>
    </w:p>
    <w:p w14:paraId="542E71CB"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（一）官学制度的建立与“六艺”教育的形成</w:t>
      </w:r>
    </w:p>
    <w:p w14:paraId="14D05A9C"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学校萌芽的传说；西周的教育制度；“六艺”教育。</w:t>
      </w:r>
    </w:p>
    <w:p w14:paraId="1830BF55"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（二）私人讲学的兴起与传统教育思想的奠基</w:t>
      </w:r>
    </w:p>
    <w:p w14:paraId="2128DD3F"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私人讲学的兴起与诸子百家私学的发展；齐国的稷下学宫；孔丘的教育实践与教育思想；孟轲、荀况、墨家、道家、法家的教育思想；战国后期的教育论著。</w:t>
      </w:r>
    </w:p>
    <w:p w14:paraId="37BC8AA9"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（三）儒学独尊与读经做官教育模式的初步形成</w:t>
      </w:r>
    </w:p>
    <w:p w14:paraId="572047E4"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“独尊儒术”文教政策的确立；太学、郡国学与鸿都门学；察举制度；董仲舒的教育实践与教育思想；王充的教育实践与教育思想。</w:t>
      </w:r>
    </w:p>
    <w:p w14:paraId="0C72CF25"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（四）封建国家教育体制的完善</w:t>
      </w:r>
    </w:p>
    <w:p w14:paraId="2B8185B3"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魏晋南北朝官学的变革；隋唐时期教育体系的完备；科举制度的建立；颜之推的教育思想；韩愈的教育思想。</w:t>
      </w:r>
    </w:p>
    <w:p w14:paraId="22F2F3E7"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（五）理学教育思想和学校的改革与发展</w:t>
      </w:r>
    </w:p>
    <w:p w14:paraId="5D83B085"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科举制度的演变与</w:t>
      </w:r>
      <w:r>
        <w:rPr>
          <w:rFonts w:ascii="仿宋" w:eastAsia="仿宋" w:hAnsi="仿宋" w:hint="eastAsia"/>
          <w:sz w:val="24"/>
        </w:rPr>
        <w:t>官学的改革；书院的发展；私塾与蒙学教材；朱熹的教育思想；王守仁的教育思想。</w:t>
      </w:r>
    </w:p>
    <w:p w14:paraId="2017C2B9"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（六）理学教育思想的批判与反思</w:t>
      </w:r>
    </w:p>
    <w:p w14:paraId="4A95F5F8"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理学教育思想的批判；黄宗羲的“公其非是于学校”；颜元的教育思想。</w:t>
      </w:r>
      <w:r>
        <w:rPr>
          <w:rFonts w:ascii="仿宋" w:eastAsia="仿宋" w:hAnsi="仿宋"/>
          <w:sz w:val="24"/>
        </w:rPr>
        <w:t xml:space="preserve"> </w:t>
      </w:r>
    </w:p>
    <w:p w14:paraId="7609FEDC" w14:textId="77777777" w:rsidR="00B66664" w:rsidRDefault="00BB63B7">
      <w:pPr>
        <w:pStyle w:val="Style7"/>
        <w:snapToGrid w:val="0"/>
        <w:spacing w:line="300" w:lineRule="auto"/>
        <w:ind w:firstLine="482"/>
        <w:rPr>
          <w:rFonts w:ascii="仿宋" w:eastAsia="仿宋" w:hAnsi="仿宋"/>
          <w:b/>
          <w:sz w:val="24"/>
        </w:rPr>
      </w:pPr>
      <w:r>
        <w:rPr>
          <w:rFonts w:ascii="仿宋" w:eastAsia="仿宋" w:hAnsi="仿宋" w:hint="eastAsia"/>
          <w:b/>
          <w:sz w:val="24"/>
        </w:rPr>
        <w:t>二、中国近代教育</w:t>
      </w:r>
    </w:p>
    <w:p w14:paraId="788340F8"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（一）近代教育的起步</w:t>
      </w:r>
    </w:p>
    <w:p w14:paraId="5E605E75"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教会学校在中国的举办；洋务学堂的兴办；留学教育的起步；“中体西用”思想与张之洞的《劝学篇》。</w:t>
      </w:r>
    </w:p>
    <w:p w14:paraId="32148BCA"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（二）近代教育体系的建立</w:t>
      </w:r>
    </w:p>
    <w:p w14:paraId="5943A3B1"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维新派的教育实践；“百日维新”中的教育改革；康有为的教育思想；梁启超的教育思想；严复的教育思想；清末新政时期的教育改革；清末的留学教育。</w:t>
      </w:r>
    </w:p>
    <w:p w14:paraId="12EB98F1" w14:textId="77777777" w:rsidR="00B66664" w:rsidRDefault="00BB63B7">
      <w:pPr>
        <w:pStyle w:val="Style7"/>
        <w:snapToGrid w:val="0"/>
        <w:spacing w:line="300" w:lineRule="auto"/>
        <w:ind w:firstLineChars="0" w:firstLine="0"/>
        <w:rPr>
          <w:rFonts w:ascii="仿宋" w:eastAsia="仿宋" w:hAnsi="仿宋"/>
          <w:sz w:val="24"/>
        </w:rPr>
      </w:pPr>
      <w:r>
        <w:rPr>
          <w:rFonts w:ascii="仿宋" w:eastAsia="仿宋" w:hAnsi="仿宋" w:hint="eastAsia"/>
          <w:sz w:val="24"/>
        </w:rPr>
        <w:t xml:space="preserve">　　（三）近代</w:t>
      </w:r>
      <w:r>
        <w:rPr>
          <w:rFonts w:ascii="仿宋" w:eastAsia="仿宋" w:hAnsi="仿宋" w:hint="eastAsia"/>
          <w:sz w:val="24"/>
        </w:rPr>
        <w:t>教育体制的变革</w:t>
      </w:r>
    </w:p>
    <w:p w14:paraId="73570EA5" w14:textId="77777777" w:rsidR="00B66664" w:rsidRDefault="00BB63B7">
      <w:pPr>
        <w:pStyle w:val="Style7"/>
        <w:snapToGrid w:val="0"/>
        <w:spacing w:line="300" w:lineRule="auto"/>
        <w:ind w:firstLineChars="0" w:firstLine="480"/>
        <w:rPr>
          <w:rFonts w:ascii="仿宋" w:eastAsia="仿宋" w:hAnsi="仿宋"/>
          <w:sz w:val="24"/>
        </w:rPr>
      </w:pPr>
      <w:r>
        <w:rPr>
          <w:rFonts w:ascii="仿宋" w:eastAsia="仿宋" w:hAnsi="仿宋" w:hint="eastAsia"/>
          <w:sz w:val="24"/>
        </w:rPr>
        <w:t>民国初年的教育改革；蔡元培的教育思想与实践；新文化运动时期和</w:t>
      </w:r>
      <w:r>
        <w:rPr>
          <w:rFonts w:ascii="仿宋" w:eastAsia="仿宋" w:hAnsi="仿宋" w:hint="eastAsia"/>
          <w:sz w:val="24"/>
        </w:rPr>
        <w:t>20</w:t>
      </w:r>
      <w:r>
        <w:rPr>
          <w:rFonts w:ascii="仿宋" w:eastAsia="仿宋" w:hAnsi="仿宋" w:hint="eastAsia"/>
          <w:sz w:val="24"/>
        </w:rPr>
        <w:t>年代的教育思潮与教育改革运动；教会教育的扩张与收回教育权运动；</w:t>
      </w:r>
      <w:r>
        <w:rPr>
          <w:rFonts w:ascii="仿宋" w:eastAsia="仿宋" w:hAnsi="仿宋" w:hint="eastAsia"/>
          <w:sz w:val="24"/>
        </w:rPr>
        <w:t>1922</w:t>
      </w:r>
      <w:r>
        <w:rPr>
          <w:rFonts w:ascii="仿宋" w:eastAsia="仿宋" w:hAnsi="仿宋" w:hint="eastAsia"/>
          <w:sz w:val="24"/>
        </w:rPr>
        <w:t>年“新学制”。</w:t>
      </w:r>
    </w:p>
    <w:p w14:paraId="6DD9B983" w14:textId="77777777" w:rsidR="00B66664" w:rsidRDefault="00B66664">
      <w:pPr>
        <w:pStyle w:val="Style7"/>
        <w:snapToGrid w:val="0"/>
        <w:spacing w:line="300" w:lineRule="auto"/>
        <w:ind w:firstLineChars="0" w:firstLine="0"/>
        <w:jc w:val="center"/>
        <w:rPr>
          <w:rFonts w:ascii="仿宋" w:eastAsia="仿宋" w:hAnsi="仿宋"/>
          <w:b/>
          <w:sz w:val="28"/>
          <w:szCs w:val="28"/>
        </w:rPr>
      </w:pPr>
    </w:p>
    <w:p w14:paraId="54AED43E" w14:textId="77777777" w:rsidR="00B66664" w:rsidRDefault="00BB63B7">
      <w:pPr>
        <w:pStyle w:val="Style7"/>
        <w:snapToGrid w:val="0"/>
        <w:spacing w:line="300" w:lineRule="auto"/>
        <w:ind w:firstLineChars="0" w:firstLine="0"/>
        <w:jc w:val="center"/>
        <w:rPr>
          <w:rFonts w:ascii="仿宋" w:eastAsia="仿宋" w:hAnsi="仿宋"/>
          <w:b/>
          <w:sz w:val="28"/>
          <w:szCs w:val="28"/>
        </w:rPr>
      </w:pPr>
      <w:r>
        <w:rPr>
          <w:rFonts w:ascii="仿宋" w:eastAsia="仿宋" w:hAnsi="仿宋" w:hint="eastAsia"/>
          <w:b/>
          <w:sz w:val="28"/>
          <w:szCs w:val="28"/>
        </w:rPr>
        <w:t>外国教育史</w:t>
      </w:r>
    </w:p>
    <w:p w14:paraId="52113FE4" w14:textId="77777777" w:rsidR="00B66664" w:rsidRDefault="00BB63B7">
      <w:pPr>
        <w:pStyle w:val="Style7"/>
        <w:snapToGrid w:val="0"/>
        <w:spacing w:line="300" w:lineRule="auto"/>
        <w:ind w:firstLineChars="0" w:firstLine="0"/>
        <w:rPr>
          <w:rFonts w:ascii="仿宋" w:eastAsia="仿宋" w:hAnsi="仿宋"/>
          <w:b/>
          <w:sz w:val="24"/>
        </w:rPr>
      </w:pPr>
      <w:r>
        <w:rPr>
          <w:rFonts w:ascii="仿宋" w:eastAsia="仿宋" w:hAnsi="仿宋" w:hint="eastAsia"/>
          <w:b/>
          <w:sz w:val="24"/>
        </w:rPr>
        <w:t>考核目标</w:t>
      </w:r>
    </w:p>
    <w:p w14:paraId="7ACCE0D8" w14:textId="77777777" w:rsidR="00B66664" w:rsidRDefault="00BB63B7">
      <w:pPr>
        <w:pStyle w:val="Style7"/>
        <w:snapToGrid w:val="0"/>
        <w:spacing w:line="300" w:lineRule="auto"/>
        <w:ind w:firstLine="480"/>
        <w:rPr>
          <w:rFonts w:ascii="仿宋" w:eastAsia="仿宋" w:hAnsi="仿宋"/>
          <w:sz w:val="24"/>
        </w:rPr>
      </w:pPr>
      <w:r>
        <w:rPr>
          <w:rFonts w:ascii="仿宋" w:eastAsia="仿宋" w:hAnsi="仿宋" w:hint="eastAsia"/>
          <w:sz w:val="24"/>
        </w:rPr>
        <w:t>1.</w:t>
      </w:r>
      <w:r>
        <w:rPr>
          <w:rFonts w:ascii="仿宋" w:eastAsia="仿宋" w:hAnsi="仿宋" w:hint="eastAsia"/>
          <w:sz w:val="24"/>
        </w:rPr>
        <w:t>掌握外国教育思想和制度发展的基本史实，了解重要的教育思想家、重要的教育制度和重大的教育事件，理解教育历史发展的线索。</w:t>
      </w:r>
    </w:p>
    <w:p w14:paraId="20DAC890" w14:textId="77777777" w:rsidR="00B66664" w:rsidRDefault="00BB63B7">
      <w:pPr>
        <w:pStyle w:val="Style7"/>
        <w:snapToGrid w:val="0"/>
        <w:spacing w:line="300" w:lineRule="auto"/>
        <w:ind w:firstLine="480"/>
        <w:jc w:val="left"/>
        <w:rPr>
          <w:rFonts w:ascii="仿宋" w:eastAsia="仿宋" w:hAnsi="仿宋"/>
          <w:sz w:val="24"/>
        </w:rPr>
      </w:pPr>
      <w:r>
        <w:rPr>
          <w:rFonts w:ascii="仿宋" w:eastAsia="仿宋" w:hAnsi="仿宋" w:hint="eastAsia"/>
          <w:sz w:val="24"/>
        </w:rPr>
        <w:t>2.</w:t>
      </w:r>
      <w:r>
        <w:rPr>
          <w:rFonts w:ascii="仿宋" w:eastAsia="仿宋" w:hAnsi="仿宋" w:hint="eastAsia"/>
          <w:sz w:val="24"/>
        </w:rPr>
        <w:t>了解外国教育史的基本文献，认真阅读和理解国外名著。</w:t>
      </w:r>
    </w:p>
    <w:p w14:paraId="044D0D2A" w14:textId="77777777" w:rsidR="00B66664" w:rsidRDefault="00BB63B7">
      <w:pPr>
        <w:pStyle w:val="Style7"/>
        <w:snapToGrid w:val="0"/>
        <w:spacing w:line="300" w:lineRule="auto"/>
        <w:ind w:firstLine="480"/>
        <w:jc w:val="left"/>
        <w:rPr>
          <w:rFonts w:ascii="仿宋" w:eastAsia="仿宋" w:hAnsi="仿宋"/>
          <w:sz w:val="24"/>
        </w:rPr>
      </w:pPr>
      <w:r>
        <w:rPr>
          <w:rFonts w:ascii="仿宋" w:eastAsia="仿宋" w:hAnsi="仿宋" w:hint="eastAsia"/>
          <w:sz w:val="24"/>
        </w:rPr>
        <w:t>3.</w:t>
      </w:r>
      <w:r>
        <w:rPr>
          <w:rFonts w:ascii="仿宋" w:eastAsia="仿宋" w:hAnsi="仿宋" w:hint="eastAsia"/>
          <w:sz w:val="24"/>
        </w:rPr>
        <w:t>能运用历史方法和知识分析教育现象。</w:t>
      </w:r>
    </w:p>
    <w:p w14:paraId="1AFEB75D" w14:textId="77777777" w:rsidR="00B66664" w:rsidRDefault="00BB63B7">
      <w:pPr>
        <w:pStyle w:val="Style7"/>
        <w:snapToGrid w:val="0"/>
        <w:spacing w:line="300" w:lineRule="auto"/>
        <w:ind w:firstLineChars="0" w:firstLine="0"/>
        <w:rPr>
          <w:rFonts w:ascii="仿宋" w:eastAsia="仿宋" w:hAnsi="仿宋"/>
          <w:b/>
          <w:sz w:val="24"/>
        </w:rPr>
      </w:pPr>
      <w:r>
        <w:rPr>
          <w:rFonts w:ascii="仿宋" w:eastAsia="仿宋" w:hAnsi="仿宋" w:hint="eastAsia"/>
          <w:b/>
          <w:sz w:val="24"/>
        </w:rPr>
        <w:t>考核内容</w:t>
      </w:r>
    </w:p>
    <w:p w14:paraId="38CD199E" w14:textId="77777777" w:rsidR="00B66664" w:rsidRDefault="00BB63B7">
      <w:pPr>
        <w:snapToGrid w:val="0"/>
        <w:spacing w:line="300" w:lineRule="auto"/>
        <w:ind w:firstLine="570"/>
        <w:rPr>
          <w:rFonts w:ascii="仿宋" w:eastAsia="仿宋" w:hAnsi="仿宋"/>
          <w:b/>
          <w:bCs/>
          <w:sz w:val="24"/>
        </w:rPr>
      </w:pPr>
      <w:r>
        <w:rPr>
          <w:rFonts w:ascii="仿宋" w:eastAsia="仿宋" w:hAnsi="仿宋" w:hint="eastAsia"/>
          <w:b/>
          <w:bCs/>
          <w:sz w:val="24"/>
        </w:rPr>
        <w:t>一、东方文明古国的教育</w:t>
      </w:r>
    </w:p>
    <w:p w14:paraId="2F5C8A08" w14:textId="77777777" w:rsidR="00B66664" w:rsidRDefault="00BB63B7">
      <w:pPr>
        <w:snapToGrid w:val="0"/>
        <w:spacing w:line="300" w:lineRule="auto"/>
        <w:ind w:firstLine="570"/>
        <w:rPr>
          <w:rFonts w:ascii="仿宋" w:eastAsia="仿宋" w:hAnsi="仿宋"/>
          <w:sz w:val="24"/>
        </w:rPr>
      </w:pPr>
      <w:r>
        <w:rPr>
          <w:rFonts w:ascii="仿宋" w:eastAsia="仿宋" w:hAnsi="仿宋" w:hint="eastAsia"/>
          <w:sz w:val="24"/>
        </w:rPr>
        <w:t>古代西亚教育；古代埃及教育；古代印度教育。</w:t>
      </w:r>
    </w:p>
    <w:p w14:paraId="0C282143" w14:textId="77777777" w:rsidR="00B66664" w:rsidRDefault="00BB63B7">
      <w:pPr>
        <w:snapToGrid w:val="0"/>
        <w:spacing w:line="300" w:lineRule="auto"/>
        <w:ind w:firstLine="570"/>
        <w:rPr>
          <w:rFonts w:ascii="仿宋" w:eastAsia="仿宋" w:hAnsi="仿宋"/>
          <w:b/>
          <w:bCs/>
          <w:sz w:val="24"/>
        </w:rPr>
      </w:pPr>
      <w:r>
        <w:rPr>
          <w:rFonts w:ascii="仿宋" w:eastAsia="仿宋" w:hAnsi="仿宋" w:hint="eastAsia"/>
          <w:b/>
          <w:bCs/>
          <w:sz w:val="24"/>
        </w:rPr>
        <w:t>二、古希腊教育</w:t>
      </w:r>
    </w:p>
    <w:p w14:paraId="7A90BE55"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（一）古风时代的教育</w:t>
      </w:r>
    </w:p>
    <w:p w14:paraId="1DE2CF86"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斯巴达教育；雅典教育。</w:t>
      </w:r>
    </w:p>
    <w:p w14:paraId="213FF8E9"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（二）古典时代的教育</w:t>
      </w:r>
    </w:p>
    <w:p w14:paraId="2E3CC316" w14:textId="77777777" w:rsidR="00B66664" w:rsidRDefault="00BB63B7">
      <w:pPr>
        <w:snapToGrid w:val="0"/>
        <w:spacing w:line="30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“智者派”的教育活动；苏格拉底的教育活动与思想；柏拉图的教育活动与《理想国》；</w:t>
      </w:r>
      <w:r>
        <w:rPr>
          <w:rFonts w:ascii="仿宋" w:eastAsia="仿宋" w:hAnsi="仿宋" w:hint="eastAsia"/>
          <w:sz w:val="24"/>
        </w:rPr>
        <w:t xml:space="preserve">   </w:t>
      </w:r>
      <w:r>
        <w:rPr>
          <w:rFonts w:ascii="仿宋" w:eastAsia="仿宋" w:hAnsi="仿宋" w:hint="eastAsia"/>
          <w:sz w:val="24"/>
        </w:rPr>
        <w:t>亚里士多德的教育活动与思想。</w:t>
      </w:r>
    </w:p>
    <w:p w14:paraId="6C14DE8F" w14:textId="77777777" w:rsidR="00B66664" w:rsidRDefault="00BB63B7">
      <w:pPr>
        <w:snapToGrid w:val="0"/>
        <w:spacing w:line="300" w:lineRule="auto"/>
        <w:ind w:leftChars="267" w:left="561"/>
        <w:rPr>
          <w:rFonts w:ascii="仿宋" w:eastAsia="仿宋" w:hAnsi="仿宋"/>
          <w:b/>
          <w:bCs/>
          <w:sz w:val="24"/>
        </w:rPr>
      </w:pPr>
      <w:r>
        <w:rPr>
          <w:rFonts w:ascii="仿宋" w:eastAsia="仿宋" w:hAnsi="仿宋" w:hint="eastAsia"/>
          <w:b/>
          <w:bCs/>
          <w:sz w:val="24"/>
        </w:rPr>
        <w:t>三、古罗马教育</w:t>
      </w:r>
    </w:p>
    <w:p w14:paraId="77AAFD4C"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（一）共和时期的罗马教育</w:t>
      </w:r>
    </w:p>
    <w:p w14:paraId="75C4356E"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（二）帝国时期的罗马教育</w:t>
      </w:r>
    </w:p>
    <w:p w14:paraId="0342C1AA"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（三）古罗马的教育思想</w:t>
      </w:r>
    </w:p>
    <w:p w14:paraId="330C3E3F"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西塞罗的教育思想；昆体良的教育思想。</w:t>
      </w:r>
    </w:p>
    <w:p w14:paraId="77BCC629" w14:textId="77777777" w:rsidR="00B66664" w:rsidRDefault="00BB63B7">
      <w:pPr>
        <w:snapToGrid w:val="0"/>
        <w:spacing w:line="300" w:lineRule="auto"/>
        <w:rPr>
          <w:rFonts w:ascii="仿宋" w:eastAsia="仿宋" w:hAnsi="仿宋"/>
          <w:b/>
          <w:bCs/>
          <w:sz w:val="24"/>
        </w:rPr>
      </w:pPr>
      <w:r>
        <w:rPr>
          <w:rFonts w:ascii="仿宋" w:eastAsia="仿宋" w:hAnsi="仿宋" w:hint="eastAsia"/>
          <w:sz w:val="24"/>
        </w:rPr>
        <w:t xml:space="preserve">　　</w:t>
      </w:r>
      <w:r>
        <w:rPr>
          <w:rFonts w:ascii="仿宋" w:eastAsia="仿宋" w:hAnsi="仿宋" w:hint="eastAsia"/>
          <w:b/>
          <w:bCs/>
          <w:sz w:val="24"/>
        </w:rPr>
        <w:t>四、西欧中世纪教育</w:t>
      </w:r>
    </w:p>
    <w:p w14:paraId="200B0A7B"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（一）基督教教育</w:t>
      </w:r>
    </w:p>
    <w:p w14:paraId="629DE6A0"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基督教教育的机构与内容；基督教教育的特点。</w:t>
      </w:r>
    </w:p>
    <w:p w14:paraId="5EA56F13"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（二）世俗教育</w:t>
      </w:r>
    </w:p>
    <w:p w14:paraId="0BA31BC6"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宫廷学校；骑士教育；城市学校与行会学校；中世纪大学。</w:t>
      </w:r>
    </w:p>
    <w:p w14:paraId="0B6D35AD" w14:textId="77777777" w:rsidR="00B66664" w:rsidRDefault="00BB63B7">
      <w:pPr>
        <w:snapToGrid w:val="0"/>
        <w:spacing w:line="300" w:lineRule="auto"/>
        <w:rPr>
          <w:rFonts w:ascii="仿宋" w:eastAsia="仿宋" w:hAnsi="仿宋"/>
          <w:b/>
          <w:bCs/>
          <w:sz w:val="24"/>
        </w:rPr>
      </w:pPr>
      <w:r>
        <w:rPr>
          <w:rFonts w:ascii="仿宋" w:eastAsia="仿宋" w:hAnsi="仿宋" w:hint="eastAsia"/>
          <w:b/>
          <w:bCs/>
          <w:sz w:val="24"/>
        </w:rPr>
        <w:t xml:space="preserve">　　五、文艺复兴时期的教育</w:t>
      </w:r>
    </w:p>
    <w:p w14:paraId="77B0F0E8"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弗吉里奥；维多里诺；伊拉斯谟；蒙田。</w:t>
      </w:r>
      <w:r>
        <w:rPr>
          <w:rFonts w:ascii="仿宋" w:eastAsia="仿宋" w:hAnsi="仿宋" w:hint="eastAsia"/>
          <w:sz w:val="24"/>
        </w:rPr>
        <w:t xml:space="preserve">   </w:t>
      </w:r>
    </w:p>
    <w:p w14:paraId="5A16E3EC" w14:textId="77777777" w:rsidR="00B66664" w:rsidRDefault="00BB63B7">
      <w:pPr>
        <w:snapToGrid w:val="0"/>
        <w:spacing w:line="300" w:lineRule="auto"/>
        <w:rPr>
          <w:rFonts w:ascii="仿宋" w:eastAsia="仿宋" w:hAnsi="仿宋"/>
          <w:b/>
          <w:bCs/>
          <w:sz w:val="24"/>
        </w:rPr>
      </w:pPr>
      <w:r>
        <w:rPr>
          <w:rFonts w:ascii="仿宋" w:eastAsia="仿宋" w:hAnsi="仿宋" w:hint="eastAsia"/>
          <w:sz w:val="24"/>
        </w:rPr>
        <w:t xml:space="preserve">　　</w:t>
      </w:r>
      <w:r>
        <w:rPr>
          <w:rFonts w:ascii="仿宋" w:eastAsia="仿宋" w:hAnsi="仿宋" w:hint="eastAsia"/>
          <w:b/>
          <w:bCs/>
          <w:sz w:val="24"/>
        </w:rPr>
        <w:t>六、宗教改革时期的教育</w:t>
      </w:r>
    </w:p>
    <w:p w14:paraId="3B32C773"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（一）新教的教育思想与实践</w:t>
      </w:r>
    </w:p>
    <w:p w14:paraId="261A6424"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马丁·路德的教育实践与思想；加尔文的教育实践与思想。</w:t>
      </w:r>
    </w:p>
    <w:p w14:paraId="5D8078FE"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（二）天主教教育</w:t>
      </w:r>
    </w:p>
    <w:p w14:paraId="24AE7FCB"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耶稣会学校</w:t>
      </w:r>
    </w:p>
    <w:p w14:paraId="55694837" w14:textId="77777777" w:rsidR="00B66664" w:rsidRDefault="00BB63B7">
      <w:pPr>
        <w:snapToGrid w:val="0"/>
        <w:spacing w:line="300" w:lineRule="auto"/>
        <w:ind w:firstLine="570"/>
        <w:rPr>
          <w:rFonts w:ascii="仿宋" w:eastAsia="仿宋" w:hAnsi="仿宋"/>
          <w:b/>
          <w:bCs/>
          <w:sz w:val="24"/>
        </w:rPr>
      </w:pPr>
      <w:r>
        <w:rPr>
          <w:rFonts w:ascii="仿宋" w:eastAsia="仿宋" w:hAnsi="仿宋" w:hint="eastAsia"/>
          <w:b/>
          <w:bCs/>
          <w:sz w:val="24"/>
        </w:rPr>
        <w:t>七、欧美主要国家的教育发展</w:t>
      </w:r>
    </w:p>
    <w:p w14:paraId="43044C08" w14:textId="77777777" w:rsidR="00B66664" w:rsidRDefault="00BB63B7">
      <w:pPr>
        <w:snapToGrid w:val="0"/>
        <w:spacing w:line="300" w:lineRule="auto"/>
        <w:ind w:firstLine="570"/>
        <w:rPr>
          <w:rFonts w:ascii="仿宋" w:eastAsia="仿宋" w:hAnsi="仿宋"/>
          <w:sz w:val="24"/>
        </w:rPr>
      </w:pPr>
      <w:r>
        <w:rPr>
          <w:rFonts w:ascii="仿宋" w:eastAsia="仿宋" w:hAnsi="仿宋" w:hint="eastAsia"/>
          <w:sz w:val="24"/>
        </w:rPr>
        <w:t>（一）英国教育的发展</w:t>
      </w:r>
    </w:p>
    <w:p w14:paraId="16E5B7E2"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公学；</w:t>
      </w:r>
      <w:r>
        <w:rPr>
          <w:rFonts w:ascii="仿宋" w:eastAsia="仿宋" w:hAnsi="仿宋" w:hint="eastAsia"/>
          <w:sz w:val="24"/>
        </w:rPr>
        <w:t>1870</w:t>
      </w:r>
      <w:r>
        <w:rPr>
          <w:rFonts w:ascii="仿宋" w:eastAsia="仿宋" w:hAnsi="仿宋" w:hint="eastAsia"/>
          <w:sz w:val="24"/>
        </w:rPr>
        <w:t>年《初等教育法》（福斯特法）；《巴尔福教育法》；《哈多报告》；《</w:t>
      </w:r>
      <w:r>
        <w:rPr>
          <w:rFonts w:ascii="仿宋" w:eastAsia="仿宋" w:hAnsi="仿宋" w:hint="eastAsia"/>
          <w:sz w:val="24"/>
        </w:rPr>
        <w:t>1944</w:t>
      </w:r>
      <w:r>
        <w:rPr>
          <w:rFonts w:ascii="仿宋" w:eastAsia="仿宋" w:hAnsi="仿宋" w:hint="eastAsia"/>
          <w:sz w:val="24"/>
        </w:rPr>
        <w:t>年教育法》；《</w:t>
      </w:r>
      <w:r>
        <w:rPr>
          <w:rFonts w:ascii="仿宋" w:eastAsia="仿宋" w:hAnsi="仿宋" w:hint="eastAsia"/>
          <w:sz w:val="24"/>
        </w:rPr>
        <w:t>1988</w:t>
      </w:r>
      <w:r>
        <w:rPr>
          <w:rFonts w:ascii="仿宋" w:eastAsia="仿宋" w:hAnsi="仿宋" w:hint="eastAsia"/>
          <w:sz w:val="24"/>
        </w:rPr>
        <w:t>年教育改革法》。</w:t>
      </w:r>
    </w:p>
    <w:p w14:paraId="05CC1EF0"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（二）法国教育的发展</w:t>
      </w:r>
    </w:p>
    <w:p w14:paraId="02CB9BC2" w14:textId="77777777" w:rsidR="00B66664" w:rsidRDefault="00BB63B7">
      <w:pPr>
        <w:snapToGrid w:val="0"/>
        <w:spacing w:line="300" w:lineRule="auto"/>
        <w:ind w:firstLine="570"/>
        <w:rPr>
          <w:rFonts w:ascii="仿宋" w:eastAsia="仿宋" w:hAnsi="仿宋"/>
          <w:sz w:val="24"/>
        </w:rPr>
      </w:pPr>
      <w:r>
        <w:rPr>
          <w:rFonts w:ascii="仿宋" w:eastAsia="仿宋" w:hAnsi="仿宋" w:hint="eastAsia"/>
          <w:sz w:val="24"/>
        </w:rPr>
        <w:t>启蒙运动时期国民教育设想；《帝国大学令》与大学区制；《费里教育法》；《郎之万一瓦隆教育改革方案》；</w:t>
      </w:r>
      <w:r>
        <w:rPr>
          <w:rFonts w:ascii="仿宋" w:eastAsia="仿宋" w:hAnsi="仿宋" w:hint="eastAsia"/>
          <w:sz w:val="24"/>
        </w:rPr>
        <w:t>1959</w:t>
      </w:r>
      <w:r>
        <w:rPr>
          <w:rFonts w:ascii="仿宋" w:eastAsia="仿宋" w:hAnsi="仿宋" w:hint="eastAsia"/>
          <w:sz w:val="24"/>
        </w:rPr>
        <w:t>年《教育改革法》。</w:t>
      </w:r>
      <w:r>
        <w:rPr>
          <w:rFonts w:ascii="仿宋" w:eastAsia="仿宋" w:hAnsi="仿宋"/>
          <w:sz w:val="24"/>
        </w:rPr>
        <w:t xml:space="preserve"> </w:t>
      </w:r>
    </w:p>
    <w:p w14:paraId="5823084A" w14:textId="77777777" w:rsidR="00B66664" w:rsidRDefault="00BB63B7">
      <w:pPr>
        <w:snapToGrid w:val="0"/>
        <w:spacing w:line="300" w:lineRule="auto"/>
        <w:ind w:firstLine="570"/>
        <w:rPr>
          <w:rFonts w:ascii="仿宋" w:eastAsia="仿宋" w:hAnsi="仿宋"/>
          <w:sz w:val="24"/>
        </w:rPr>
      </w:pPr>
      <w:r>
        <w:rPr>
          <w:rFonts w:ascii="仿宋" w:eastAsia="仿宋" w:hAnsi="仿宋" w:hint="eastAsia"/>
          <w:sz w:val="24"/>
        </w:rPr>
        <w:t>（三）德国教育的发展</w:t>
      </w:r>
    </w:p>
    <w:p w14:paraId="5301DC2C" w14:textId="77777777" w:rsidR="00B66664" w:rsidRDefault="00BB63B7">
      <w:pPr>
        <w:snapToGrid w:val="0"/>
        <w:spacing w:line="300" w:lineRule="auto"/>
        <w:ind w:firstLine="570"/>
        <w:rPr>
          <w:rFonts w:ascii="仿宋" w:eastAsia="仿宋" w:hAnsi="仿宋"/>
          <w:sz w:val="24"/>
        </w:rPr>
      </w:pPr>
      <w:r>
        <w:rPr>
          <w:rFonts w:ascii="仿宋" w:eastAsia="仿宋" w:hAnsi="仿宋" w:hint="eastAsia"/>
          <w:sz w:val="24"/>
        </w:rPr>
        <w:t>国民教育的兴起；巴西多与泛爱学校；实科中学；柏林大学与现代大学制度的确立；德意志帝国与魏玛共和国时期的教育；《改组和统一公立普通学校教育的总纲计划》。</w:t>
      </w:r>
      <w:r>
        <w:rPr>
          <w:rFonts w:ascii="仿宋" w:eastAsia="仿宋" w:hAnsi="仿宋"/>
          <w:sz w:val="24"/>
        </w:rPr>
        <w:t xml:space="preserve"> </w:t>
      </w:r>
    </w:p>
    <w:p w14:paraId="096853F0"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（四）美国教育的发展</w:t>
      </w:r>
    </w:p>
    <w:p w14:paraId="0268CA66"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殖民地普及义务教育；贺拉斯</w:t>
      </w:r>
      <w:r>
        <w:rPr>
          <w:rFonts w:ascii="微软雅黑" w:eastAsia="微软雅黑" w:hAnsi="微软雅黑" w:cs="微软雅黑" w:hint="eastAsia"/>
          <w:sz w:val="24"/>
        </w:rPr>
        <w:t>•</w:t>
      </w:r>
      <w:r>
        <w:rPr>
          <w:rFonts w:ascii="仿宋" w:eastAsia="仿宋" w:hAnsi="仿宋" w:cs="仿宋" w:hint="eastAsia"/>
          <w:sz w:val="24"/>
        </w:rPr>
        <w:t>曼与公立学校运动；《莫雷尔法案》；六三三学制；初级学院运动；《国防教育法》；《中小学教育法》；生计教育；恢复基础运动；《国</w:t>
      </w:r>
      <w:r>
        <w:rPr>
          <w:rFonts w:ascii="仿宋" w:eastAsia="仿宋" w:hAnsi="仿宋" w:cs="仿宋" w:hint="eastAsia"/>
          <w:sz w:val="24"/>
        </w:rPr>
        <w:t>家在危机中》。</w:t>
      </w:r>
    </w:p>
    <w:p w14:paraId="092964FA"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b/>
          <w:bCs/>
          <w:sz w:val="24"/>
        </w:rPr>
        <w:t>八、欧美教育思想的发展</w:t>
      </w:r>
    </w:p>
    <w:p w14:paraId="14138DF6"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（一）夸美纽斯的教育思想</w:t>
      </w:r>
    </w:p>
    <w:p w14:paraId="4D39D73F"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论教育的目的和作用；论普及教育、泛智学校、统一学制及其管理实施；论学年制和班级授课制；论教育适应自然的原则。</w:t>
      </w:r>
    </w:p>
    <w:p w14:paraId="3F036204"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（二）洛克的教育思想</w:t>
      </w:r>
    </w:p>
    <w:p w14:paraId="7FD4189A"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白板说；绅士教育。</w:t>
      </w:r>
    </w:p>
    <w:p w14:paraId="06C0D465"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（三）卢梭的教育思想</w:t>
      </w:r>
    </w:p>
    <w:p w14:paraId="2EA0D154"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自然教育理论及其影响；公民教育理论。</w:t>
      </w:r>
    </w:p>
    <w:p w14:paraId="6A8B448D"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（四）裴斯泰洛齐的教育思想</w:t>
      </w:r>
    </w:p>
    <w:p w14:paraId="7BD1C889"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教育实践活动；论教育目的；论教育心理学化；论要素教育；初等学校各科教学法；教育与生产劳动相结合。</w:t>
      </w:r>
    </w:p>
    <w:p w14:paraId="3A071E84" w14:textId="77777777" w:rsidR="00B66664" w:rsidRDefault="00BB63B7">
      <w:pPr>
        <w:snapToGrid w:val="0"/>
        <w:spacing w:line="300" w:lineRule="auto"/>
        <w:jc w:val="lef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（五）赫尔巴特的教育思想</w:t>
      </w:r>
    </w:p>
    <w:p w14:paraId="3E2A7369" w14:textId="77777777" w:rsidR="00B66664" w:rsidRDefault="00BB63B7">
      <w:pPr>
        <w:snapToGrid w:val="0"/>
        <w:spacing w:line="300" w:lineRule="auto"/>
        <w:jc w:val="lef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教育思想的理论基础；道德教育理论；课程理论；教学理论。</w:t>
      </w:r>
    </w:p>
    <w:p w14:paraId="7D9A6B97"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（六）福禄贝尔的教育思想</w:t>
      </w:r>
      <w:r>
        <w:rPr>
          <w:rFonts w:ascii="仿宋" w:eastAsia="仿宋" w:hAnsi="仿宋" w:hint="eastAsia"/>
          <w:sz w:val="24"/>
        </w:rPr>
        <w:t xml:space="preserve">  </w:t>
      </w:r>
    </w:p>
    <w:p w14:paraId="281E8801"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教育适应自然原则；幼儿园；恩物；作业。</w:t>
      </w:r>
      <w:r>
        <w:rPr>
          <w:rFonts w:ascii="仿宋" w:eastAsia="仿宋" w:hAnsi="仿宋"/>
          <w:sz w:val="24"/>
        </w:rPr>
        <w:t xml:space="preserve"> </w:t>
      </w:r>
    </w:p>
    <w:p w14:paraId="3654437D"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（七）斯宾塞论教育</w:t>
      </w:r>
    </w:p>
    <w:p w14:paraId="59ADE3EE"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生活准备说；知识价值论；科学教育论；课程论。</w:t>
      </w:r>
    </w:p>
    <w:p w14:paraId="7F0E1346"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（八）</w:t>
      </w:r>
      <w:r>
        <w:rPr>
          <w:rFonts w:ascii="仿宋" w:eastAsia="仿宋" w:hAnsi="仿宋" w:hint="eastAsia"/>
          <w:sz w:val="24"/>
        </w:rPr>
        <w:t>19</w:t>
      </w:r>
      <w:r>
        <w:rPr>
          <w:rFonts w:ascii="仿宋" w:eastAsia="仿宋" w:hAnsi="仿宋" w:hint="eastAsia"/>
          <w:sz w:val="24"/>
        </w:rPr>
        <w:t>世纪末至</w:t>
      </w:r>
      <w:r>
        <w:rPr>
          <w:rFonts w:ascii="仿宋" w:eastAsia="仿宋" w:hAnsi="仿宋" w:hint="eastAsia"/>
          <w:sz w:val="24"/>
        </w:rPr>
        <w:t>20</w:t>
      </w:r>
      <w:r>
        <w:rPr>
          <w:rFonts w:ascii="仿宋" w:eastAsia="仿宋" w:hAnsi="仿宋" w:hint="eastAsia"/>
          <w:sz w:val="24"/>
        </w:rPr>
        <w:t>世纪前期的教育思潮和教育实验</w:t>
      </w:r>
    </w:p>
    <w:p w14:paraId="5A066142"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新教育运动历程；新教育运动中的著名实验；凯兴斯泰纳的“公民教育”与“劳作学校”理论；蒙台梭利的教育思想；进步教育运动历程；昆西教学法；有机教育学校；葛雷制；道尔顿制；文纳特卡计划；设计教学法。</w:t>
      </w:r>
    </w:p>
    <w:p w14:paraId="41CE127E"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（九）杜威的教育思想</w:t>
      </w:r>
    </w:p>
    <w:p w14:paraId="19A84CBC"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论教育的本质与目的；论课程与教材；论思维与教学方法；论道德教育。</w:t>
      </w:r>
    </w:p>
    <w:p w14:paraId="68947D6B" w14:textId="77777777" w:rsidR="00B66664" w:rsidRDefault="00BB63B7">
      <w:pPr>
        <w:snapToGrid w:val="0"/>
        <w:spacing w:line="30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（十）现代欧美教育思潮</w:t>
      </w:r>
    </w:p>
    <w:p w14:paraId="239C69C2" w14:textId="77777777" w:rsidR="00B66664" w:rsidRDefault="00BB63B7">
      <w:pPr>
        <w:snapToGrid w:val="0"/>
        <w:spacing w:line="300" w:lineRule="auto"/>
        <w:ind w:firstLine="480"/>
        <w:rPr>
          <w:rFonts w:ascii="仿宋" w:eastAsia="仿宋" w:hAnsi="仿宋"/>
          <w:sz w:val="24"/>
        </w:rPr>
      </w:pPr>
      <w:r>
        <w:rPr>
          <w:rFonts w:ascii="仿宋" w:eastAsia="仿宋" w:hAnsi="仿宋" w:hint="eastAsia"/>
          <w:sz w:val="24"/>
        </w:rPr>
        <w:t>改造主义教育；要素主义；永恒主义；新行为主义教育；结构主义教育；终身教育思潮；现代人文主义教育思潮。</w:t>
      </w:r>
    </w:p>
    <w:p w14:paraId="2EE26020" w14:textId="77777777" w:rsidR="00B66664" w:rsidRDefault="00B66664">
      <w:pPr>
        <w:snapToGrid w:val="0"/>
        <w:spacing w:line="300" w:lineRule="auto"/>
        <w:ind w:firstLine="480"/>
        <w:rPr>
          <w:rFonts w:ascii="仿宋" w:eastAsia="仿宋" w:hAnsi="仿宋"/>
          <w:sz w:val="24"/>
        </w:rPr>
      </w:pPr>
    </w:p>
    <w:p w14:paraId="429202EE" w14:textId="77777777" w:rsidR="00B66664" w:rsidRDefault="00BB63B7">
      <w:pPr>
        <w:snapToGrid w:val="0"/>
        <w:spacing w:line="300" w:lineRule="auto"/>
        <w:jc w:val="center"/>
        <w:rPr>
          <w:rFonts w:ascii="仿宋" w:eastAsia="仿宋" w:hAnsi="仿宋" w:cs="楷体"/>
          <w:b/>
          <w:sz w:val="28"/>
          <w:szCs w:val="28"/>
        </w:rPr>
      </w:pPr>
      <w:r>
        <w:rPr>
          <w:rFonts w:ascii="仿宋" w:eastAsia="仿宋" w:hAnsi="仿宋" w:cs="楷体" w:hint="eastAsia"/>
          <w:b/>
          <w:sz w:val="28"/>
          <w:szCs w:val="28"/>
        </w:rPr>
        <w:t>教育心理学</w:t>
      </w:r>
    </w:p>
    <w:p w14:paraId="76873AED" w14:textId="77777777" w:rsidR="00B66664" w:rsidRDefault="00BB63B7">
      <w:pPr>
        <w:snapToGrid w:val="0"/>
        <w:spacing w:line="300" w:lineRule="auto"/>
        <w:jc w:val="left"/>
        <w:rPr>
          <w:rFonts w:ascii="仿宋" w:eastAsia="仿宋" w:hAnsi="仿宋" w:cs="仿宋"/>
          <w:b/>
          <w:bCs/>
          <w:color w:val="000000"/>
          <w:sz w:val="24"/>
        </w:rPr>
      </w:pPr>
      <w:r>
        <w:rPr>
          <w:rFonts w:ascii="仿宋" w:eastAsia="仿宋" w:hAnsi="仿宋" w:cs="仿宋" w:hint="eastAsia"/>
          <w:b/>
          <w:bCs/>
          <w:color w:val="000000"/>
          <w:sz w:val="24"/>
        </w:rPr>
        <w:t>考核目标</w:t>
      </w:r>
    </w:p>
    <w:p w14:paraId="3CEC8777"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color w:val="000000"/>
          <w:sz w:val="24"/>
        </w:rPr>
        <w:t>1.</w:t>
      </w:r>
      <w:r>
        <w:rPr>
          <w:rFonts w:ascii="仿宋" w:eastAsia="仿宋" w:hAnsi="仿宋" w:cs="仿宋" w:hint="eastAsia"/>
          <w:color w:val="000000"/>
          <w:sz w:val="24"/>
        </w:rPr>
        <w:t>了解教育心理学的发展历程及趋势，理解和掌握教育心理学的基本概念、基本原理及其对学校教育工作的启示。</w:t>
      </w:r>
    </w:p>
    <w:p w14:paraId="5915B353"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color w:val="000000"/>
          <w:sz w:val="24"/>
        </w:rPr>
        <w:t>2.</w:t>
      </w:r>
      <w:r>
        <w:rPr>
          <w:rFonts w:ascii="仿宋" w:eastAsia="仿宋" w:hAnsi="仿宋" w:cs="仿宋" w:hint="eastAsia"/>
          <w:color w:val="000000"/>
          <w:sz w:val="24"/>
        </w:rPr>
        <w:t>运用教育心理学的基本规律和主要理论，说明和解释有关教育现象，解决有关教育教学的实际问题。</w:t>
      </w:r>
    </w:p>
    <w:p w14:paraId="308D61DA" w14:textId="77777777" w:rsidR="00B66664" w:rsidRDefault="00BB63B7">
      <w:pPr>
        <w:snapToGrid w:val="0"/>
        <w:spacing w:line="300" w:lineRule="auto"/>
        <w:jc w:val="left"/>
        <w:rPr>
          <w:rFonts w:ascii="仿宋" w:eastAsia="仿宋" w:hAnsi="仿宋" w:cs="仿宋"/>
          <w:b/>
          <w:bCs/>
          <w:color w:val="000000"/>
          <w:sz w:val="24"/>
        </w:rPr>
      </w:pPr>
      <w:r>
        <w:rPr>
          <w:rFonts w:ascii="仿宋" w:eastAsia="仿宋" w:hAnsi="仿宋" w:cs="仿宋" w:hint="eastAsia"/>
          <w:b/>
          <w:bCs/>
          <w:color w:val="000000"/>
          <w:sz w:val="24"/>
        </w:rPr>
        <w:t>考核内容</w:t>
      </w:r>
    </w:p>
    <w:p w14:paraId="3AEFB4D9" w14:textId="77777777" w:rsidR="00B66664" w:rsidRDefault="00BB63B7">
      <w:pPr>
        <w:snapToGrid w:val="0"/>
        <w:spacing w:line="300" w:lineRule="auto"/>
        <w:ind w:firstLine="570"/>
        <w:rPr>
          <w:rFonts w:ascii="仿宋" w:eastAsia="仿宋" w:hAnsi="仿宋" w:cs="仿宋"/>
          <w:b/>
          <w:bCs/>
          <w:color w:val="000000"/>
          <w:sz w:val="24"/>
        </w:rPr>
      </w:pPr>
      <w:r>
        <w:rPr>
          <w:rFonts w:ascii="仿宋" w:eastAsia="仿宋" w:hAnsi="仿宋" w:cs="仿宋" w:hint="eastAsia"/>
          <w:b/>
          <w:bCs/>
          <w:color w:val="000000"/>
          <w:sz w:val="24"/>
        </w:rPr>
        <w:t>一、教育心理学概述</w:t>
      </w:r>
    </w:p>
    <w:p w14:paraId="18F9BBB5" w14:textId="77777777" w:rsidR="00B66664" w:rsidRDefault="00BB63B7">
      <w:pPr>
        <w:snapToGrid w:val="0"/>
        <w:spacing w:line="300" w:lineRule="auto"/>
        <w:ind w:firstLine="570"/>
        <w:rPr>
          <w:rFonts w:ascii="仿宋" w:eastAsia="仿宋" w:hAnsi="仿宋" w:cs="仿宋"/>
          <w:color w:val="000000"/>
          <w:sz w:val="24"/>
        </w:rPr>
      </w:pPr>
      <w:r>
        <w:rPr>
          <w:rFonts w:ascii="仿宋" w:eastAsia="仿宋" w:hAnsi="仿宋" w:cs="仿宋" w:hint="eastAsia"/>
          <w:color w:val="000000"/>
          <w:sz w:val="24"/>
        </w:rPr>
        <w:t>（一）教育心理学的研究对象与任务</w:t>
      </w:r>
    </w:p>
    <w:p w14:paraId="3FA2BE2F"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教育心</w:t>
      </w:r>
      <w:r>
        <w:rPr>
          <w:rFonts w:ascii="仿宋" w:eastAsia="仿宋" w:hAnsi="仿宋" w:cs="仿宋" w:hint="eastAsia"/>
          <w:color w:val="000000"/>
          <w:sz w:val="24"/>
        </w:rPr>
        <w:t>理学的研究对象；教育心理学的研究任务；</w:t>
      </w:r>
    </w:p>
    <w:p w14:paraId="6166EA16"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（二）教育心理学的历史发展与趋势</w:t>
      </w:r>
    </w:p>
    <w:p w14:paraId="442F461A"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教育心理学的起源、发展过程、研究趋势</w:t>
      </w:r>
    </w:p>
    <w:p w14:paraId="64A133CD"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b/>
          <w:bCs/>
          <w:color w:val="000000"/>
          <w:sz w:val="24"/>
        </w:rPr>
        <w:t>二、心理发展与教育</w:t>
      </w:r>
    </w:p>
    <w:p w14:paraId="174D2FF1"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（一）心理发展及其规律</w:t>
      </w:r>
    </w:p>
    <w:p w14:paraId="0734FCAF" w14:textId="77777777" w:rsidR="00B66664" w:rsidRDefault="00BB63B7">
      <w:pPr>
        <w:snapToGrid w:val="0"/>
        <w:spacing w:line="300" w:lineRule="auto"/>
        <w:ind w:firstLine="425"/>
        <w:rPr>
          <w:rFonts w:ascii="仿宋" w:eastAsia="仿宋" w:hAnsi="仿宋" w:cs="仿宋"/>
          <w:color w:val="000000"/>
          <w:sz w:val="24"/>
        </w:rPr>
      </w:pPr>
      <w:r>
        <w:rPr>
          <w:rFonts w:ascii="仿宋" w:eastAsia="仿宋" w:hAnsi="仿宋" w:cs="仿宋" w:hint="eastAsia"/>
          <w:color w:val="000000"/>
          <w:sz w:val="24"/>
        </w:rPr>
        <w:t>心理发展的内涵；心理发展的一般规律（或特征）与教育。</w:t>
      </w:r>
    </w:p>
    <w:p w14:paraId="16CE67AB"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（二）认知发展理论与教育</w:t>
      </w:r>
    </w:p>
    <w:p w14:paraId="076BD767" w14:textId="77777777" w:rsidR="00B66664" w:rsidRDefault="00BB63B7">
      <w:pPr>
        <w:pStyle w:val="a3"/>
        <w:snapToGrid w:val="0"/>
        <w:spacing w:line="300" w:lineRule="auto"/>
        <w:ind w:firstLine="420"/>
        <w:rPr>
          <w:rFonts w:ascii="仿宋" w:eastAsia="仿宋" w:hAnsi="仿宋" w:cs="仿宋"/>
          <w:color w:val="000000"/>
          <w:sz w:val="24"/>
          <w:szCs w:val="24"/>
        </w:rPr>
      </w:pPr>
      <w:r>
        <w:rPr>
          <w:rFonts w:ascii="仿宋" w:eastAsia="仿宋" w:hAnsi="仿宋" w:cs="仿宋" w:hint="eastAsia"/>
          <w:color w:val="000000"/>
          <w:sz w:val="24"/>
          <w:szCs w:val="24"/>
        </w:rPr>
        <w:t>皮亚杰的认知发展阶段理论：认知发展的实质；影响认知发展的因素；认知发展的阶段；认知发展与教学的关系。</w:t>
      </w:r>
    </w:p>
    <w:p w14:paraId="4F333A72" w14:textId="77777777" w:rsidR="00B66664" w:rsidRDefault="00BB63B7">
      <w:pPr>
        <w:pStyle w:val="a3"/>
        <w:snapToGrid w:val="0"/>
        <w:spacing w:line="300" w:lineRule="auto"/>
        <w:ind w:firstLine="420"/>
        <w:rPr>
          <w:rFonts w:ascii="仿宋" w:eastAsia="仿宋" w:hAnsi="仿宋" w:cs="仿宋"/>
          <w:color w:val="000000"/>
          <w:sz w:val="24"/>
          <w:szCs w:val="24"/>
        </w:rPr>
      </w:pPr>
      <w:r>
        <w:rPr>
          <w:rFonts w:ascii="仿宋" w:eastAsia="仿宋" w:hAnsi="仿宋" w:cs="仿宋" w:hint="eastAsia"/>
          <w:color w:val="000000"/>
          <w:sz w:val="24"/>
          <w:szCs w:val="24"/>
        </w:rPr>
        <w:t>维果斯基的文化历史发展理论：文化历史发展理论；心理发展的本质；教学与认知发展的关系。</w:t>
      </w:r>
    </w:p>
    <w:p w14:paraId="7B5611CF"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认知发展理论的教育启示。</w:t>
      </w:r>
    </w:p>
    <w:p w14:paraId="2FF62FB5"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（三）人格发展理论与教育</w:t>
      </w:r>
    </w:p>
    <w:p w14:paraId="1290EFD3"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埃里克森的心理社会发展理论；柯尔伯格的道德发展阶段理论；人格发展理论的教育含义。</w:t>
      </w:r>
    </w:p>
    <w:p w14:paraId="5D4D268D"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（四）心理发展的差异性与教育</w:t>
      </w:r>
    </w:p>
    <w:p w14:paraId="73CCD233"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认知差异与教育；人格差异与教育；性别差异与教育。</w:t>
      </w:r>
    </w:p>
    <w:p w14:paraId="13A8ECB6"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b/>
          <w:bCs/>
          <w:color w:val="000000"/>
          <w:sz w:val="24"/>
        </w:rPr>
        <w:t>三、学习及其理论</w:t>
      </w:r>
    </w:p>
    <w:p w14:paraId="528DB119"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（一）学习的内涵与分类</w:t>
      </w:r>
    </w:p>
    <w:p w14:paraId="20CFE1A7"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学习的实质；学习的种类；学生学习的特点。</w:t>
      </w:r>
    </w:p>
    <w:p w14:paraId="621087C7"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（二）行为主义的学习理论</w:t>
      </w:r>
    </w:p>
    <w:p w14:paraId="2F35BB67" w14:textId="77777777" w:rsidR="00B66664" w:rsidRDefault="00BB63B7">
      <w:pPr>
        <w:pStyle w:val="a3"/>
        <w:snapToGrid w:val="0"/>
        <w:spacing w:line="300" w:lineRule="auto"/>
        <w:ind w:firstLine="420"/>
        <w:rPr>
          <w:rFonts w:ascii="仿宋" w:eastAsia="仿宋" w:hAnsi="仿宋" w:cs="仿宋"/>
          <w:color w:val="000000"/>
          <w:sz w:val="24"/>
          <w:szCs w:val="24"/>
        </w:rPr>
      </w:pPr>
      <w:r>
        <w:rPr>
          <w:rFonts w:ascii="仿宋" w:eastAsia="仿宋" w:hAnsi="仿宋" w:cs="仿宋" w:hint="eastAsia"/>
          <w:color w:val="000000"/>
          <w:sz w:val="24"/>
          <w:szCs w:val="24"/>
        </w:rPr>
        <w:t>桑代克的联结说；巴甫洛夫的经典性条件反射说；斯金纳的操作性条件反射说；班杜拉的观察学习理论及其教育应用。</w:t>
      </w:r>
    </w:p>
    <w:p w14:paraId="3B633DA7"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（三）认知派的学习理论</w:t>
      </w:r>
    </w:p>
    <w:p w14:paraId="69410456"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布鲁纳的认知一发现说：认知学习观；结构教学观；发现学习。</w:t>
      </w:r>
    </w:p>
    <w:p w14:paraId="7E503AD2"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奥苏伯尔的有意义接受说：有意义学习的实质和条件；</w:t>
      </w:r>
      <w:r>
        <w:rPr>
          <w:rFonts w:ascii="仿宋" w:eastAsia="仿宋" w:hAnsi="仿宋" w:cs="仿宋" w:hint="eastAsia"/>
          <w:color w:val="000000"/>
          <w:sz w:val="24"/>
        </w:rPr>
        <w:t>认知同化理论与先行组织策略；接受学习的界定及评价。</w:t>
      </w:r>
    </w:p>
    <w:p w14:paraId="66ED737D"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加涅的信息加工学习理论</w:t>
      </w:r>
      <w:r>
        <w:rPr>
          <w:rFonts w:ascii="仿宋" w:eastAsia="仿宋" w:hAnsi="仿宋" w:cs="仿宋" w:hint="eastAsia"/>
          <w:color w:val="000000"/>
          <w:sz w:val="24"/>
        </w:rPr>
        <w:t xml:space="preserve"> </w:t>
      </w:r>
      <w:r>
        <w:rPr>
          <w:rFonts w:ascii="仿宋" w:eastAsia="仿宋" w:hAnsi="仿宋" w:cs="仿宋" w:hint="eastAsia"/>
          <w:color w:val="000000"/>
          <w:sz w:val="24"/>
        </w:rPr>
        <w:t>学习的信息加工模式；学习阶段及教学设计。</w:t>
      </w:r>
    </w:p>
    <w:p w14:paraId="3E745D26"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（四）人本主义的学习理论</w:t>
      </w:r>
    </w:p>
    <w:p w14:paraId="11265360" w14:textId="77777777" w:rsidR="00B66664" w:rsidRDefault="00BB63B7">
      <w:pPr>
        <w:pStyle w:val="a3"/>
        <w:snapToGrid w:val="0"/>
        <w:spacing w:line="300" w:lineRule="auto"/>
        <w:ind w:firstLine="425"/>
        <w:rPr>
          <w:rFonts w:ascii="仿宋" w:eastAsia="仿宋" w:hAnsi="仿宋" w:cs="仿宋"/>
          <w:color w:val="000000"/>
          <w:sz w:val="24"/>
          <w:szCs w:val="24"/>
        </w:rPr>
      </w:pPr>
      <w:r>
        <w:rPr>
          <w:rFonts w:ascii="仿宋" w:eastAsia="仿宋" w:hAnsi="仿宋" w:cs="仿宋" w:hint="eastAsia"/>
          <w:color w:val="000000"/>
          <w:sz w:val="24"/>
          <w:szCs w:val="24"/>
        </w:rPr>
        <w:t>罗杰斯的自由学习观，学生中心的教学观。</w:t>
      </w:r>
    </w:p>
    <w:p w14:paraId="065931D1"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（五）建构主义的学习理论</w:t>
      </w:r>
    </w:p>
    <w:p w14:paraId="26D8CB49"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建构主义的思想渊源与理论取向；建构主义学习理论的基本观点：知识观、学生观、教学观；认知建构主义学习理论与应用；社会建构主义学习理论与应用。</w:t>
      </w:r>
    </w:p>
    <w:p w14:paraId="65FB7760"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b/>
          <w:bCs/>
          <w:color w:val="000000"/>
          <w:sz w:val="24"/>
        </w:rPr>
        <w:t>四、学习动机</w:t>
      </w:r>
    </w:p>
    <w:p w14:paraId="7B1F7F21"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（一）学习动机的实质及作用</w:t>
      </w:r>
    </w:p>
    <w:p w14:paraId="025D0C5A"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学习动机的内涵、学习动机的分类；学习动机的作用。</w:t>
      </w:r>
    </w:p>
    <w:p w14:paraId="46AF99CF"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（二）学习动机的主要理论</w:t>
      </w:r>
    </w:p>
    <w:p w14:paraId="59AC6E1F"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学习动机的强化理论；学习动机的需要层次理论；学习动机的认知理论：期望一价值理论；成败归因理论；自我效能感理论；自我价值理论。</w:t>
      </w:r>
    </w:p>
    <w:p w14:paraId="47097686"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（三）学习动机的培养与激发</w:t>
      </w:r>
    </w:p>
    <w:p w14:paraId="5114D5A9" w14:textId="77777777" w:rsidR="00B66664" w:rsidRDefault="00BB63B7">
      <w:pPr>
        <w:snapToGrid w:val="0"/>
        <w:spacing w:line="300" w:lineRule="auto"/>
        <w:rPr>
          <w:rFonts w:ascii="仿宋" w:eastAsia="仿宋" w:hAnsi="仿宋" w:cs="仿宋"/>
          <w:b/>
          <w:bCs/>
          <w:color w:val="000000"/>
          <w:sz w:val="24"/>
        </w:rPr>
      </w:pPr>
      <w:r>
        <w:rPr>
          <w:rFonts w:ascii="仿宋" w:eastAsia="仿宋" w:hAnsi="仿宋" w:cs="仿宋" w:hint="eastAsia"/>
          <w:color w:val="000000"/>
          <w:sz w:val="24"/>
        </w:rPr>
        <w:t xml:space="preserve">　　</w:t>
      </w:r>
      <w:r>
        <w:rPr>
          <w:rFonts w:ascii="仿宋" w:eastAsia="仿宋" w:hAnsi="仿宋" w:cs="仿宋" w:hint="eastAsia"/>
          <w:b/>
          <w:bCs/>
          <w:color w:val="000000"/>
          <w:sz w:val="24"/>
        </w:rPr>
        <w:t>五、知识的学习</w:t>
      </w:r>
    </w:p>
    <w:p w14:paraId="27558C36"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（一）知识及知识获得的机制</w:t>
      </w:r>
    </w:p>
    <w:p w14:paraId="17F0C8F7"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知识含义及其类型；知识获得的机制：陈述性知识获得的机制；程序性知识获得的机制。</w:t>
      </w:r>
    </w:p>
    <w:p w14:paraId="0B5A5AF0"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（二）知识的理解</w:t>
      </w:r>
    </w:p>
    <w:p w14:paraId="245F6D4D"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知识理解的类型；知识理解的过程；影响知识理解的因素。</w:t>
      </w:r>
    </w:p>
    <w:p w14:paraId="7BF0DAB7"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（三）知识的整合与应用</w:t>
      </w:r>
    </w:p>
    <w:p w14:paraId="6203A413"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知识的整合：记忆及其种类；遗忘的特点与原因；促进知识整合的措施；知识的应用与迁移：知识应用的形式；知识迁移的种类与理论；促进知识应用与迁移的措施。</w:t>
      </w:r>
    </w:p>
    <w:p w14:paraId="40BA6803"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b/>
          <w:bCs/>
          <w:color w:val="000000"/>
          <w:sz w:val="24"/>
        </w:rPr>
        <w:t xml:space="preserve">　六、技能的形成</w:t>
      </w:r>
    </w:p>
    <w:p w14:paraId="4A34FF46"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（一）技能及其作用</w:t>
      </w:r>
    </w:p>
    <w:p w14:paraId="6E320581"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技能及其特点；技能的类型；技能的作用。</w:t>
      </w:r>
    </w:p>
    <w:p w14:paraId="100A2758"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（二）心智技能的形成与培养</w:t>
      </w:r>
    </w:p>
    <w:p w14:paraId="709409A5"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心智技能的原型模拟；心智技能的形成过程；心智技能的培养方法。</w:t>
      </w:r>
    </w:p>
    <w:p w14:paraId="7A43055C"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（三）操作技能的形成与训练</w:t>
      </w:r>
    </w:p>
    <w:p w14:paraId="78319587"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操作技能的主要类型；操作技能的形成过程；操作技能的训练要求。</w:t>
      </w:r>
    </w:p>
    <w:p w14:paraId="214246AB" w14:textId="77777777" w:rsidR="00B66664" w:rsidRDefault="00BB63B7">
      <w:pPr>
        <w:snapToGrid w:val="0"/>
        <w:spacing w:line="300" w:lineRule="auto"/>
        <w:ind w:firstLine="570"/>
        <w:rPr>
          <w:rFonts w:ascii="仿宋" w:eastAsia="仿宋" w:hAnsi="仿宋" w:cs="仿宋"/>
          <w:b/>
          <w:bCs/>
          <w:color w:val="000000"/>
          <w:sz w:val="24"/>
        </w:rPr>
      </w:pPr>
      <w:r>
        <w:rPr>
          <w:rFonts w:ascii="仿宋" w:eastAsia="仿宋" w:hAnsi="仿宋" w:cs="仿宋" w:hint="eastAsia"/>
          <w:b/>
          <w:bCs/>
          <w:color w:val="000000"/>
          <w:sz w:val="24"/>
        </w:rPr>
        <w:t>七、学习策略及其教学</w:t>
      </w:r>
    </w:p>
    <w:p w14:paraId="069DD3E2" w14:textId="77777777" w:rsidR="00B66664" w:rsidRDefault="00BB63B7">
      <w:pPr>
        <w:snapToGrid w:val="0"/>
        <w:spacing w:line="300" w:lineRule="auto"/>
        <w:ind w:firstLine="570"/>
        <w:rPr>
          <w:rFonts w:ascii="仿宋" w:eastAsia="仿宋" w:hAnsi="仿宋" w:cs="仿宋"/>
          <w:color w:val="000000"/>
          <w:sz w:val="24"/>
        </w:rPr>
      </w:pPr>
      <w:r>
        <w:rPr>
          <w:rFonts w:ascii="仿宋" w:eastAsia="仿宋" w:hAnsi="仿宋" w:cs="仿宋" w:hint="eastAsia"/>
          <w:color w:val="000000"/>
          <w:sz w:val="24"/>
        </w:rPr>
        <w:t>（一）学习策略的性质与类型</w:t>
      </w:r>
    </w:p>
    <w:p w14:paraId="6FD63CB2"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学习策略的概念；学习策略的结构。</w:t>
      </w:r>
    </w:p>
    <w:p w14:paraId="08E37054"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（二）认</w:t>
      </w:r>
      <w:r>
        <w:rPr>
          <w:rFonts w:ascii="仿宋" w:eastAsia="仿宋" w:hAnsi="仿宋" w:cs="仿宋" w:hint="eastAsia"/>
          <w:color w:val="000000"/>
          <w:sz w:val="24"/>
        </w:rPr>
        <w:t>知策略及其教学</w:t>
      </w:r>
    </w:p>
    <w:p w14:paraId="1858FD24" w14:textId="77777777" w:rsidR="00B66664" w:rsidRDefault="00BB63B7">
      <w:pPr>
        <w:snapToGrid w:val="0"/>
        <w:spacing w:line="300" w:lineRule="auto"/>
        <w:ind w:firstLine="570"/>
        <w:rPr>
          <w:rFonts w:ascii="仿宋" w:eastAsia="仿宋" w:hAnsi="仿宋" w:cs="仿宋"/>
          <w:color w:val="000000"/>
          <w:sz w:val="24"/>
        </w:rPr>
      </w:pPr>
      <w:r>
        <w:rPr>
          <w:rFonts w:ascii="仿宋" w:eastAsia="仿宋" w:hAnsi="仿宋" w:cs="仿宋" w:hint="eastAsia"/>
          <w:color w:val="000000"/>
          <w:sz w:val="24"/>
        </w:rPr>
        <w:t>注意策略；精细加工策略；复述策略；编码与组织策略。</w:t>
      </w:r>
    </w:p>
    <w:p w14:paraId="28F41184" w14:textId="77777777" w:rsidR="00B66664" w:rsidRDefault="00BB63B7">
      <w:pPr>
        <w:snapToGrid w:val="0"/>
        <w:spacing w:line="300" w:lineRule="auto"/>
        <w:ind w:firstLine="570"/>
        <w:rPr>
          <w:rFonts w:ascii="仿宋" w:eastAsia="仿宋" w:hAnsi="仿宋" w:cs="仿宋"/>
          <w:color w:val="000000"/>
          <w:sz w:val="24"/>
        </w:rPr>
      </w:pPr>
      <w:r>
        <w:rPr>
          <w:rFonts w:ascii="仿宋" w:eastAsia="仿宋" w:hAnsi="仿宋" w:cs="仿宋" w:hint="eastAsia"/>
          <w:color w:val="000000"/>
          <w:sz w:val="24"/>
        </w:rPr>
        <w:t>（三）元认知策略及其教学</w:t>
      </w:r>
    </w:p>
    <w:p w14:paraId="3650BAB6" w14:textId="77777777" w:rsidR="00B66664" w:rsidRDefault="00BB63B7">
      <w:pPr>
        <w:snapToGrid w:val="0"/>
        <w:spacing w:line="300" w:lineRule="auto"/>
        <w:ind w:firstLine="570"/>
        <w:rPr>
          <w:rFonts w:ascii="仿宋" w:eastAsia="仿宋" w:hAnsi="仿宋" w:cs="仿宋"/>
          <w:color w:val="000000"/>
          <w:sz w:val="24"/>
        </w:rPr>
      </w:pPr>
      <w:r>
        <w:rPr>
          <w:rFonts w:ascii="仿宋" w:eastAsia="仿宋" w:hAnsi="仿宋" w:cs="仿宋" w:hint="eastAsia"/>
          <w:color w:val="000000"/>
          <w:sz w:val="24"/>
        </w:rPr>
        <w:t>元认知及其作用；元认知策略。</w:t>
      </w:r>
    </w:p>
    <w:p w14:paraId="5217B614" w14:textId="77777777" w:rsidR="00B66664" w:rsidRDefault="00BB63B7">
      <w:pPr>
        <w:snapToGrid w:val="0"/>
        <w:spacing w:line="300" w:lineRule="auto"/>
        <w:ind w:firstLine="570"/>
        <w:rPr>
          <w:rFonts w:ascii="仿宋" w:eastAsia="仿宋" w:hAnsi="仿宋" w:cs="仿宋"/>
          <w:color w:val="000000"/>
          <w:sz w:val="24"/>
        </w:rPr>
      </w:pPr>
      <w:r>
        <w:rPr>
          <w:rFonts w:ascii="仿宋" w:eastAsia="仿宋" w:hAnsi="仿宋" w:cs="仿宋" w:hint="eastAsia"/>
          <w:color w:val="000000"/>
          <w:sz w:val="24"/>
        </w:rPr>
        <w:t>（四）资源管理策略及其教学</w:t>
      </w:r>
    </w:p>
    <w:p w14:paraId="72B0EE8F"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时间管理策略；努力管理策略；学业求助策略</w:t>
      </w:r>
    </w:p>
    <w:p w14:paraId="08BCE73A"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b/>
          <w:bCs/>
          <w:color w:val="000000"/>
          <w:sz w:val="24"/>
        </w:rPr>
        <w:t>八、问题解决能力与创造性的培养</w:t>
      </w:r>
    </w:p>
    <w:p w14:paraId="51FF5889"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（一）有关能力的基本理论</w:t>
      </w:r>
    </w:p>
    <w:p w14:paraId="4BF47003" w14:textId="77777777" w:rsidR="00B66664" w:rsidRDefault="00BB63B7">
      <w:pPr>
        <w:snapToGrid w:val="0"/>
        <w:spacing w:line="300" w:lineRule="auto"/>
        <w:ind w:firstLineChars="200" w:firstLine="480"/>
        <w:rPr>
          <w:rFonts w:ascii="仿宋" w:eastAsia="仿宋" w:hAnsi="仿宋" w:cs="仿宋"/>
          <w:color w:val="000000"/>
          <w:sz w:val="24"/>
        </w:rPr>
      </w:pPr>
      <w:r>
        <w:rPr>
          <w:rFonts w:ascii="仿宋" w:eastAsia="仿宋" w:hAnsi="仿宋" w:cs="仿宋" w:hint="eastAsia"/>
          <w:color w:val="000000"/>
          <w:sz w:val="24"/>
        </w:rPr>
        <w:t>传统智力理论：二因素理论，群因素论，流体智力与晶体智力理论，智力结构理论；加登纳的多元智力理论；斯滕伯格的成功智力理论。</w:t>
      </w:r>
    </w:p>
    <w:p w14:paraId="7B7A00AC"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（二）问题解决的实质与过程</w:t>
      </w:r>
    </w:p>
    <w:p w14:paraId="1278C1AB"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问题解决的内涵；问题解决的心理过程。</w:t>
      </w:r>
    </w:p>
    <w:p w14:paraId="3DAA8846"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（三）问题解决能力的培养</w:t>
      </w:r>
    </w:p>
    <w:p w14:paraId="523AC663" w14:textId="77777777" w:rsidR="00B66664" w:rsidRDefault="00BB63B7">
      <w:pPr>
        <w:snapToGrid w:val="0"/>
        <w:spacing w:line="300" w:lineRule="auto"/>
        <w:ind w:firstLine="570"/>
        <w:rPr>
          <w:rFonts w:ascii="仿宋" w:eastAsia="仿宋" w:hAnsi="仿宋" w:cs="仿宋"/>
          <w:color w:val="000000"/>
          <w:sz w:val="24"/>
        </w:rPr>
      </w:pPr>
      <w:r>
        <w:rPr>
          <w:rFonts w:ascii="仿宋" w:eastAsia="仿宋" w:hAnsi="仿宋" w:cs="仿宋" w:hint="eastAsia"/>
          <w:color w:val="000000"/>
          <w:sz w:val="24"/>
        </w:rPr>
        <w:t>影响问题解决的因素：知识经验、个体的智能与动机、问题情景与表征方式、思维定势与功能固着、原型启发与酝酿效应；有效问题解决者的特征；问题解决能力的培养措施。</w:t>
      </w:r>
    </w:p>
    <w:p w14:paraId="33D99F74" w14:textId="77777777" w:rsidR="00B66664" w:rsidRDefault="00BB63B7">
      <w:pPr>
        <w:snapToGrid w:val="0"/>
        <w:spacing w:line="300" w:lineRule="auto"/>
        <w:ind w:firstLine="570"/>
        <w:rPr>
          <w:rFonts w:ascii="仿宋" w:eastAsia="仿宋" w:hAnsi="仿宋" w:cs="仿宋"/>
          <w:color w:val="000000"/>
          <w:sz w:val="24"/>
        </w:rPr>
      </w:pPr>
      <w:r>
        <w:rPr>
          <w:rFonts w:ascii="仿宋" w:eastAsia="仿宋" w:hAnsi="仿宋" w:cs="仿宋" w:hint="eastAsia"/>
          <w:color w:val="000000"/>
          <w:sz w:val="24"/>
        </w:rPr>
        <w:t>（四）创造性及其培养</w:t>
      </w:r>
    </w:p>
    <w:p w14:paraId="3EC6F6AA"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创造性的内涵；创造性的心理结构；创造性的培养措施。</w:t>
      </w:r>
    </w:p>
    <w:p w14:paraId="71F1A335" w14:textId="77777777" w:rsidR="00B66664" w:rsidRDefault="00BB63B7">
      <w:pPr>
        <w:snapToGrid w:val="0"/>
        <w:spacing w:line="300" w:lineRule="auto"/>
        <w:ind w:firstLine="570"/>
        <w:rPr>
          <w:rFonts w:ascii="仿宋" w:eastAsia="仿宋" w:hAnsi="仿宋" w:cs="仿宋"/>
          <w:b/>
          <w:bCs/>
          <w:color w:val="000000"/>
          <w:sz w:val="24"/>
        </w:rPr>
      </w:pPr>
      <w:r>
        <w:rPr>
          <w:rFonts w:ascii="仿宋" w:eastAsia="仿宋" w:hAnsi="仿宋" w:cs="仿宋" w:hint="eastAsia"/>
          <w:b/>
          <w:bCs/>
          <w:color w:val="000000"/>
          <w:sz w:val="24"/>
        </w:rPr>
        <w:t>九、社会规范学习与品德发展</w:t>
      </w:r>
    </w:p>
    <w:p w14:paraId="5E0F2515" w14:textId="77777777" w:rsidR="00B66664" w:rsidRDefault="00BB63B7">
      <w:pPr>
        <w:snapToGrid w:val="0"/>
        <w:spacing w:line="300" w:lineRule="auto"/>
        <w:ind w:firstLineChars="200" w:firstLine="480"/>
        <w:rPr>
          <w:rFonts w:ascii="仿宋" w:eastAsia="仿宋" w:hAnsi="仿宋" w:cs="仿宋"/>
          <w:color w:val="000000"/>
          <w:sz w:val="24"/>
        </w:rPr>
      </w:pPr>
      <w:r>
        <w:rPr>
          <w:rFonts w:ascii="仿宋" w:eastAsia="仿宋" w:hAnsi="仿宋" w:cs="仿宋" w:hint="eastAsia"/>
          <w:color w:val="000000"/>
          <w:sz w:val="24"/>
        </w:rPr>
        <w:t>（一）社会规范学习与品德发展的实质</w:t>
      </w:r>
    </w:p>
    <w:p w14:paraId="060E8826"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社会规范学习的含义与特点；品德发展的实质。</w:t>
      </w:r>
    </w:p>
    <w:p w14:paraId="7689D465"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（二）社会规范学习的心理过程</w:t>
      </w:r>
    </w:p>
    <w:p w14:paraId="20A6288B" w14:textId="77777777" w:rsidR="00B66664" w:rsidRDefault="00BB63B7">
      <w:pPr>
        <w:snapToGrid w:val="0"/>
        <w:spacing w:line="300" w:lineRule="auto"/>
        <w:ind w:firstLine="420"/>
        <w:rPr>
          <w:rFonts w:ascii="仿宋" w:eastAsia="仿宋" w:hAnsi="仿宋" w:cs="仿宋"/>
          <w:color w:val="000000"/>
          <w:sz w:val="24"/>
        </w:rPr>
      </w:pPr>
      <w:r>
        <w:rPr>
          <w:rFonts w:ascii="仿宋" w:eastAsia="仿宋" w:hAnsi="仿宋" w:cs="仿宋" w:hint="eastAsia"/>
          <w:color w:val="000000"/>
          <w:sz w:val="24"/>
        </w:rPr>
        <w:t>规范学习的心理过程：遵从、认同、内化。</w:t>
      </w:r>
    </w:p>
    <w:p w14:paraId="216E2E18"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（三）品德的形成过程与培养</w:t>
      </w:r>
    </w:p>
    <w:p w14:paraId="1AEB2124"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影响品德形成的因素；道德认知的形成与培养；道德情感的形成与培养；道德行为的形成与培养。</w:t>
      </w:r>
    </w:p>
    <w:p w14:paraId="4963346D" w14:textId="77777777" w:rsidR="00B66664" w:rsidRDefault="00BB63B7">
      <w:pPr>
        <w:snapToGrid w:val="0"/>
        <w:spacing w:line="300" w:lineRule="auto"/>
        <w:rPr>
          <w:rFonts w:ascii="仿宋" w:eastAsia="仿宋" w:hAnsi="仿宋" w:cs="仿宋"/>
          <w:color w:val="000000"/>
          <w:sz w:val="24"/>
        </w:rPr>
      </w:pPr>
      <w:r>
        <w:rPr>
          <w:rFonts w:ascii="仿宋" w:eastAsia="仿宋" w:hAnsi="仿宋" w:cs="仿宋" w:hint="eastAsia"/>
          <w:color w:val="000000"/>
          <w:sz w:val="24"/>
        </w:rPr>
        <w:t xml:space="preserve">　　（四）品德不良的矫正</w:t>
      </w:r>
    </w:p>
    <w:p w14:paraId="7DDF04F9" w14:textId="77777777" w:rsidR="00B66664" w:rsidRDefault="00BB63B7">
      <w:pPr>
        <w:snapToGrid w:val="0"/>
        <w:spacing w:line="300" w:lineRule="auto"/>
        <w:ind w:firstLine="570"/>
        <w:rPr>
          <w:rFonts w:ascii="仿宋" w:eastAsia="仿宋" w:hAnsi="仿宋" w:cs="仿宋"/>
          <w:b/>
          <w:bCs/>
          <w:color w:val="000000"/>
          <w:sz w:val="24"/>
        </w:rPr>
      </w:pPr>
      <w:r>
        <w:rPr>
          <w:rFonts w:ascii="仿宋" w:eastAsia="仿宋" w:hAnsi="仿宋" w:cs="仿宋" w:hint="eastAsia"/>
          <w:color w:val="000000"/>
          <w:sz w:val="24"/>
        </w:rPr>
        <w:t>品德不良的含义与类型；品德不良的成因分析；品德不良的纠正与教育。</w:t>
      </w:r>
    </w:p>
    <w:p w14:paraId="6FCEBA51" w14:textId="77777777" w:rsidR="00B66664" w:rsidRDefault="00BB63B7">
      <w:pPr>
        <w:snapToGrid w:val="0"/>
        <w:spacing w:line="300" w:lineRule="auto"/>
        <w:ind w:firstLine="570"/>
        <w:rPr>
          <w:rFonts w:ascii="仿宋" w:eastAsia="仿宋" w:hAnsi="仿宋" w:cs="仿宋"/>
          <w:b/>
          <w:bCs/>
          <w:color w:val="000000"/>
          <w:sz w:val="24"/>
        </w:rPr>
      </w:pPr>
      <w:r>
        <w:rPr>
          <w:rFonts w:ascii="仿宋" w:eastAsia="仿宋" w:hAnsi="仿宋" w:cs="仿宋" w:hint="eastAsia"/>
          <w:b/>
          <w:bCs/>
          <w:sz w:val="24"/>
        </w:rPr>
        <w:t>十、心理健康及其教育</w:t>
      </w:r>
    </w:p>
    <w:p w14:paraId="68CEAAFC" w14:textId="77777777" w:rsidR="00B66664" w:rsidRDefault="00BB63B7">
      <w:pPr>
        <w:widowControl/>
        <w:shd w:val="clear" w:color="auto" w:fill="FFFFFF"/>
        <w:tabs>
          <w:tab w:val="left" w:pos="900"/>
        </w:tabs>
        <w:snapToGrid w:val="0"/>
        <w:spacing w:line="300" w:lineRule="auto"/>
        <w:jc w:val="left"/>
        <w:rPr>
          <w:rFonts w:ascii="仿宋" w:eastAsia="仿宋" w:hAnsi="仿宋" w:cs="仿宋"/>
          <w:sz w:val="24"/>
        </w:rPr>
      </w:pPr>
      <w:r>
        <w:rPr>
          <w:rFonts w:ascii="仿宋" w:eastAsia="仿宋" w:hAnsi="仿宋" w:cs="仿宋" w:hint="eastAsia"/>
          <w:sz w:val="24"/>
        </w:rPr>
        <w:t xml:space="preserve">　　（一）心理健康的内涵</w:t>
      </w:r>
    </w:p>
    <w:p w14:paraId="5B828599" w14:textId="77777777" w:rsidR="00B66664" w:rsidRDefault="00BB63B7">
      <w:pPr>
        <w:widowControl/>
        <w:shd w:val="clear" w:color="auto" w:fill="FFFFFF"/>
        <w:tabs>
          <w:tab w:val="left" w:pos="900"/>
        </w:tabs>
        <w:snapToGrid w:val="0"/>
        <w:spacing w:line="300" w:lineRule="auto"/>
        <w:ind w:firstLine="570"/>
        <w:jc w:val="left"/>
        <w:rPr>
          <w:rFonts w:ascii="仿宋" w:eastAsia="仿宋" w:hAnsi="仿宋" w:cs="仿宋"/>
          <w:sz w:val="24"/>
        </w:rPr>
      </w:pPr>
      <w:r>
        <w:rPr>
          <w:rFonts w:ascii="仿宋" w:eastAsia="仿宋" w:hAnsi="仿宋" w:cs="仿宋" w:hint="eastAsia"/>
          <w:sz w:val="24"/>
        </w:rPr>
        <w:t>心理健康的实质、标准；中小学生常见心理健康问题。</w:t>
      </w:r>
    </w:p>
    <w:p w14:paraId="394C28AE" w14:textId="77777777" w:rsidR="00B66664" w:rsidRDefault="00BB63B7">
      <w:pPr>
        <w:widowControl/>
        <w:shd w:val="clear" w:color="auto" w:fill="FFFFFF"/>
        <w:tabs>
          <w:tab w:val="left" w:pos="900"/>
        </w:tabs>
        <w:snapToGrid w:val="0"/>
        <w:spacing w:line="300" w:lineRule="auto"/>
        <w:ind w:firstLine="570"/>
        <w:jc w:val="left"/>
        <w:rPr>
          <w:rFonts w:ascii="仿宋" w:eastAsia="仿宋" w:hAnsi="仿宋" w:cs="仿宋"/>
          <w:sz w:val="24"/>
        </w:rPr>
      </w:pPr>
      <w:r>
        <w:rPr>
          <w:rFonts w:ascii="仿宋" w:eastAsia="仿宋" w:hAnsi="仿宋" w:cs="仿宋" w:hint="eastAsia"/>
          <w:sz w:val="24"/>
        </w:rPr>
        <w:t>（二）心理健康教育的目标与内容</w:t>
      </w:r>
    </w:p>
    <w:p w14:paraId="39C17CD8" w14:textId="77777777" w:rsidR="00B66664" w:rsidRDefault="00BB63B7">
      <w:pPr>
        <w:widowControl/>
        <w:shd w:val="clear" w:color="auto" w:fill="FFFFFF"/>
        <w:tabs>
          <w:tab w:val="left" w:pos="900"/>
        </w:tabs>
        <w:snapToGrid w:val="0"/>
        <w:spacing w:line="300" w:lineRule="auto"/>
        <w:jc w:val="left"/>
        <w:rPr>
          <w:rFonts w:ascii="仿宋" w:eastAsia="仿宋" w:hAnsi="仿宋" w:cs="仿宋"/>
          <w:color w:val="000000"/>
          <w:sz w:val="24"/>
        </w:rPr>
      </w:pPr>
      <w:r>
        <w:rPr>
          <w:rFonts w:ascii="仿宋" w:eastAsia="仿宋" w:hAnsi="仿宋" w:cs="仿宋" w:hint="eastAsia"/>
          <w:color w:val="000000"/>
          <w:sz w:val="24"/>
        </w:rPr>
        <w:t xml:space="preserve">　　心理健康教育的目标；心理健康教育的内容。</w:t>
      </w:r>
    </w:p>
    <w:p w14:paraId="4EDF37F2" w14:textId="77777777" w:rsidR="00B66664" w:rsidRDefault="00BB63B7">
      <w:pPr>
        <w:widowControl/>
        <w:shd w:val="clear" w:color="auto" w:fill="FFFFFF"/>
        <w:tabs>
          <w:tab w:val="left" w:pos="900"/>
        </w:tabs>
        <w:snapToGrid w:val="0"/>
        <w:spacing w:line="300" w:lineRule="auto"/>
        <w:jc w:val="left"/>
        <w:rPr>
          <w:rFonts w:ascii="仿宋" w:eastAsia="仿宋" w:hAnsi="仿宋" w:cs="仿宋"/>
          <w:color w:val="000000"/>
          <w:sz w:val="24"/>
        </w:rPr>
      </w:pPr>
      <w:r>
        <w:rPr>
          <w:rFonts w:ascii="仿宋" w:eastAsia="仿宋" w:hAnsi="仿宋" w:cs="仿宋" w:hint="eastAsia"/>
          <w:color w:val="000000"/>
          <w:sz w:val="24"/>
        </w:rPr>
        <w:t xml:space="preserve">　　（三）心理健康教育的途径</w:t>
      </w:r>
    </w:p>
    <w:p w14:paraId="647211B5" w14:textId="77777777" w:rsidR="00B66664" w:rsidRDefault="00BB63B7">
      <w:pPr>
        <w:widowControl/>
        <w:shd w:val="clear" w:color="auto" w:fill="FFFFFF"/>
        <w:tabs>
          <w:tab w:val="left" w:pos="900"/>
        </w:tabs>
        <w:snapToGrid w:val="0"/>
        <w:spacing w:line="30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心理健康教育的途径：专题训练；咨询与辅导；学科渗透。</w:t>
      </w:r>
    </w:p>
    <w:p w14:paraId="6A8B8F6D" w14:textId="77777777" w:rsidR="00B66664" w:rsidRDefault="00B66664">
      <w:pPr>
        <w:spacing w:line="360" w:lineRule="auto"/>
        <w:ind w:firstLineChars="200" w:firstLine="480"/>
        <w:rPr>
          <w:rFonts w:ascii="仿宋" w:eastAsia="仿宋" w:hAnsi="仿宋"/>
          <w:sz w:val="24"/>
        </w:rPr>
      </w:pPr>
    </w:p>
    <w:sectPr w:rsidR="00B666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8050A" w14:textId="77777777" w:rsidR="00BB63B7" w:rsidRDefault="00BB63B7" w:rsidP="00BB63B7">
      <w:r>
        <w:separator/>
      </w:r>
    </w:p>
  </w:endnote>
  <w:endnote w:type="continuationSeparator" w:id="0">
    <w:p w14:paraId="06894121" w14:textId="77777777" w:rsidR="00BB63B7" w:rsidRDefault="00BB63B7" w:rsidP="00BB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C3610" w14:textId="77777777" w:rsidR="00BB63B7" w:rsidRDefault="00BB63B7" w:rsidP="00BB63B7">
      <w:r>
        <w:separator/>
      </w:r>
    </w:p>
  </w:footnote>
  <w:footnote w:type="continuationSeparator" w:id="0">
    <w:p w14:paraId="3C495189" w14:textId="77777777" w:rsidR="00BB63B7" w:rsidRDefault="00BB63B7" w:rsidP="00BB6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zZmMWMxZWM3OTc2MmFkNTU5MDkwYWRlY2UxM2QifQ=="/>
  </w:docVars>
  <w:rsids>
    <w:rsidRoot w:val="00B26431"/>
    <w:rsid w:val="00173306"/>
    <w:rsid w:val="00181BC6"/>
    <w:rsid w:val="00387EDD"/>
    <w:rsid w:val="003B3169"/>
    <w:rsid w:val="005E2DC6"/>
    <w:rsid w:val="00816B03"/>
    <w:rsid w:val="008F0274"/>
    <w:rsid w:val="00917540"/>
    <w:rsid w:val="00985829"/>
    <w:rsid w:val="009C0806"/>
    <w:rsid w:val="00A1235C"/>
    <w:rsid w:val="00A25514"/>
    <w:rsid w:val="00B142C8"/>
    <w:rsid w:val="00B26431"/>
    <w:rsid w:val="00B66664"/>
    <w:rsid w:val="00BB63B7"/>
    <w:rsid w:val="00C26500"/>
    <w:rsid w:val="00E8448E"/>
    <w:rsid w:val="00FA0FC5"/>
    <w:rsid w:val="00FB6BC5"/>
    <w:rsid w:val="00FF4B3D"/>
    <w:rsid w:val="1B501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A6203"/>
  <w15:docId w15:val="{62203141-7300-4735-B93E-1D8C7194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Times New Roman"/>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7">
    <w:name w:val="_Style 7"/>
    <w:basedOn w:val="a"/>
    <w:next w:val="a9"/>
    <w:qFormat/>
    <w:pPr>
      <w:ind w:firstLineChars="200" w:firstLine="420"/>
    </w:pPr>
    <w:rPr>
      <w:rFonts w:ascii="Times New Roman" w:eastAsia="宋体" w:hAnsi="Times New Roman" w:cs="Times New Roman"/>
      <w:szCs w:val="24"/>
    </w:rPr>
  </w:style>
  <w:style w:type="paragraph" w:styleId="a9">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yjsxy</dc:creator>
  <cp:lastModifiedBy>凌媛媛</cp:lastModifiedBy>
  <cp:revision>11</cp:revision>
  <dcterms:created xsi:type="dcterms:W3CDTF">2023-06-21T04:09:00Z</dcterms:created>
  <dcterms:modified xsi:type="dcterms:W3CDTF">2024-08-27T07:27:00Z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882A8D5283894F0DAF9FD2F43867E87A_12</vt:lpwstr>
  </property>
</Properties>
</file>