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66"/>
        <w:spacing w:before="136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交通与车辆工程学院</w:t>
      </w:r>
    </w:p>
    <w:p>
      <w:pPr>
        <w:ind w:left="1839"/>
        <w:spacing w:before="250" w:line="220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</w:rPr>
        <w:t>硕士研究生招生考试自命题考试大纲</w:t>
      </w:r>
    </w:p>
    <w:p>
      <w:pPr>
        <w:spacing w:line="123" w:lineRule="exact"/>
        <w:rPr/>
      </w:pPr>
      <w:r/>
    </w:p>
    <w:tbl>
      <w:tblPr>
        <w:tblStyle w:val="TableNormal"/>
        <w:tblW w:w="8803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803"/>
      </w:tblGrid>
      <w:tr>
        <w:trPr>
          <w:trHeight w:val="12607" w:hRule="atLeast"/>
        </w:trPr>
        <w:tc>
          <w:tcPr>
            <w:tcW w:w="8803" w:type="dxa"/>
            <w:vAlign w:val="top"/>
          </w:tcPr>
          <w:p>
            <w:pPr>
              <w:pStyle w:val="TableText"/>
              <w:ind w:left="116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"/>
              </w:rPr>
              <w:t>科目代码：826</w:t>
            </w:r>
            <w:r>
              <w:rPr>
                <w:sz w:val="24"/>
                <w:szCs w:val="24"/>
                <w:spacing w:val="-1"/>
              </w:rPr>
              <w:t xml:space="preserve">                  </w:t>
            </w:r>
            <w:r>
              <w:rPr>
                <w:sz w:val="24"/>
                <w:szCs w:val="24"/>
                <w:b/>
                <w:bCs/>
                <w:spacing w:val="-1"/>
              </w:rPr>
              <w:t>科目名称：工程热力学</w:t>
            </w:r>
            <w:r>
              <w:rPr>
                <w:sz w:val="24"/>
                <w:szCs w:val="24"/>
                <w:spacing w:val="-56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"/>
              </w:rPr>
              <w:t>A</w:t>
            </w:r>
          </w:p>
          <w:p>
            <w:pPr>
              <w:pStyle w:val="TableText"/>
              <w:ind w:left="116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9"/>
              <w:spacing w:before="101" w:line="227" w:lineRule="auto"/>
              <w:outlineLvl w:val="0"/>
              <w:rPr/>
            </w:pPr>
            <w:r>
              <w:rPr>
                <w:b/>
                <w:bCs/>
                <w:spacing w:val="6"/>
              </w:rPr>
              <w:t>一、基本概念</w:t>
            </w:r>
          </w:p>
          <w:p>
            <w:pPr>
              <w:pStyle w:val="TableText"/>
              <w:ind w:left="117" w:right="37" w:firstLine="422"/>
              <w:spacing w:before="114" w:line="322" w:lineRule="auto"/>
              <w:rPr/>
            </w:pPr>
            <w:r>
              <w:rPr>
                <w:spacing w:val="9"/>
              </w:rPr>
              <w:t>系统分类（开、闭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口，绝热、孤立</w:t>
            </w:r>
            <w:r>
              <w:rPr>
                <w:spacing w:val="-39"/>
              </w:rPr>
              <w:t>），</w:t>
            </w:r>
            <w:r>
              <w:rPr>
                <w:spacing w:val="9"/>
              </w:rPr>
              <w:t>平衡状态、表压与</w:t>
            </w:r>
            <w:r>
              <w:rPr>
                <w:spacing w:val="8"/>
              </w:rPr>
              <w:t>绝对压力的关系，准平衡过程、</w:t>
            </w:r>
            <w:r>
              <w:rPr/>
              <w:t xml:space="preserve">  </w:t>
            </w:r>
            <w:r>
              <w:rPr>
                <w:spacing w:val="1"/>
              </w:rPr>
              <w:t>可逆过程、可逆过程提出的意义，热机工作的共性，循环分类（按循环目的、构成循环的过程）、</w:t>
            </w:r>
            <w:r>
              <w:rPr/>
              <w:t xml:space="preserve"> </w:t>
            </w:r>
            <w:r>
              <w:rPr>
                <w:spacing w:val="6"/>
              </w:rPr>
              <w:t>经济性评价。</w:t>
            </w:r>
          </w:p>
          <w:p>
            <w:pPr>
              <w:pStyle w:val="TableText"/>
              <w:ind w:left="539"/>
              <w:spacing w:before="32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二、热力学第一定律</w:t>
            </w:r>
          </w:p>
          <w:p>
            <w:pPr>
              <w:pStyle w:val="TableText"/>
              <w:ind w:left="125" w:right="187" w:firstLine="414"/>
              <w:spacing w:before="113" w:line="318" w:lineRule="auto"/>
              <w:rPr/>
            </w:pPr>
            <w:r>
              <w:rPr>
                <w:spacing w:val="7"/>
              </w:rPr>
              <w:t>热力学能（内能）、焓、流动功、总贮存能，热力学第一定律的文字表达式、数</w:t>
            </w:r>
            <w:r>
              <w:rPr>
                <w:spacing w:val="6"/>
              </w:rPr>
              <w:t>学表达式</w:t>
            </w:r>
            <w:r>
              <w:rPr/>
              <w:t xml:space="preserve"> </w:t>
            </w:r>
            <w:r>
              <w:rPr>
                <w:spacing w:val="9"/>
              </w:rPr>
              <w:t>（即能量守恒方程）及其应用，特别针对闭口系和稳定流</w:t>
            </w:r>
            <w:r>
              <w:rPr>
                <w:spacing w:val="8"/>
              </w:rPr>
              <w:t>动的。</w:t>
            </w:r>
          </w:p>
          <w:p>
            <w:pPr>
              <w:pStyle w:val="TableText"/>
              <w:ind w:left="535"/>
              <w:spacing w:before="32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三、气体和蒸汽的性质</w:t>
            </w:r>
          </w:p>
          <w:p>
            <w:pPr>
              <w:pStyle w:val="TableText"/>
              <w:ind w:left="119" w:right="110" w:firstLine="419"/>
              <w:spacing w:before="112" w:line="318" w:lineRule="auto"/>
              <w:rPr/>
            </w:pPr>
            <w:r>
              <w:rPr>
                <w:spacing w:val="9"/>
              </w:rPr>
              <w:t>理想气体，理想气体的比热容，理想气体热力学能变化、焓变和熵变计算；饱和状</w:t>
            </w:r>
            <w:r>
              <w:rPr>
                <w:spacing w:val="8"/>
              </w:rPr>
              <w:t>态及相</w:t>
            </w:r>
            <w:r>
              <w:rPr/>
              <w:t xml:space="preserve"> </w:t>
            </w:r>
            <w:r>
              <w:rPr>
                <w:spacing w:val="9"/>
              </w:rPr>
              <w:t>关概念，水蒸气的定压加热汽化过程；水蒸气参数确定（利用热力性质表</w:t>
            </w:r>
            <w:r>
              <w:rPr>
                <w:spacing w:val="-36"/>
              </w:rPr>
              <w:t>），</w:t>
            </w:r>
            <w:r>
              <w:rPr>
                <w:spacing w:val="9"/>
              </w:rPr>
              <w:t>汽化潜热。</w:t>
            </w:r>
          </w:p>
          <w:p>
            <w:pPr>
              <w:pStyle w:val="TableText"/>
              <w:ind w:left="555"/>
              <w:spacing w:before="31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四、气体和蒸汽的热力过程</w:t>
            </w:r>
          </w:p>
          <w:p>
            <w:pPr>
              <w:pStyle w:val="TableText"/>
              <w:ind w:left="119" w:right="187" w:firstLine="419"/>
              <w:spacing w:before="113" w:line="318" w:lineRule="auto"/>
              <w:rPr/>
            </w:pPr>
            <w:r>
              <w:rPr>
                <w:spacing w:val="7"/>
              </w:rPr>
              <w:t>理想气体基本热力过程（定压、定容、定温和定熵）、多变过程及热力过程综合分析</w:t>
            </w:r>
            <w:r>
              <w:rPr>
                <w:spacing w:val="6"/>
              </w:rPr>
              <w:t>，初</w:t>
            </w:r>
            <w:r>
              <w:rPr/>
              <w:t xml:space="preserve"> </w:t>
            </w:r>
            <w:r>
              <w:rPr>
                <w:spacing w:val="8"/>
              </w:rPr>
              <w:t>终态参数关系、 P-</w:t>
            </w:r>
            <w:r>
              <w:rPr/>
              <w:t>v</w:t>
            </w:r>
            <w:r>
              <w:rPr>
                <w:spacing w:val="8"/>
              </w:rPr>
              <w:t xml:space="preserve"> </w:t>
            </w:r>
            <w:r>
              <w:rPr/>
              <w:t>T</w:t>
            </w:r>
            <w:r>
              <w:rPr>
                <w:spacing w:val="8"/>
              </w:rPr>
              <w:t>-s</w:t>
            </w:r>
            <w:r>
              <w:rPr>
                <w:spacing w:val="-14"/>
              </w:rPr>
              <w:t xml:space="preserve"> </w:t>
            </w:r>
            <w:r>
              <w:rPr>
                <w:spacing w:val="8"/>
              </w:rPr>
              <w:t>图、过程的热力学能变化、焓变和熵变及功量和热量计算等。</w:t>
            </w:r>
          </w:p>
          <w:p>
            <w:pPr>
              <w:pStyle w:val="TableText"/>
              <w:ind w:left="539"/>
              <w:spacing w:before="31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五、热力学第二定律</w:t>
            </w:r>
          </w:p>
          <w:p>
            <w:pPr>
              <w:pStyle w:val="TableText"/>
              <w:ind w:left="570"/>
              <w:spacing w:before="114" w:line="227" w:lineRule="auto"/>
              <w:rPr/>
            </w:pPr>
            <w:r>
              <w:rPr>
                <w:spacing w:val="9"/>
              </w:rPr>
              <w:t>自发过程的方向性，热力学第二定律的两种典型表述（热量传递角</w:t>
            </w:r>
            <w:r>
              <w:rPr>
                <w:spacing w:val="8"/>
              </w:rPr>
              <w:t>度和热工转换角度</w:t>
            </w:r>
            <w:r>
              <w:rPr>
                <w:spacing w:val="-35"/>
              </w:rPr>
              <w:t>），</w:t>
            </w:r>
          </w:p>
          <w:p>
            <w:pPr>
              <w:pStyle w:val="TableText"/>
              <w:ind w:left="114" w:right="110" w:firstLine="3"/>
              <w:spacing w:before="114" w:line="325" w:lineRule="auto"/>
              <w:rPr/>
            </w:pPr>
            <w:r>
              <w:rPr>
                <w:spacing w:val="9"/>
              </w:rPr>
              <w:t>卡诺循环与卡诺定律及卡诺循环的背景意义；熵参数的导出，热力学第二定律的数学表达式及</w:t>
            </w:r>
            <w:r>
              <w:rPr/>
              <w:t xml:space="preserve"> </w:t>
            </w:r>
            <w:r>
              <w:rPr>
                <w:spacing w:val="10"/>
              </w:rPr>
              <w:t>其应用（判定循环、判定过程</w:t>
            </w:r>
            <w:r>
              <w:rPr>
                <w:spacing w:val="-39"/>
              </w:rPr>
              <w:t>），</w:t>
            </w:r>
            <w:r>
              <w:rPr>
                <w:spacing w:val="10"/>
              </w:rPr>
              <w:t>包含孤立系熵增原</w:t>
            </w:r>
            <w:r>
              <w:rPr>
                <w:spacing w:val="9"/>
              </w:rPr>
              <w:t>理和熵方程；能量品质高低的评价，不可</w:t>
            </w:r>
            <w:r>
              <w:rPr/>
              <w:t xml:space="preserve"> </w:t>
            </w:r>
            <w:r>
              <w:rPr>
                <w:spacing w:val="9"/>
              </w:rPr>
              <w:t>逆程度的度量，能够准确描述能量㶲，熟悉热量㶲的表达式，不可逆程度与可用能（㶲）损失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之间的关系。</w:t>
            </w:r>
          </w:p>
          <w:p>
            <w:pPr>
              <w:pStyle w:val="TableText"/>
              <w:ind w:left="537"/>
              <w:spacing w:before="31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六、压气机的热力过程</w:t>
            </w:r>
          </w:p>
          <w:p>
            <w:pPr>
              <w:pStyle w:val="TableText"/>
              <w:ind w:left="120" w:right="110" w:firstLine="415"/>
              <w:spacing w:before="115" w:line="317" w:lineRule="auto"/>
              <w:rPr/>
            </w:pPr>
            <w:r>
              <w:rPr>
                <w:spacing w:val="9"/>
              </w:rPr>
              <w:t>重点关注活塞式压气机的工作过程原理与理论耗功计算，特别余隙容积的影响，高压比时</w:t>
            </w:r>
            <w:r>
              <w:rPr/>
              <w:t xml:space="preserve"> </w:t>
            </w:r>
            <w:r>
              <w:rPr>
                <w:spacing w:val="8"/>
              </w:rPr>
              <w:t>常采用多级压缩级间冷却，尝试去分析原因。</w:t>
            </w:r>
          </w:p>
          <w:p>
            <w:pPr>
              <w:pStyle w:val="TableText"/>
              <w:ind w:left="534"/>
              <w:spacing w:before="32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七、气体动力循环</w:t>
            </w:r>
          </w:p>
          <w:p>
            <w:pPr>
              <w:pStyle w:val="TableText"/>
              <w:ind w:left="115" w:right="107" w:firstLine="422"/>
              <w:spacing w:before="115" w:line="322" w:lineRule="auto"/>
              <w:jc w:val="both"/>
              <w:rPr/>
            </w:pPr>
            <w:r>
              <w:rPr>
                <w:spacing w:val="9"/>
              </w:rPr>
              <w:t>分析循环的方法，活塞式内燃机的理想循环--混合加热、定容加热</w:t>
            </w:r>
            <w:r>
              <w:rPr>
                <w:spacing w:val="8"/>
              </w:rPr>
              <w:t>理想循环，能熟练绘制</w:t>
            </w:r>
            <w:r>
              <w:rPr/>
              <w:t xml:space="preserve"> </w:t>
            </w:r>
            <w:r>
              <w:rPr>
                <w:spacing w:val="8"/>
              </w:rPr>
              <w:t>循环的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p-v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图和T-s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图，并进行热力学计算，特别是热效率计算，会分析特征参数对热效率的</w:t>
            </w:r>
            <w:r>
              <w:rPr/>
              <w:t xml:space="preserve"> </w:t>
            </w:r>
            <w:r>
              <w:rPr>
                <w:spacing w:val="9"/>
              </w:rPr>
              <w:t>影响（限于借助T-s</w:t>
            </w:r>
            <w:r>
              <w:rPr>
                <w:spacing w:val="-17"/>
              </w:rPr>
              <w:t xml:space="preserve"> </w:t>
            </w:r>
            <w:r>
              <w:rPr>
                <w:spacing w:val="9"/>
              </w:rPr>
              <w:t>图</w:t>
            </w:r>
            <w:r>
              <w:rPr>
                <w:spacing w:val="-30"/>
              </w:rPr>
              <w:t>），</w:t>
            </w:r>
            <w:r>
              <w:rPr>
                <w:spacing w:val="9"/>
              </w:rPr>
              <w:t>另外希望该部分知识可以扩展应用到任意的气体动力循环分析。</w:t>
            </w:r>
          </w:p>
          <w:p>
            <w:pPr>
              <w:pStyle w:val="TableText"/>
              <w:ind w:left="539"/>
              <w:spacing w:before="32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八、蒸汽动力循环装置</w:t>
            </w:r>
          </w:p>
          <w:p>
            <w:pPr>
              <w:pStyle w:val="TableText"/>
              <w:ind w:left="122" w:right="110" w:firstLine="430"/>
              <w:spacing w:before="112" w:line="323" w:lineRule="auto"/>
              <w:jc w:val="both"/>
              <w:rPr/>
            </w:pPr>
            <w:r>
              <w:rPr>
                <w:spacing w:val="9"/>
              </w:rPr>
              <w:t>朗肯循环的构成、T-s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图及包含的主要热力设</w:t>
            </w:r>
            <w:r>
              <w:rPr>
                <w:spacing w:val="8"/>
              </w:rPr>
              <w:t>备，能依照T-s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图进行循环热效率计算，影</w:t>
            </w:r>
            <w:r>
              <w:rPr/>
              <w:t xml:space="preserve"> </w:t>
            </w:r>
            <w:r>
              <w:rPr>
                <w:spacing w:val="9"/>
              </w:rPr>
              <w:t>响因素分析，特别是初压、初温和背压的影响，了解如何通过改变循环来改变热效</w:t>
            </w:r>
            <w:r>
              <w:rPr>
                <w:spacing w:val="8"/>
              </w:rPr>
              <w:t>率与现代新</w:t>
            </w:r>
            <w:r>
              <w:rPr/>
              <w:t xml:space="preserve"> </w:t>
            </w:r>
            <w:r>
              <w:rPr>
                <w:spacing w:val="5"/>
              </w:rPr>
              <w:t>型动力循环。</w:t>
            </w:r>
          </w:p>
          <w:p>
            <w:pPr>
              <w:pStyle w:val="TableText"/>
              <w:ind w:left="540"/>
              <w:spacing w:before="31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九、制冷循环</w:t>
            </w:r>
          </w:p>
          <w:p>
            <w:pPr>
              <w:pStyle w:val="TableText"/>
              <w:ind w:left="132" w:right="107" w:firstLine="402"/>
              <w:spacing w:before="114" w:line="278" w:lineRule="auto"/>
              <w:rPr/>
            </w:pPr>
            <w:r>
              <w:rPr>
                <w:spacing w:val="9"/>
              </w:rPr>
              <w:t>逆向卡诺循环，制冷和热泵，压缩蒸汽制冷的T-s</w:t>
            </w:r>
            <w:r>
              <w:rPr>
                <w:spacing w:val="-6"/>
              </w:rPr>
              <w:t xml:space="preserve"> </w:t>
            </w:r>
            <w:r>
              <w:rPr>
                <w:spacing w:val="9"/>
              </w:rPr>
              <w:t>图，制冷系数和循环耗功量受环境温度</w:t>
            </w:r>
            <w:r>
              <w:rPr/>
              <w:t xml:space="preserve"> </w:t>
            </w:r>
            <w:r>
              <w:rPr>
                <w:spacing w:val="3"/>
              </w:rPr>
              <w:t>的影响分析。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549" w:bottom="0" w:left="154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03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803"/>
      </w:tblGrid>
      <w:tr>
        <w:trPr>
          <w:trHeight w:val="13687" w:hRule="atLeast"/>
        </w:trPr>
        <w:tc>
          <w:tcPr>
            <w:tcW w:w="8803" w:type="dxa"/>
            <w:vAlign w:val="top"/>
          </w:tcPr>
          <w:p>
            <w:pPr>
              <w:pStyle w:val="TableText"/>
              <w:ind w:left="536"/>
              <w:spacing w:before="114" w:line="229" w:lineRule="auto"/>
              <w:outlineLvl w:val="0"/>
              <w:rPr/>
            </w:pPr>
            <w:r>
              <w:rPr>
                <w:b/>
                <w:bCs/>
                <w:spacing w:val="7"/>
              </w:rPr>
              <w:t>十、理想气体混合物和湿空气</w:t>
            </w:r>
          </w:p>
          <w:p>
            <w:pPr>
              <w:pStyle w:val="TableText"/>
              <w:ind w:left="114" w:right="107" w:firstLine="423"/>
              <w:spacing w:before="110" w:line="323" w:lineRule="auto"/>
              <w:jc w:val="both"/>
              <w:rPr/>
            </w:pPr>
            <w:r>
              <w:rPr>
                <w:spacing w:val="9"/>
              </w:rPr>
              <w:t>理想气体混合物的成分表示，分压定律和分体积定律，理想气体混合物的折合摩尔质量和</w:t>
            </w:r>
            <w:r>
              <w:rPr/>
              <w:t xml:space="preserve"> </w:t>
            </w:r>
            <w:r>
              <w:rPr>
                <w:spacing w:val="9"/>
              </w:rPr>
              <w:t>折合气体常数，理想气体的比热容、热力学能、焓和熵。湿空气有关概念，如含湿量、相对湿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度、露点温度等，同时能够用湿空气的知识解释一些自然现象，比如结霜。</w:t>
            </w:r>
          </w:p>
          <w:p>
            <w:pPr>
              <w:pStyle w:val="TableText"/>
              <w:ind w:left="537"/>
              <w:spacing w:before="31" w:line="227" w:lineRule="auto"/>
              <w:rPr/>
            </w:pPr>
            <w:r>
              <w:rPr>
                <w:b/>
                <w:bCs/>
                <w:spacing w:val="8"/>
              </w:rPr>
              <w:t>参考书目：</w:t>
            </w:r>
            <w:r>
              <w:rPr>
                <w:spacing w:val="8"/>
              </w:rPr>
              <w:t>工程热力学  第五版  沈维道  高等教育出版社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549" w:bottom="0" w:left="154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03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803"/>
      </w:tblGrid>
      <w:tr>
        <w:trPr>
          <w:trHeight w:val="13679" w:hRule="atLeast"/>
        </w:trPr>
        <w:tc>
          <w:tcPr>
            <w:tcW w:w="8803" w:type="dxa"/>
            <w:vAlign w:val="top"/>
          </w:tcPr>
          <w:p>
            <w:pPr>
              <w:pStyle w:val="TableText"/>
              <w:ind w:left="116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科目代码：904</w:t>
            </w:r>
            <w:r>
              <w:rPr>
                <w:sz w:val="24"/>
                <w:szCs w:val="24"/>
                <w:spacing w:val="-2"/>
              </w:rPr>
              <w:t xml:space="preserve">    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科目名称：交通安全</w:t>
            </w:r>
          </w:p>
          <w:p>
            <w:pPr>
              <w:pStyle w:val="TableText"/>
              <w:ind w:left="116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9"/>
              <w:spacing w:before="101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一、交通安全课程概述</w:t>
            </w:r>
          </w:p>
          <w:p>
            <w:pPr>
              <w:pStyle w:val="TableText"/>
              <w:ind w:left="119" w:right="110" w:firstLine="420"/>
              <w:spacing w:before="112" w:line="318" w:lineRule="auto"/>
              <w:rPr/>
            </w:pPr>
            <w:r>
              <w:rPr>
                <w:spacing w:val="9"/>
              </w:rPr>
              <w:t>熟悉交通安全的内涵与特性；交通安全的定义及特点，交通事故的定义及特点</w:t>
            </w:r>
            <w:r>
              <w:rPr>
                <w:spacing w:val="8"/>
              </w:rPr>
              <w:t>；国内外的</w:t>
            </w:r>
            <w:r>
              <w:rPr/>
              <w:t xml:space="preserve"> </w:t>
            </w:r>
            <w:r>
              <w:rPr>
                <w:spacing w:val="8"/>
              </w:rPr>
              <w:t>交通安全现状和发展趋势。</w:t>
            </w:r>
          </w:p>
          <w:p>
            <w:pPr>
              <w:pStyle w:val="TableText"/>
              <w:ind w:left="539"/>
              <w:spacing w:before="31" w:line="229" w:lineRule="auto"/>
              <w:outlineLvl w:val="0"/>
              <w:rPr/>
            </w:pPr>
            <w:r>
              <w:rPr>
                <w:b/>
                <w:bCs/>
                <w:spacing w:val="7"/>
              </w:rPr>
              <w:t>二、交通安全基础理论</w:t>
            </w:r>
          </w:p>
          <w:p>
            <w:pPr>
              <w:pStyle w:val="TableText"/>
              <w:ind w:left="117" w:right="107" w:firstLine="422"/>
              <w:spacing w:before="113" w:line="317" w:lineRule="auto"/>
              <w:rPr/>
            </w:pPr>
            <w:r>
              <w:rPr>
                <w:spacing w:val="9"/>
              </w:rPr>
              <w:t>熟悉复杂系统理论、可靠性理论、事故致因理论和事故预防理论中基本知识，了解事</w:t>
            </w:r>
            <w:r>
              <w:rPr>
                <w:spacing w:val="8"/>
              </w:rPr>
              <w:t>故发</w:t>
            </w:r>
            <w:r>
              <w:rPr/>
              <w:t xml:space="preserve"> </w:t>
            </w:r>
            <w:r>
              <w:rPr>
                <w:spacing w:val="7"/>
              </w:rPr>
              <w:t>生的原理和机理。</w:t>
            </w:r>
          </w:p>
          <w:p>
            <w:pPr>
              <w:pStyle w:val="TableText"/>
              <w:ind w:left="535"/>
              <w:spacing w:before="32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三、人的因素与交通安全</w:t>
            </w:r>
          </w:p>
          <w:p>
            <w:pPr>
              <w:pStyle w:val="TableText"/>
              <w:ind w:left="114" w:right="107" w:firstLine="425"/>
              <w:spacing w:before="112" w:line="323" w:lineRule="auto"/>
              <w:jc w:val="both"/>
              <w:rPr/>
            </w:pPr>
            <w:r>
              <w:rPr>
                <w:spacing w:val="9"/>
              </w:rPr>
              <w:t>熟悉机动车驾驶人的交通特性和其它交通参与者的交通特性，能够对驾驶人危</w:t>
            </w:r>
            <w:r>
              <w:rPr>
                <w:spacing w:val="8"/>
              </w:rPr>
              <w:t>险驾驶行为</w:t>
            </w:r>
            <w:r>
              <w:rPr/>
              <w:t xml:space="preserve"> </w:t>
            </w:r>
            <w:r>
              <w:rPr>
                <w:spacing w:val="9"/>
              </w:rPr>
              <w:t>进行分析；熟悉除机动车驾驶人外的其他交通参与者的交通特性和危险行为；具备对特定交通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场景下的交通行为进行分析并提出合理管控方式的能力。</w:t>
            </w:r>
          </w:p>
          <w:p>
            <w:pPr>
              <w:pStyle w:val="TableText"/>
              <w:ind w:left="555"/>
              <w:spacing w:before="31" w:line="228" w:lineRule="auto"/>
              <w:outlineLvl w:val="0"/>
              <w:rPr/>
            </w:pPr>
            <w:r>
              <w:rPr>
                <w:b/>
                <w:bCs/>
                <w:spacing w:val="5"/>
              </w:rPr>
              <w:t>四、车的因素与交通安全</w:t>
            </w:r>
          </w:p>
          <w:p>
            <w:pPr>
              <w:pStyle w:val="TableText"/>
              <w:ind w:left="115" w:right="55" w:firstLine="425"/>
              <w:spacing w:before="112" w:line="323" w:lineRule="auto"/>
              <w:jc w:val="both"/>
              <w:rPr/>
            </w:pPr>
            <w:r>
              <w:rPr>
                <w:spacing w:val="9"/>
              </w:rPr>
              <w:t>掌握汽车的主动安全系统，熟悉主动安全系统对交通安全的影响，并能够结</w:t>
            </w:r>
            <w:r>
              <w:rPr>
                <w:spacing w:val="8"/>
              </w:rPr>
              <w:t>合交通事故案</w:t>
            </w:r>
            <w:r>
              <w:rPr/>
              <w:t xml:space="preserve"> </w:t>
            </w:r>
            <w:r>
              <w:rPr>
                <w:spacing w:val="5"/>
              </w:rPr>
              <w:t>例对其进行分析；熟悉汽车装置（设备）对交通安全的影响，结合交通事故案例对其进行分析；</w:t>
            </w:r>
            <w:r>
              <w:rPr>
                <w:spacing w:val="15"/>
              </w:rPr>
              <w:t xml:space="preserve"> </w:t>
            </w:r>
            <w:r>
              <w:rPr>
                <w:spacing w:val="10"/>
              </w:rPr>
              <w:t>熟悉常见的被动安全装置对交通安全的影响</w:t>
            </w:r>
            <w:r>
              <w:rPr>
                <w:spacing w:val="9"/>
              </w:rPr>
              <w:t>，熟悉先进的主动安全技术对交通安全的影响。</w:t>
            </w:r>
          </w:p>
          <w:p>
            <w:pPr>
              <w:pStyle w:val="TableText"/>
              <w:ind w:left="539"/>
              <w:spacing w:before="31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五、路的因素与交通安全</w:t>
            </w:r>
          </w:p>
          <w:p>
            <w:pPr>
              <w:pStyle w:val="TableText"/>
              <w:ind w:left="114" w:right="110" w:firstLine="425"/>
              <w:spacing w:before="113" w:line="318" w:lineRule="auto"/>
              <w:rPr/>
            </w:pPr>
            <w:r>
              <w:rPr>
                <w:spacing w:val="9"/>
              </w:rPr>
              <w:t>熟悉道路线形、视距、路面条件、交叉口和交通设施等道路条件对交通安全的</w:t>
            </w:r>
            <w:r>
              <w:rPr>
                <w:spacing w:val="8"/>
              </w:rPr>
              <w:t>影响；能够</w:t>
            </w:r>
            <w:r>
              <w:rPr/>
              <w:t xml:space="preserve"> </w:t>
            </w:r>
            <w:r>
              <w:rPr>
                <w:spacing w:val="9"/>
              </w:rPr>
              <w:t>对特定的道路交通场景存在的安全问题，进行分析、优化和设计。</w:t>
            </w:r>
          </w:p>
          <w:p>
            <w:pPr>
              <w:pStyle w:val="TableText"/>
              <w:ind w:left="539"/>
              <w:spacing w:before="31" w:line="228" w:lineRule="auto"/>
              <w:rPr/>
            </w:pPr>
            <w:r>
              <w:rPr>
                <w:spacing w:val="9"/>
              </w:rPr>
              <w:t>熟悉交通流状态、天气条件、交通环境对交通安全的影响。</w:t>
            </w:r>
          </w:p>
          <w:p>
            <w:pPr>
              <w:pStyle w:val="TableText"/>
              <w:ind w:left="537"/>
              <w:spacing w:before="114" w:line="229" w:lineRule="auto"/>
              <w:outlineLvl w:val="0"/>
              <w:rPr/>
            </w:pPr>
            <w:r>
              <w:rPr>
                <w:b/>
                <w:bCs/>
                <w:spacing w:val="7"/>
              </w:rPr>
              <w:t>六、轨道交通安全</w:t>
            </w:r>
          </w:p>
          <w:p>
            <w:pPr>
              <w:pStyle w:val="TableText"/>
              <w:ind w:left="116" w:right="110" w:firstLine="423"/>
              <w:spacing w:before="111" w:line="317" w:lineRule="auto"/>
              <w:rPr/>
            </w:pPr>
            <w:r>
              <w:rPr>
                <w:spacing w:val="9"/>
              </w:rPr>
              <w:t>熟悉轨道交通安全的特点和影响因素，熟悉轨道交通事故的特征、事故分类和</w:t>
            </w:r>
            <w:r>
              <w:rPr>
                <w:spacing w:val="8"/>
              </w:rPr>
              <w:t>等级，掌握</w:t>
            </w:r>
            <w:r>
              <w:rPr/>
              <w:t xml:space="preserve"> </w:t>
            </w:r>
            <w:r>
              <w:rPr>
                <w:spacing w:val="8"/>
              </w:rPr>
              <w:t>轨道交通安全的评价指标和指标内容。</w:t>
            </w:r>
          </w:p>
          <w:p>
            <w:pPr>
              <w:pStyle w:val="TableText"/>
              <w:ind w:left="534"/>
              <w:spacing w:before="34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七、交通事故调查与处理</w:t>
            </w:r>
          </w:p>
          <w:p>
            <w:pPr>
              <w:pStyle w:val="TableText"/>
              <w:ind w:left="114" w:right="107" w:firstLine="439"/>
              <w:spacing w:before="111" w:line="323" w:lineRule="auto"/>
              <w:jc w:val="both"/>
              <w:rPr/>
            </w:pPr>
            <w:r>
              <w:rPr>
                <w:spacing w:val="7"/>
              </w:rPr>
              <w:t>了解交通事故调查与处理的内容、对象、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目的、作用、依据和权限；熟悉道路交通事故现</w:t>
            </w:r>
            <w:r>
              <w:rPr/>
              <w:t xml:space="preserve"> </w:t>
            </w:r>
            <w:r>
              <w:rPr>
                <w:spacing w:val="9"/>
              </w:rPr>
              <w:t>场勘查的项目、过程和方法；熟悉道路交通事故处理的程序和认定原则，具备对常见的道路交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通事故责任合理认定的能力。</w:t>
            </w:r>
          </w:p>
          <w:p>
            <w:pPr>
              <w:pStyle w:val="TableText"/>
              <w:ind w:left="539"/>
              <w:spacing w:before="32" w:line="226" w:lineRule="auto"/>
              <w:outlineLvl w:val="0"/>
              <w:rPr/>
            </w:pPr>
            <w:r>
              <w:rPr>
                <w:b/>
                <w:bCs/>
                <w:spacing w:val="7"/>
              </w:rPr>
              <w:t>八、交通事故分析与安全评价</w:t>
            </w:r>
          </w:p>
          <w:p>
            <w:pPr>
              <w:pStyle w:val="TableText"/>
              <w:ind w:left="118" w:right="37" w:firstLine="421"/>
              <w:spacing w:before="115" w:line="322" w:lineRule="auto"/>
              <w:jc w:val="both"/>
              <w:rPr/>
            </w:pPr>
            <w:r>
              <w:rPr>
                <w:spacing w:val="6"/>
              </w:rPr>
              <w:t>熟悉交通事故致因分析的常见方法，交通事故</w:t>
            </w:r>
            <w:r>
              <w:rPr>
                <w:spacing w:val="5"/>
              </w:rPr>
              <w:t>统计分析内容；熟悉常见事故多发点的内涵、</w:t>
            </w:r>
            <w:r>
              <w:rPr/>
              <w:t xml:space="preserve"> </w:t>
            </w:r>
            <w:r>
              <w:rPr>
                <w:spacing w:val="9"/>
              </w:rPr>
              <w:t>鉴别方法；熟悉道路交通事故再现分析的基本理论，能够利用不同的交通数据对常见的交通事</w:t>
            </w:r>
            <w:r>
              <w:rPr/>
              <w:t xml:space="preserve"> </w:t>
            </w:r>
            <w:r>
              <w:rPr>
                <w:spacing w:val="9"/>
              </w:rPr>
              <w:t>故中车辆行驶速度进行分析与计算；熟悉交通安全评价指标和评价体系。</w:t>
            </w:r>
          </w:p>
          <w:p>
            <w:pPr>
              <w:pStyle w:val="TableText"/>
              <w:ind w:left="540"/>
              <w:spacing w:before="33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九、新技术在交通安全中的应用</w:t>
            </w:r>
          </w:p>
          <w:p>
            <w:pPr>
              <w:pStyle w:val="TableText"/>
              <w:ind w:left="539"/>
              <w:spacing w:before="114" w:line="227" w:lineRule="auto"/>
              <w:rPr/>
            </w:pPr>
            <w:r>
              <w:rPr>
                <w:spacing w:val="9"/>
              </w:rPr>
              <w:t>熟悉常见的交通安全新技术、新交通形式等对交通安全的促进和保障作用。</w:t>
            </w:r>
          </w:p>
          <w:p>
            <w:pPr>
              <w:pStyle w:val="TableText"/>
              <w:ind w:left="537"/>
              <w:spacing w:before="114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551"/>
              <w:spacing w:before="114" w:line="228" w:lineRule="auto"/>
              <w:rPr/>
            </w:pPr>
            <w:r>
              <w:rPr>
                <w:spacing w:val="7"/>
              </w:rPr>
              <w:t>1.交通安全，裴玉龙编著，人民交通出版社</w:t>
            </w:r>
            <w:r>
              <w:rPr>
                <w:spacing w:val="6"/>
              </w:rPr>
              <w:t>（2018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月 第一版）</w:t>
            </w:r>
          </w:p>
          <w:p>
            <w:pPr>
              <w:pStyle w:val="TableText"/>
              <w:ind w:left="538"/>
              <w:spacing w:before="113" w:line="227" w:lineRule="auto"/>
              <w:rPr/>
            </w:pPr>
            <w:r>
              <w:rPr>
                <w:spacing w:val="8"/>
              </w:rPr>
              <w:t>2.交通安全工程，潘福全、张丽霞等编著，</w:t>
            </w:r>
            <w:r>
              <w:rPr>
                <w:spacing w:val="7"/>
              </w:rPr>
              <w:t>机械工业出版社（2018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月 第一版）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549" w:bottom="0" w:left="154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03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803"/>
      </w:tblGrid>
      <w:tr>
        <w:trPr>
          <w:trHeight w:val="13697" w:hRule="atLeast"/>
        </w:trPr>
        <w:tc>
          <w:tcPr>
            <w:tcW w:w="8803" w:type="dxa"/>
            <w:vAlign w:val="top"/>
          </w:tcPr>
          <w:p>
            <w:pPr>
              <w:pStyle w:val="TableText"/>
              <w:ind w:left="116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"/>
              </w:rPr>
              <w:t>科目代码：928</w:t>
            </w:r>
            <w:r>
              <w:rPr>
                <w:sz w:val="24"/>
                <w:szCs w:val="24"/>
                <w:spacing w:val="-1"/>
              </w:rPr>
              <w:t xml:space="preserve">                   </w:t>
            </w:r>
            <w:r>
              <w:rPr>
                <w:sz w:val="24"/>
                <w:szCs w:val="24"/>
                <w:b/>
                <w:bCs/>
                <w:spacing w:val="-1"/>
              </w:rPr>
              <w:t>科目名称：汽车理论</w:t>
            </w:r>
          </w:p>
          <w:p>
            <w:pPr>
              <w:pStyle w:val="TableText"/>
              <w:ind w:left="116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9"/>
              <w:spacing w:before="101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一、汽车的动力性</w:t>
            </w:r>
          </w:p>
          <w:p>
            <w:pPr>
              <w:pStyle w:val="TableText"/>
              <w:ind w:left="541"/>
              <w:spacing w:before="113" w:line="228" w:lineRule="auto"/>
              <w:rPr/>
            </w:pPr>
            <w:r>
              <w:rPr>
                <w:b/>
                <w:bCs/>
                <w:spacing w:val="6"/>
              </w:rPr>
              <w:t>掌握如下内容及其名词解释：</w:t>
            </w:r>
          </w:p>
          <w:p>
            <w:pPr>
              <w:pStyle w:val="TableText"/>
              <w:ind w:left="136" w:right="187" w:firstLine="399"/>
              <w:spacing w:before="113" w:line="317" w:lineRule="auto"/>
              <w:rPr/>
            </w:pPr>
            <w:r>
              <w:rPr>
                <w:spacing w:val="10"/>
              </w:rPr>
              <w:t>汽车的动力性指标、汽车驱动力与行驶阻力、汽车的</w:t>
            </w:r>
            <w:r>
              <w:rPr>
                <w:spacing w:val="9"/>
              </w:rPr>
              <w:t>驱动力-行驶阻力平衡图与动力特性</w:t>
            </w:r>
            <w:r>
              <w:rPr/>
              <w:t xml:space="preserve"> </w:t>
            </w:r>
            <w:r>
              <w:rPr>
                <w:spacing w:val="8"/>
              </w:rPr>
              <w:t>图、汽车行驶的附着条件与汽车的附着率、汽车的功率平衡。</w:t>
            </w:r>
          </w:p>
          <w:p>
            <w:pPr>
              <w:pStyle w:val="TableText"/>
              <w:ind w:left="536"/>
              <w:spacing w:before="32" w:line="228" w:lineRule="auto"/>
              <w:rPr/>
            </w:pPr>
            <w:r>
              <w:rPr>
                <w:b/>
                <w:bCs/>
                <w:spacing w:val="4"/>
              </w:rPr>
              <w:t>重点掌握：</w:t>
            </w:r>
          </w:p>
          <w:p>
            <w:pPr>
              <w:pStyle w:val="TableText"/>
              <w:ind w:left="117" w:right="107" w:firstLine="419"/>
              <w:spacing w:before="112" w:line="323" w:lineRule="auto"/>
              <w:jc w:val="both"/>
              <w:rPr/>
            </w:pPr>
            <w:r>
              <w:rPr>
                <w:spacing w:val="9"/>
              </w:rPr>
              <w:t>动力性的含义，汽车行驶方程式及其影响因素，汽车行驶方程式的应用（结合汽车的驱动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力－行驶阻力平衡图、动力特性图分析汽车的动力性能</w:t>
            </w:r>
            <w:r>
              <w:rPr>
                <w:spacing w:val="-30"/>
              </w:rPr>
              <w:t>），</w:t>
            </w:r>
            <w:r>
              <w:rPr>
                <w:spacing w:val="9"/>
              </w:rPr>
              <w:t>汽车行驶附着条件以及附着率的分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析、功率平衡的含义及其功率平衡图。</w:t>
            </w:r>
          </w:p>
          <w:p>
            <w:pPr>
              <w:pStyle w:val="TableText"/>
              <w:ind w:left="539"/>
              <w:spacing w:before="31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二、汽车的燃油经济性</w:t>
            </w:r>
          </w:p>
          <w:p>
            <w:pPr>
              <w:pStyle w:val="TableText"/>
              <w:ind w:left="541"/>
              <w:spacing w:before="113" w:line="228" w:lineRule="auto"/>
              <w:rPr/>
            </w:pPr>
            <w:r>
              <w:rPr>
                <w:b/>
                <w:bCs/>
                <w:spacing w:val="6"/>
              </w:rPr>
              <w:t>掌握如下内容及其名词解释：</w:t>
            </w:r>
          </w:p>
          <w:p>
            <w:pPr>
              <w:pStyle w:val="TableText"/>
              <w:ind w:left="535"/>
              <w:spacing w:before="114" w:line="226" w:lineRule="auto"/>
              <w:rPr/>
            </w:pPr>
            <w:r>
              <w:rPr>
                <w:spacing w:val="9"/>
              </w:rPr>
              <w:t>汽车燃油经济性的评价指标、汽车燃油经济性的计算、影响汽车燃油经济性的因素。</w:t>
            </w:r>
          </w:p>
          <w:p>
            <w:pPr>
              <w:pStyle w:val="TableText"/>
              <w:ind w:left="536"/>
              <w:spacing w:before="114" w:line="228" w:lineRule="auto"/>
              <w:rPr/>
            </w:pPr>
            <w:r>
              <w:rPr>
                <w:b/>
                <w:bCs/>
                <w:spacing w:val="4"/>
              </w:rPr>
              <w:t>重点掌握：</w:t>
            </w:r>
          </w:p>
          <w:p>
            <w:pPr>
              <w:pStyle w:val="TableText"/>
              <w:ind w:left="116" w:right="110" w:firstLine="420"/>
              <w:spacing w:before="113" w:line="318" w:lineRule="auto"/>
              <w:rPr/>
            </w:pPr>
            <w:r>
              <w:rPr>
                <w:spacing w:val="9"/>
              </w:rPr>
              <w:t>燃油经济性的含义，循环行驶工况的含义以及常见的循环工况，燃油经济性的计算，根据</w:t>
            </w:r>
            <w:r>
              <w:rPr/>
              <w:t xml:space="preserve"> </w:t>
            </w:r>
            <w:r>
              <w:rPr>
                <w:spacing w:val="9"/>
              </w:rPr>
              <w:t>燃料消耗量方程式，分析使用因素和结构因素对汽车燃油经济性的影响。</w:t>
            </w:r>
          </w:p>
          <w:p>
            <w:pPr>
              <w:pStyle w:val="TableText"/>
              <w:ind w:left="540" w:right="5531" w:hanging="5"/>
              <w:spacing w:before="31" w:line="318" w:lineRule="auto"/>
              <w:rPr/>
            </w:pPr>
            <w:r>
              <w:rPr>
                <w:b/>
                <w:bCs/>
                <w:spacing w:val="7"/>
              </w:rPr>
              <w:t>三、汽车动力装置参数的选定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6"/>
              </w:rPr>
              <w:t>掌握如下内容及其名词解释：</w:t>
            </w:r>
          </w:p>
          <w:p>
            <w:pPr>
              <w:pStyle w:val="TableText"/>
              <w:ind w:left="114" w:right="110" w:firstLine="424"/>
              <w:spacing w:before="33" w:line="318" w:lineRule="auto"/>
              <w:rPr/>
            </w:pPr>
            <w:r>
              <w:rPr>
                <w:spacing w:val="9"/>
              </w:rPr>
              <w:t>发动机功率的选择、最小传动比的选择、最大传动比的选择、传动系挡数与各挡</w:t>
            </w:r>
            <w:r>
              <w:rPr>
                <w:spacing w:val="8"/>
              </w:rPr>
              <w:t>传动比的</w:t>
            </w:r>
            <w:r>
              <w:rPr/>
              <w:t xml:space="preserve"> </w:t>
            </w:r>
            <w:r>
              <w:rPr>
                <w:spacing w:val="3"/>
              </w:rPr>
              <w:t>选择。</w:t>
            </w:r>
          </w:p>
          <w:p>
            <w:pPr>
              <w:pStyle w:val="TableText"/>
              <w:ind w:left="536"/>
              <w:spacing w:before="29" w:line="228" w:lineRule="auto"/>
              <w:rPr/>
            </w:pPr>
            <w:r>
              <w:rPr>
                <w:b/>
                <w:bCs/>
                <w:spacing w:val="4"/>
              </w:rPr>
              <w:t>重点掌握：</w:t>
            </w:r>
          </w:p>
          <w:p>
            <w:pPr>
              <w:pStyle w:val="TableText"/>
              <w:ind w:left="116" w:right="107" w:firstLine="419"/>
              <w:spacing w:before="114" w:line="317" w:lineRule="auto"/>
              <w:rPr/>
            </w:pPr>
            <w:r>
              <w:rPr>
                <w:spacing w:val="9"/>
              </w:rPr>
              <w:t>影响汽车发动机功率选择的因素以及计算，传动系统最小传动比的选择，传动系统最大传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动比的选择，挡数对汽车性能的影响，各挡传动比分配。</w:t>
            </w:r>
          </w:p>
          <w:p>
            <w:pPr>
              <w:pStyle w:val="TableText"/>
              <w:ind w:left="555"/>
              <w:spacing w:before="33" w:line="228" w:lineRule="auto"/>
              <w:outlineLvl w:val="0"/>
              <w:rPr/>
            </w:pPr>
            <w:r>
              <w:rPr>
                <w:b/>
                <w:bCs/>
                <w:spacing w:val="5"/>
              </w:rPr>
              <w:t>四、汽车的制动性</w:t>
            </w:r>
          </w:p>
          <w:p>
            <w:pPr>
              <w:pStyle w:val="TableText"/>
              <w:ind w:left="541"/>
              <w:spacing w:before="113" w:line="228" w:lineRule="auto"/>
              <w:rPr/>
            </w:pPr>
            <w:r>
              <w:rPr>
                <w:b/>
                <w:bCs/>
                <w:spacing w:val="6"/>
              </w:rPr>
              <w:t>掌握如下内容及其名词解释：</w:t>
            </w:r>
          </w:p>
          <w:p>
            <w:pPr>
              <w:pStyle w:val="TableText"/>
              <w:ind w:left="116" w:right="110" w:firstLine="420"/>
              <w:spacing w:before="112" w:line="318" w:lineRule="auto"/>
              <w:rPr/>
            </w:pPr>
            <w:r>
              <w:rPr>
                <w:spacing w:val="9"/>
              </w:rPr>
              <w:t>制动性的评价指标、制动时车轮的受力、汽车的制动效能及其恒定性、制动时汽车的方向</w:t>
            </w:r>
            <w:r>
              <w:rPr/>
              <w:t xml:space="preserve"> </w:t>
            </w:r>
            <w:r>
              <w:rPr>
                <w:spacing w:val="8"/>
              </w:rPr>
              <w:t>稳定性、前后制动器制动力的比例关系。</w:t>
            </w:r>
          </w:p>
          <w:p>
            <w:pPr>
              <w:pStyle w:val="TableText"/>
              <w:ind w:left="536"/>
              <w:spacing w:before="32" w:line="228" w:lineRule="auto"/>
              <w:rPr/>
            </w:pPr>
            <w:r>
              <w:rPr>
                <w:b/>
                <w:bCs/>
                <w:spacing w:val="4"/>
              </w:rPr>
              <w:t>重点掌握：</w:t>
            </w:r>
          </w:p>
          <w:p>
            <w:pPr>
              <w:pStyle w:val="TableText"/>
              <w:ind w:left="114" w:right="53" w:firstLine="421"/>
              <w:spacing w:before="113" w:line="329" w:lineRule="auto"/>
              <w:jc w:val="both"/>
              <w:rPr/>
            </w:pPr>
            <w:r>
              <w:rPr>
                <w:spacing w:val="9"/>
              </w:rPr>
              <w:t>汽车制动性评价指标，制动时车轮的受力分析，地面制动力、制动器制动力、地面附着力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三者之间的关系，硬路面上汽车的制动力系数和侧向力系数与滑动率之间的关系，以及制动防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抱死系统（</w:t>
            </w:r>
            <w:r>
              <w:rPr/>
              <w:t>ABS</w:t>
            </w:r>
            <w:r>
              <w:rPr>
                <w:spacing w:val="10"/>
              </w:rPr>
              <w:t>）的理论依据，制动距离的含义以及充分发出的制动减速度（</w:t>
            </w:r>
            <w:r>
              <w:rPr/>
              <w:t>MFDD</w:t>
            </w:r>
            <w:r>
              <w:rPr>
                <w:spacing w:val="10"/>
              </w:rPr>
              <w:t>)</w:t>
            </w:r>
            <w:r>
              <w:rPr>
                <w:spacing w:val="9"/>
              </w:rPr>
              <w:t>的含义，制</w:t>
            </w:r>
            <w:r>
              <w:rPr/>
              <w:t xml:space="preserve"> </w:t>
            </w:r>
            <w:r>
              <w:rPr>
                <w:spacing w:val="6"/>
              </w:rPr>
              <w:t>动过程四个阶段分析，制动距离的表达公式</w:t>
            </w:r>
            <w:r>
              <w:rPr>
                <w:spacing w:val="5"/>
              </w:rPr>
              <w:t>以及分析影响制动距离的因素，制动性能的恒定性，</w:t>
            </w:r>
            <w:r>
              <w:rPr/>
              <w:t xml:space="preserve"> </w:t>
            </w:r>
            <w:r>
              <w:rPr>
                <w:spacing w:val="9"/>
              </w:rPr>
              <w:t>制动效能因数、以及盘式制动器优点，制动时失去稳定性的表现形式，以及各种表现形式之间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的关系，制动跑偏因素分析，制动时失去转向能力以及侧滑发生的条件以及影响因素，制动时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前后轮法向反作用力，I 曲线、b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线、f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线、r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线</w:t>
            </w:r>
            <w:r>
              <w:rPr>
                <w:spacing w:val="6"/>
              </w:rPr>
              <w:t>的含义，以及分析制动过程（制动时前后轮地</w:t>
            </w:r>
            <w:r>
              <w:rPr/>
              <w:t xml:space="preserve"> </w:t>
            </w:r>
            <w:r>
              <w:rPr>
                <w:spacing w:val="9"/>
              </w:rPr>
              <w:t>面制动力、制动器制动力、附着力、车轮运动状态</w:t>
            </w:r>
            <w:r>
              <w:rPr>
                <w:spacing w:val="-28"/>
              </w:rPr>
              <w:t>），</w:t>
            </w:r>
            <w:r>
              <w:rPr>
                <w:spacing w:val="9"/>
              </w:rPr>
              <w:t>能利用附着系数和制动效能分析汽车的</w:t>
            </w:r>
            <w:r>
              <w:rPr/>
              <w:t xml:space="preserve">  </w:t>
            </w:r>
            <w:r>
              <w:rPr>
                <w:spacing w:val="9"/>
              </w:rPr>
              <w:t>制动性能，对汽车制动器制动力分配的要求原则以及目的。</w:t>
            </w:r>
          </w:p>
          <w:p>
            <w:pPr>
              <w:pStyle w:val="TableText"/>
              <w:ind w:left="539"/>
              <w:spacing w:before="32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五、汽车的操纵稳定性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549" w:bottom="0" w:left="154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03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803"/>
      </w:tblGrid>
      <w:tr>
        <w:trPr>
          <w:trHeight w:val="11513" w:hRule="atLeast"/>
        </w:trPr>
        <w:tc>
          <w:tcPr>
            <w:tcW w:w="8803" w:type="dxa"/>
            <w:vAlign w:val="top"/>
          </w:tcPr>
          <w:p>
            <w:pPr>
              <w:pStyle w:val="TableText"/>
              <w:ind w:left="541"/>
              <w:spacing w:before="113" w:line="228" w:lineRule="auto"/>
              <w:rPr/>
            </w:pPr>
            <w:r>
              <w:rPr>
                <w:b/>
                <w:bCs/>
                <w:spacing w:val="6"/>
              </w:rPr>
              <w:t>掌握如下内容及其名词解释：</w:t>
            </w:r>
          </w:p>
          <w:p>
            <w:pPr>
              <w:pStyle w:val="TableText"/>
              <w:ind w:left="114" w:right="107" w:firstLine="420"/>
              <w:spacing w:before="111" w:line="323" w:lineRule="auto"/>
              <w:jc w:val="both"/>
              <w:rPr/>
            </w:pPr>
            <w:r>
              <w:rPr>
                <w:spacing w:val="9"/>
              </w:rPr>
              <w:t>操纵稳定性概述、轮胎的侧偏特性、线性二自由度汽车模型对前轮角输入的响应、汽车的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操纵稳定性与悬架的关系、汽车的操纵稳定性与转向系的关系、汽车的操纵稳定性与传动系的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关系、提高操纵稳定性的电子控制系统、汽车的侧翻。</w:t>
            </w:r>
          </w:p>
          <w:p>
            <w:pPr>
              <w:pStyle w:val="TableText"/>
              <w:ind w:left="536"/>
              <w:spacing w:before="31" w:line="228" w:lineRule="auto"/>
              <w:rPr/>
            </w:pPr>
            <w:r>
              <w:rPr>
                <w:b/>
                <w:bCs/>
                <w:spacing w:val="4"/>
              </w:rPr>
              <w:t>重点掌握：</w:t>
            </w:r>
          </w:p>
          <w:p>
            <w:pPr>
              <w:pStyle w:val="TableText"/>
              <w:ind w:left="114" w:right="107" w:firstLine="420"/>
              <w:spacing w:before="109" w:line="329" w:lineRule="auto"/>
              <w:rPr/>
            </w:pPr>
            <w:r>
              <w:rPr>
                <w:spacing w:val="10"/>
              </w:rPr>
              <w:t>轮胎坐标系的定义，轮胎的侧偏现象车侧偏力-侧偏</w:t>
            </w:r>
            <w:r>
              <w:rPr>
                <w:spacing w:val="9"/>
              </w:rPr>
              <w:t>角曲线，轮胎的结构、工作条件对侧</w:t>
            </w:r>
            <w:r>
              <w:rPr/>
              <w:t xml:space="preserve"> </w:t>
            </w:r>
            <w:r>
              <w:rPr>
                <w:spacing w:val="9"/>
              </w:rPr>
              <w:t>偏特性的影响，回正力矩的定义及产生原因，有外倾角时轮胎的侧偏特性，线性二自由度汽车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模型，前轮角阶跃下汽车的稳态响应类型及其表征参数的计算，车厢侧倾轴线、侧倾中心、侧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倾角的定义，采用不同悬架的车辆车厢的侧倾中心的确定方法，悬架侧倾角刚度、线刚度的定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义，侧倾力矩的组成部分，左右车轮载荷重新分配对轮胎侧偏刚度（绝对值）与稳态响应的影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响，地面切向反作用力控制转向特性的方法，直接横摆力偶矩控制法改变车辆稳态转向特性、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提高极限工况下弯道加速下行驶能力的机理，汽车侧翻的定义和类型，刚性汽车和带悬架汽车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的准静态侧翻的侧倾阈值的计算。</w:t>
            </w:r>
          </w:p>
          <w:p>
            <w:pPr>
              <w:pStyle w:val="TableText"/>
              <w:ind w:left="537"/>
              <w:spacing w:before="32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六、汽车的平顺性</w:t>
            </w:r>
          </w:p>
          <w:p>
            <w:pPr>
              <w:pStyle w:val="TableText"/>
              <w:ind w:left="541"/>
              <w:spacing w:before="113" w:line="228" w:lineRule="auto"/>
              <w:rPr/>
            </w:pPr>
            <w:r>
              <w:rPr>
                <w:b/>
                <w:bCs/>
                <w:spacing w:val="6"/>
              </w:rPr>
              <w:t>掌握如下内容及其名词解释：</w:t>
            </w:r>
          </w:p>
          <w:p>
            <w:pPr>
              <w:pStyle w:val="TableText"/>
              <w:ind w:left="115" w:right="110" w:firstLine="421"/>
              <w:spacing w:before="113" w:line="318" w:lineRule="auto"/>
              <w:rPr/>
            </w:pPr>
            <w:r>
              <w:rPr>
                <w:spacing w:val="9"/>
              </w:rPr>
              <w:t>人体对振动的反应和平顺性的评价、路面不平度的统计特性、汽车振动系统的简化和</w:t>
            </w:r>
            <w:r>
              <w:rPr>
                <w:spacing w:val="8"/>
              </w:rPr>
              <w:t>单质</w:t>
            </w:r>
            <w:r>
              <w:rPr/>
              <w:t xml:space="preserve"> </w:t>
            </w:r>
            <w:r>
              <w:rPr>
                <w:spacing w:val="9"/>
              </w:rPr>
              <w:t>量系统的振动、车身与车轮双质量系统的振动。</w:t>
            </w:r>
          </w:p>
          <w:p>
            <w:pPr>
              <w:pStyle w:val="TableText"/>
              <w:ind w:left="536"/>
              <w:spacing w:before="31" w:line="228" w:lineRule="auto"/>
              <w:rPr/>
            </w:pPr>
            <w:r>
              <w:rPr>
                <w:b/>
                <w:bCs/>
                <w:spacing w:val="4"/>
              </w:rPr>
              <w:t>重点掌握：</w:t>
            </w:r>
          </w:p>
          <w:p>
            <w:pPr>
              <w:pStyle w:val="TableText"/>
              <w:ind w:left="114" w:right="110" w:firstLine="422"/>
              <w:spacing w:before="114" w:line="325" w:lineRule="auto"/>
              <w:jc w:val="both"/>
              <w:rPr/>
            </w:pPr>
            <w:r>
              <w:rPr>
                <w:spacing w:val="9"/>
              </w:rPr>
              <w:t>人体对振动反应的影响因素，轴加权系数和频率加权函数的概念，评价平顺性的基本</w:t>
            </w:r>
            <w:r>
              <w:rPr>
                <w:spacing w:val="8"/>
              </w:rPr>
              <w:t>评价</w:t>
            </w:r>
            <w:r>
              <w:rPr/>
              <w:t xml:space="preserve"> </w:t>
            </w:r>
            <w:r>
              <w:rPr>
                <w:spacing w:val="9"/>
              </w:rPr>
              <w:t>法和辅助评价法的含义以及应用场合，空间和时间频率谱密度的关系，汽车振动系统的简化条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件，汽车单质量线性系统的固有频率和阻尼比的概念，以及频率响应特性，悬架系统固有频率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和阻尼比选择的定性分析。</w:t>
            </w:r>
          </w:p>
          <w:p>
            <w:pPr>
              <w:pStyle w:val="TableText"/>
              <w:ind w:left="534"/>
              <w:spacing w:before="31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七、汽车的通过性</w:t>
            </w:r>
          </w:p>
          <w:p>
            <w:pPr>
              <w:pStyle w:val="TableText"/>
              <w:ind w:left="541"/>
              <w:spacing w:before="113" w:line="228" w:lineRule="auto"/>
              <w:rPr/>
            </w:pPr>
            <w:r>
              <w:rPr>
                <w:b/>
                <w:bCs/>
                <w:spacing w:val="6"/>
              </w:rPr>
              <w:t>掌握如下内容及其名词解释：</w:t>
            </w:r>
          </w:p>
          <w:p>
            <w:pPr>
              <w:pStyle w:val="TableText"/>
              <w:ind w:left="535"/>
              <w:spacing w:before="113" w:line="226" w:lineRule="auto"/>
              <w:rPr/>
            </w:pPr>
            <w:r>
              <w:rPr>
                <w:spacing w:val="8"/>
              </w:rPr>
              <w:t>汽车通过性评价指标及几何参数。</w:t>
            </w:r>
          </w:p>
          <w:p>
            <w:pPr>
              <w:pStyle w:val="TableText"/>
              <w:ind w:left="536"/>
              <w:spacing w:before="115" w:line="228" w:lineRule="auto"/>
              <w:rPr/>
            </w:pPr>
            <w:r>
              <w:rPr>
                <w:b/>
                <w:bCs/>
                <w:spacing w:val="4"/>
              </w:rPr>
              <w:t>重点掌握：</w:t>
            </w:r>
          </w:p>
          <w:p>
            <w:pPr>
              <w:pStyle w:val="TableText"/>
              <w:ind w:left="535"/>
              <w:spacing w:before="113" w:line="227" w:lineRule="auto"/>
              <w:rPr/>
            </w:pPr>
            <w:r>
              <w:rPr>
                <w:spacing w:val="9"/>
              </w:rPr>
              <w:t>通过性的基本含义，影响通过性的几何参数。</w:t>
            </w:r>
          </w:p>
          <w:p>
            <w:pPr>
              <w:pStyle w:val="TableText"/>
              <w:ind w:left="537"/>
              <w:spacing w:before="270" w:line="227" w:lineRule="auto"/>
              <w:rPr/>
            </w:pPr>
            <w:r>
              <w:rPr>
                <w:b/>
                <w:bCs/>
                <w:spacing w:val="9"/>
              </w:rPr>
              <w:t>参考书目：</w:t>
            </w:r>
            <w:r>
              <w:rPr>
                <w:spacing w:val="9"/>
              </w:rPr>
              <w:t>汽车理论（第六版） 余志生主编，机械工业出版社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549" w:bottom="0" w:left="154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2024-07-10T10:42:55Z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2024-09-24T11:20:24</vt:filetime>
  </property>
</Properties>
</file>