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21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27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825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（科目名称：新闻与传播专业基础    科目代码:440）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100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left="23" w:right="13" w:firstLine="480"/>
        <w:spacing w:before="291" w:line="444" w:lineRule="auto"/>
        <w:jc w:val="both"/>
        <w:rPr/>
      </w:pPr>
      <w:r>
        <w:rPr>
          <w:spacing w:val="-3"/>
        </w:rPr>
        <w:t>新闻与传播专业基础科目考试要求考生系统掌握新闻传播的基</w:t>
      </w:r>
      <w:r>
        <w:rPr>
          <w:spacing w:val="-4"/>
        </w:rPr>
        <w:t>本知识、基础</w:t>
      </w:r>
      <w:r>
        <w:rPr/>
        <w:t xml:space="preserve"> </w:t>
      </w:r>
      <w:r>
        <w:rPr>
          <w:spacing w:val="-3"/>
        </w:rPr>
        <w:t>理论和基本方法，能运用相关理论和方法分析、评判新闻传播现状、社会实际问</w:t>
      </w:r>
      <w:r>
        <w:rPr>
          <w:spacing w:val="1"/>
        </w:rPr>
        <w:t xml:space="preserve"> </w:t>
      </w:r>
      <w:r>
        <w:rPr>
          <w:spacing w:val="-1"/>
        </w:rPr>
        <w:t>题。重点考查学生对传播学基础理论和中外新闻史</w:t>
      </w:r>
      <w:r>
        <w:rPr>
          <w:spacing w:val="-2"/>
        </w:rPr>
        <w:t>基本知识的掌握情况。</w:t>
      </w:r>
    </w:p>
    <w:p>
      <w:pPr>
        <w:pStyle w:val="BodyText"/>
        <w:ind w:left="32"/>
        <w:spacing w:before="1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6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0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06"/>
        <w:spacing w:before="300" w:line="220" w:lineRule="auto"/>
        <w:rPr/>
      </w:pPr>
      <w:r>
        <w:rPr>
          <w:spacing w:val="-5"/>
        </w:rPr>
        <w:t>名词解释：8</w:t>
      </w:r>
      <w:r>
        <w:rPr>
          <w:spacing w:val="-43"/>
        </w:rPr>
        <w:t xml:space="preserve"> </w:t>
      </w:r>
      <w:r>
        <w:rPr>
          <w:spacing w:val="-5"/>
        </w:rPr>
        <w:t>小题，每小题</w:t>
      </w:r>
      <w:r>
        <w:rPr>
          <w:spacing w:val="-45"/>
        </w:rPr>
        <w:t xml:space="preserve"> </w:t>
      </w:r>
      <w:r>
        <w:rPr>
          <w:spacing w:val="-5"/>
        </w:rPr>
        <w:t>5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51"/>
        </w:rPr>
        <w:t xml:space="preserve"> </w:t>
      </w:r>
      <w:r>
        <w:rPr>
          <w:spacing w:val="-5"/>
        </w:rPr>
        <w:t>40</w:t>
      </w:r>
      <w:r>
        <w:rPr>
          <w:spacing w:val="-48"/>
        </w:rPr>
        <w:t xml:space="preserve"> </w:t>
      </w:r>
      <w:r>
        <w:rPr>
          <w:spacing w:val="-5"/>
        </w:rPr>
        <w:t>分；</w:t>
      </w:r>
    </w:p>
    <w:p>
      <w:pPr>
        <w:pStyle w:val="BodyText"/>
        <w:ind w:left="530"/>
        <w:spacing w:before="314" w:line="220" w:lineRule="auto"/>
        <w:rPr/>
      </w:pPr>
      <w:r>
        <w:rPr>
          <w:spacing w:val="-7"/>
        </w:rPr>
        <w:t>问答题：6</w:t>
      </w:r>
      <w:r>
        <w:rPr>
          <w:spacing w:val="-43"/>
        </w:rPr>
        <w:t xml:space="preserve"> </w:t>
      </w:r>
      <w:r>
        <w:rPr>
          <w:spacing w:val="-7"/>
        </w:rPr>
        <w:t>小题，每小题</w:t>
      </w:r>
      <w:r>
        <w:rPr>
          <w:spacing w:val="-32"/>
        </w:rPr>
        <w:t xml:space="preserve"> </w:t>
      </w:r>
      <w:r>
        <w:rPr>
          <w:spacing w:val="-7"/>
        </w:rPr>
        <w:t>10</w:t>
      </w:r>
      <w:r>
        <w:rPr>
          <w:spacing w:val="-48"/>
        </w:rPr>
        <w:t xml:space="preserve"> </w:t>
      </w:r>
      <w:r>
        <w:rPr>
          <w:spacing w:val="-7"/>
        </w:rPr>
        <w:t>分，共</w:t>
      </w:r>
      <w:r>
        <w:rPr>
          <w:spacing w:val="-49"/>
        </w:rPr>
        <w:t xml:space="preserve"> </w:t>
      </w:r>
      <w:r>
        <w:rPr>
          <w:spacing w:val="-7"/>
        </w:rPr>
        <w:t>60</w:t>
      </w:r>
      <w:r>
        <w:rPr>
          <w:spacing w:val="-47"/>
        </w:rPr>
        <w:t xml:space="preserve"> </w:t>
      </w:r>
      <w:r>
        <w:rPr>
          <w:spacing w:val="-7"/>
        </w:rPr>
        <w:t>分；</w:t>
      </w:r>
    </w:p>
    <w:p>
      <w:pPr>
        <w:pStyle w:val="BodyText"/>
        <w:ind w:left="505"/>
        <w:spacing w:before="314" w:line="220" w:lineRule="auto"/>
        <w:rPr/>
      </w:pPr>
      <w:r>
        <w:rPr>
          <w:spacing w:val="-5"/>
        </w:rPr>
        <w:t>论述题：2</w:t>
      </w:r>
      <w:r>
        <w:rPr>
          <w:spacing w:val="-35"/>
        </w:rPr>
        <w:t xml:space="preserve"> </w:t>
      </w:r>
      <w:r>
        <w:rPr>
          <w:spacing w:val="-5"/>
        </w:rPr>
        <w:t>小题，每小题</w:t>
      </w:r>
      <w:r>
        <w:rPr>
          <w:spacing w:val="-47"/>
        </w:rPr>
        <w:t xml:space="preserve"> </w:t>
      </w:r>
      <w:r>
        <w:rPr>
          <w:spacing w:val="-5"/>
        </w:rPr>
        <w:t>25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46"/>
        </w:rPr>
        <w:t xml:space="preserve"> </w:t>
      </w:r>
      <w:r>
        <w:rPr>
          <w:spacing w:val="-5"/>
        </w:rPr>
        <w:t>50</w:t>
      </w:r>
      <w:r>
        <w:rPr>
          <w:spacing w:val="-47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94"/>
        <w:spacing w:before="28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521"/>
        <w:spacing w:before="302" w:line="219" w:lineRule="auto"/>
        <w:rPr/>
      </w:pPr>
      <w:r>
        <w:rPr>
          <w:spacing w:val="-2"/>
        </w:rPr>
        <w:t>1.传播学教程（第</w:t>
      </w:r>
      <w:r>
        <w:rPr>
          <w:spacing w:val="-46"/>
        </w:rPr>
        <w:t xml:space="preserve"> </w:t>
      </w:r>
      <w:r>
        <w:rPr>
          <w:spacing w:val="-2"/>
        </w:rPr>
        <w:t>2</w:t>
      </w:r>
      <w:r>
        <w:rPr>
          <w:spacing w:val="-50"/>
        </w:rPr>
        <w:t xml:space="preserve"> </w:t>
      </w:r>
      <w:r>
        <w:rPr>
          <w:spacing w:val="-2"/>
        </w:rPr>
        <w:t>版</w:t>
      </w:r>
      <w:r>
        <w:rPr>
          <w:spacing w:val="3"/>
        </w:rPr>
        <w:t>），</w:t>
      </w:r>
      <w:r>
        <w:rPr>
          <w:spacing w:val="-2"/>
        </w:rPr>
        <w:t>郭庆光，中国人民大学出版社，2011</w:t>
      </w:r>
    </w:p>
    <w:p>
      <w:pPr>
        <w:pStyle w:val="BodyText"/>
        <w:ind w:left="506"/>
        <w:spacing w:before="315" w:line="219" w:lineRule="auto"/>
        <w:rPr/>
      </w:pPr>
      <w:r>
        <w:rPr/>
        <w:t>2.中国新闻传播史，《中国新闻传播史》编写组，</w:t>
      </w:r>
      <w:r>
        <w:rPr>
          <w:spacing w:val="-1"/>
        </w:rPr>
        <w:t>高等教育出版社，2021</w:t>
      </w:r>
    </w:p>
    <w:p>
      <w:pPr>
        <w:pStyle w:val="BodyText"/>
        <w:ind w:left="26"/>
        <w:spacing w:before="248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633"/>
        <w:spacing w:before="256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（一）传播学</w:t>
      </w:r>
    </w:p>
    <w:p>
      <w:pPr>
        <w:pStyle w:val="BodyText"/>
        <w:ind w:left="521"/>
        <w:spacing w:before="302" w:line="219" w:lineRule="auto"/>
        <w:rPr/>
      </w:pPr>
      <w:r>
        <w:rPr>
          <w:spacing w:val="-2"/>
        </w:rPr>
        <w:t>1.传播学的研究对象和基本问题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6"/>
        <w:spacing w:before="282" w:line="219" w:lineRule="auto"/>
        <w:rPr/>
      </w:pPr>
      <w:r>
        <w:rPr>
          <w:spacing w:val="-1"/>
        </w:rPr>
        <w:t>2.人类传播的符号和意义</w:t>
      </w:r>
    </w:p>
    <w:p>
      <w:pPr>
        <w:pStyle w:val="BodyText"/>
        <w:ind w:left="502" w:right="4720" w:firstLine="5"/>
        <w:spacing w:before="315" w:line="448" w:lineRule="auto"/>
        <w:rPr/>
      </w:pPr>
      <w:r>
        <w:rPr>
          <w:spacing w:val="-2"/>
        </w:rPr>
        <w:t>3.人类传播的过程与系统结构</w:t>
      </w:r>
      <w:r>
        <w:rPr>
          <w:spacing w:val="12"/>
        </w:rPr>
        <w:t xml:space="preserve"> </w:t>
      </w:r>
      <w:r>
        <w:rPr>
          <w:spacing w:val="-1"/>
        </w:rPr>
        <w:t>4.传播的类型及其基本理论</w:t>
      </w:r>
    </w:p>
    <w:p>
      <w:pPr>
        <w:pStyle w:val="BodyText"/>
        <w:ind w:left="508"/>
        <w:spacing w:before="35" w:line="219" w:lineRule="auto"/>
        <w:rPr/>
      </w:pPr>
      <w:r>
        <w:rPr>
          <w:spacing w:val="-2"/>
        </w:rPr>
        <w:t>5.媒介技术与媒介组织</w:t>
      </w:r>
    </w:p>
    <w:p>
      <w:pPr>
        <w:pStyle w:val="BodyText"/>
        <w:ind w:left="508" w:right="4960" w:hanging="3"/>
        <w:spacing w:before="315" w:line="448" w:lineRule="auto"/>
        <w:rPr/>
      </w:pPr>
      <w:r>
        <w:rPr>
          <w:spacing w:val="-1"/>
        </w:rPr>
        <w:t>6.传播制度与媒介规范理论</w:t>
      </w:r>
      <w:r>
        <w:rPr/>
        <w:t xml:space="preserve"> </w:t>
      </w:r>
      <w:r>
        <w:rPr>
          <w:spacing w:val="-2"/>
        </w:rPr>
        <w:t>7.受众研究理论</w:t>
      </w:r>
    </w:p>
    <w:p>
      <w:pPr>
        <w:pStyle w:val="BodyText"/>
        <w:ind w:left="504" w:right="4000"/>
        <w:spacing w:before="36" w:line="448" w:lineRule="auto"/>
        <w:rPr/>
      </w:pPr>
      <w:r>
        <w:rPr>
          <w:spacing w:val="-1"/>
        </w:rPr>
        <w:t>8.传播效果研究及大众传播效果理论</w:t>
      </w:r>
      <w:r>
        <w:rPr>
          <w:spacing w:val="5"/>
        </w:rPr>
        <w:t xml:space="preserve"> </w:t>
      </w:r>
      <w:r>
        <w:rPr>
          <w:spacing w:val="-1"/>
        </w:rPr>
        <w:t>9.国际传播与全球传播</w:t>
      </w:r>
    </w:p>
    <w:p>
      <w:pPr>
        <w:pStyle w:val="BodyText"/>
        <w:ind w:left="521" w:right="4840"/>
        <w:spacing w:before="34" w:line="448" w:lineRule="auto"/>
        <w:rPr/>
      </w:pPr>
      <w:r>
        <w:rPr>
          <w:spacing w:val="-2"/>
        </w:rPr>
        <w:t>10.传播学研究史和主要学派</w:t>
      </w:r>
      <w:r>
        <w:rPr/>
        <w:t xml:space="preserve"> </w:t>
      </w:r>
      <w:r>
        <w:rPr>
          <w:spacing w:val="-3"/>
        </w:rPr>
        <w:t>11.传播学调查研究方法</w:t>
      </w:r>
    </w:p>
    <w:p>
      <w:pPr>
        <w:pStyle w:val="BodyText"/>
        <w:ind w:left="594"/>
        <w:spacing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（二）中国新闻事业史</w:t>
      </w:r>
    </w:p>
    <w:p>
      <w:pPr>
        <w:pStyle w:val="BodyText"/>
        <w:ind w:left="506" w:right="3760" w:firstLine="14"/>
        <w:spacing w:before="301" w:line="448" w:lineRule="auto"/>
        <w:rPr/>
      </w:pPr>
      <w:r>
        <w:rPr>
          <w:spacing w:val="-2"/>
        </w:rPr>
        <w:t>1.中国新闻事业的发展历程和基本特点</w:t>
      </w:r>
      <w:r>
        <w:rPr>
          <w:spacing w:val="7"/>
        </w:rPr>
        <w:t xml:space="preserve"> </w:t>
      </w:r>
      <w:r>
        <w:rPr>
          <w:spacing w:val="-1"/>
        </w:rPr>
        <w:t>2.中国近代新闻事业的缘起</w:t>
      </w:r>
    </w:p>
    <w:p>
      <w:pPr>
        <w:pStyle w:val="BodyText"/>
        <w:ind w:left="508"/>
        <w:spacing w:before="35" w:line="220" w:lineRule="auto"/>
        <w:rPr/>
      </w:pPr>
      <w:r>
        <w:rPr>
          <w:spacing w:val="-2"/>
        </w:rPr>
        <w:t>3.晚清时期的新闻事业</w:t>
      </w:r>
    </w:p>
    <w:p>
      <w:pPr>
        <w:pStyle w:val="BodyText"/>
        <w:ind w:left="507" w:right="4240" w:hanging="5"/>
        <w:spacing w:before="314" w:line="448" w:lineRule="auto"/>
        <w:rPr/>
      </w:pPr>
      <w:r>
        <w:rPr>
          <w:spacing w:val="-1"/>
        </w:rPr>
        <w:t>4.民初及北洋政府时期的新闻事业</w:t>
      </w:r>
      <w:r>
        <w:rPr>
          <w:spacing w:val="6"/>
        </w:rPr>
        <w:t xml:space="preserve"> </w:t>
      </w:r>
      <w:r>
        <w:rPr>
          <w:spacing w:val="-1"/>
        </w:rPr>
        <w:t>5.南京国民政府时期的新闻事业</w:t>
      </w:r>
    </w:p>
    <w:p>
      <w:pPr>
        <w:pStyle w:val="BodyText"/>
        <w:ind w:left="505"/>
        <w:spacing w:before="34" w:line="220" w:lineRule="auto"/>
        <w:rPr/>
      </w:pPr>
      <w:r>
        <w:rPr>
          <w:spacing w:val="-1"/>
        </w:rPr>
        <w:t>6.全面抗战时期的新闻事业</w:t>
      </w:r>
    </w:p>
    <w:p>
      <w:pPr>
        <w:pStyle w:val="BodyText"/>
        <w:ind w:left="504" w:right="4480" w:firstLine="4"/>
        <w:spacing w:before="315" w:line="448" w:lineRule="auto"/>
        <w:rPr/>
      </w:pPr>
      <w:r>
        <w:rPr>
          <w:spacing w:val="-2"/>
        </w:rPr>
        <w:t>7.两种命运决战时期的新闻事业</w:t>
      </w:r>
      <w:r>
        <w:rPr>
          <w:spacing w:val="13"/>
        </w:rPr>
        <w:t xml:space="preserve"> </w:t>
      </w:r>
      <w:r>
        <w:rPr>
          <w:spacing w:val="-1"/>
        </w:rPr>
        <w:t>8.社会主义改造时期的新闻事业</w:t>
      </w:r>
    </w:p>
    <w:p>
      <w:pPr>
        <w:pStyle w:val="BodyText"/>
        <w:ind w:left="520" w:right="4000" w:hanging="16"/>
        <w:spacing w:before="36" w:line="453" w:lineRule="auto"/>
        <w:jc w:val="both"/>
        <w:rPr/>
      </w:pPr>
      <w:r>
        <w:rPr>
          <w:spacing w:val="-1"/>
        </w:rPr>
        <w:t>9.探索社会主义道路时期的新闻事业</w:t>
      </w:r>
      <w:r>
        <w:rPr>
          <w:spacing w:val="5"/>
        </w:rPr>
        <w:t xml:space="preserve"> </w:t>
      </w:r>
      <w:r>
        <w:rPr>
          <w:spacing w:val="-4"/>
        </w:rPr>
        <w:t>10.“文化大革命</w:t>
      </w:r>
      <w:r>
        <w:rPr>
          <w:spacing w:val="-80"/>
        </w:rPr>
        <w:t xml:space="preserve"> </w:t>
      </w:r>
      <w:r>
        <w:rPr>
          <w:spacing w:val="-4"/>
        </w:rPr>
        <w:t>”时期的新闻事业</w:t>
      </w:r>
      <w:r>
        <w:rPr/>
        <w:t xml:space="preserve">  </w:t>
      </w:r>
      <w:r>
        <w:rPr>
          <w:spacing w:val="-2"/>
        </w:rPr>
        <w:t>11.历史转折时期的新闻事业</w:t>
      </w:r>
    </w:p>
    <w:p>
      <w:pPr>
        <w:pStyle w:val="BodyText"/>
        <w:ind w:left="521"/>
        <w:spacing w:before="32" w:line="220" w:lineRule="auto"/>
        <w:rPr/>
      </w:pPr>
      <w:r>
        <w:rPr>
          <w:spacing w:val="-2"/>
        </w:rPr>
        <w:t>12.改革开放全面展开时期的新闻事业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21"/>
        <w:spacing w:before="282" w:line="220" w:lineRule="auto"/>
        <w:rPr/>
      </w:pPr>
      <w:r>
        <w:rPr>
          <w:spacing w:val="-2"/>
        </w:rPr>
        <w:t>13.改革开放深化时期的新闻事业</w:t>
      </w:r>
    </w:p>
    <w:p>
      <w:pPr>
        <w:pStyle w:val="BodyText"/>
        <w:ind w:left="521"/>
        <w:spacing w:before="314" w:line="220" w:lineRule="auto"/>
        <w:rPr/>
      </w:pPr>
      <w:r>
        <w:rPr>
          <w:spacing w:val="-2"/>
        </w:rPr>
        <w:t>14.1949</w:t>
      </w:r>
      <w:r>
        <w:rPr>
          <w:spacing w:val="-48"/>
        </w:rPr>
        <w:t xml:space="preserve"> </w:t>
      </w:r>
      <w:r>
        <w:rPr>
          <w:spacing w:val="-2"/>
        </w:rPr>
        <w:t>年以来台港澳地区的新闻事业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2024-06-11T08:48:18Z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2024-09-23T17:18:19</vt:filetime>
  </property>
</Properties>
</file>