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35704">
      <w:pPr>
        <w:jc w:val="center"/>
        <w:rPr>
          <w:rFonts w:hint="eastAsia"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广东技术师范大学</w:t>
      </w:r>
    </w:p>
    <w:p w14:paraId="37907FEA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2025</w:t>
      </w:r>
      <w:r>
        <w:rPr>
          <w:rFonts w:hint="eastAsia" w:eastAsia="黑体"/>
          <w:color w:val="000000"/>
          <w:sz w:val="30"/>
          <w:szCs w:val="30"/>
        </w:rPr>
        <w:t>年硕士研究生招生专业课考试大纲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 w14:paraId="4C9A578C">
      <w:pPr>
        <w:jc w:val="center"/>
        <w:rPr>
          <w:rFonts w:hint="eastAsia" w:eastAsia="黑体"/>
          <w:sz w:val="30"/>
          <w:szCs w:val="30"/>
        </w:rPr>
      </w:pPr>
    </w:p>
    <w:p w14:paraId="6B58E088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招生单位（盖公章）：网络空间安全学院</w:t>
      </w:r>
    </w:p>
    <w:p w14:paraId="1A1CCECF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考试类型：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初试</w:t>
      </w:r>
      <w:r>
        <w:rPr>
          <w:rFonts w:hint="eastAsia" w:ascii="宋体" w:hAnsi="宋体"/>
          <w:sz w:val="24"/>
        </w:rPr>
        <w:sym w:font="Wingdings 2" w:char="0052"/>
      </w:r>
      <w:r>
        <w:rPr>
          <w:rFonts w:hint="eastAsia" w:ascii="宋体" w:hAnsi="宋体"/>
          <w:sz w:val="24"/>
        </w:rPr>
        <w:t>复试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加试</w:t>
      </w:r>
    </w:p>
    <w:p w14:paraId="151D9EE0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考试科目代码及名称：F237计算机网络</w:t>
      </w:r>
    </w:p>
    <w:p w14:paraId="73AD3B91"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6221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1" w:hRule="atLeast"/>
        </w:trPr>
        <w:tc>
          <w:tcPr>
            <w:tcW w:w="9540" w:type="dxa"/>
            <w:noWrap w:val="0"/>
            <w:vAlign w:val="top"/>
          </w:tcPr>
          <w:p w14:paraId="1D83DB2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 w14:paraId="1EDFCF32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14:paraId="377DCC11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 w:hAnsi="宋体"/>
                <w:sz w:val="24"/>
              </w:rPr>
              <w:t>计算机网络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Ansi="宋体"/>
                <w:sz w:val="24"/>
              </w:rPr>
              <w:t>科目考核</w:t>
            </w:r>
            <w:r>
              <w:rPr>
                <w:rFonts w:hint="eastAsia" w:hAnsi="宋体"/>
                <w:sz w:val="24"/>
              </w:rPr>
              <w:t>内容涵盖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计算机网络的基本概念、基本原理、网络构建及应用技术，具体包括网络基础知识、网络体系结构、局域网基础及应用、网络互联、广域网及接入技术、网络管理及安全等方面。</w:t>
            </w:r>
          </w:p>
          <w:p w14:paraId="1001A7F6"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</w:t>
            </w:r>
            <w:r>
              <w:rPr>
                <w:rFonts w:hAnsi="宋体"/>
                <w:sz w:val="24"/>
              </w:rPr>
              <w:t>要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考核学生对计算机网络</w:t>
            </w:r>
            <w:r>
              <w:rPr>
                <w:rFonts w:hAnsi="宋体"/>
                <w:sz w:val="24"/>
              </w:rPr>
              <w:t>基本理论知识</w:t>
            </w:r>
            <w:r>
              <w:rPr>
                <w:rFonts w:hint="eastAsia" w:hAnsi="宋体"/>
                <w:sz w:val="24"/>
              </w:rPr>
              <w:t>及网络</w:t>
            </w:r>
            <w:r>
              <w:rPr>
                <w:rFonts w:hAnsi="宋体"/>
                <w:sz w:val="24"/>
              </w:rPr>
              <w:t>基本分析方法的掌握程度</w:t>
            </w:r>
            <w:r>
              <w:rPr>
                <w:rFonts w:hint="eastAsia" w:hAnsi="宋体"/>
                <w:sz w:val="24"/>
              </w:rPr>
              <w:t>；</w:t>
            </w:r>
          </w:p>
          <w:p w14:paraId="30EBCF22"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考查学生</w:t>
            </w:r>
            <w:r>
              <w:rPr>
                <w:rFonts w:hAnsi="宋体"/>
                <w:sz w:val="24"/>
              </w:rPr>
              <w:t>综合运用所学</w:t>
            </w:r>
            <w:r>
              <w:rPr>
                <w:rFonts w:hint="eastAsia" w:hAnsi="宋体"/>
                <w:sz w:val="24"/>
              </w:rPr>
              <w:t>计算机网络</w:t>
            </w:r>
            <w:r>
              <w:rPr>
                <w:rFonts w:hAnsi="宋体"/>
                <w:sz w:val="24"/>
              </w:rPr>
              <w:t>理论知识的能力</w:t>
            </w:r>
            <w:r>
              <w:rPr>
                <w:rFonts w:hint="eastAsia" w:hAnsi="宋体"/>
                <w:sz w:val="24"/>
              </w:rPr>
              <w:t>；</w:t>
            </w:r>
          </w:p>
          <w:p w14:paraId="231B971A"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="宋体" w:hAnsi="宋体"/>
                <w:color w:val="363636"/>
                <w:sz w:val="24"/>
              </w:rPr>
            </w:pPr>
            <w:r>
              <w:rPr>
                <w:rFonts w:hAnsi="宋体"/>
                <w:sz w:val="24"/>
              </w:rPr>
              <w:t>要求学生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掌握网络体系结构与网络协议，理解数据通信技术，</w:t>
            </w:r>
            <w:r>
              <w:rPr>
                <w:rFonts w:hAnsi="宋体"/>
                <w:sz w:val="24"/>
              </w:rPr>
              <w:t>能灵活运用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网络知识搭建局域网和编写网络程序</w:t>
            </w:r>
            <w:r>
              <w:rPr>
                <w:rFonts w:hAnsi="宋体"/>
                <w:sz w:val="24"/>
              </w:rPr>
              <w:t>。</w:t>
            </w:r>
          </w:p>
          <w:p w14:paraId="7AAC5A7A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 w14:paraId="1600630A">
            <w:pPr>
              <w:spacing w:before="156" w:beforeLines="50" w:after="156" w:afterLines="50" w:line="440" w:lineRule="exact"/>
              <w:ind w:firstLine="482" w:firstLineChars="200"/>
              <w:jc w:val="center"/>
              <w:rPr>
                <w:rFonts w:ascii="Arial" w:hAnsi="Arial" w:eastAsia="黑体" w:cs="Arial"/>
                <w:b/>
                <w:sz w:val="24"/>
              </w:rPr>
            </w:pPr>
            <w:r>
              <w:rPr>
                <w:rFonts w:ascii="Arial" w:hAnsi="Arial" w:eastAsia="黑体" w:cs="Arial"/>
                <w:b/>
                <w:sz w:val="24"/>
              </w:rPr>
              <w:t>第一章</w:t>
            </w:r>
            <w:r>
              <w:rPr>
                <w:rFonts w:hint="eastAsia" w:ascii="Arial" w:hAnsi="Arial" w:eastAsia="黑体" w:cs="Arial"/>
                <w:b/>
                <w:sz w:val="24"/>
              </w:rPr>
              <w:t xml:space="preserve"> 概述</w:t>
            </w:r>
          </w:p>
          <w:p w14:paraId="2062BB37">
            <w:pPr>
              <w:spacing w:before="78" w:beforeLines="25" w:after="78" w:afterLines="25" w:line="440" w:lineRule="exact"/>
              <w:ind w:left="420" w:leftChars="200"/>
              <w:rPr>
                <w:rFonts w:ascii="Arial" w:hAnsi="Arial" w:eastAsia="黑体" w:cs="Arial"/>
                <w:b/>
                <w:sz w:val="24"/>
              </w:rPr>
            </w:pPr>
            <w:r>
              <w:rPr>
                <w:rFonts w:ascii="Arial" w:hAnsi="Arial" w:eastAsia="黑体" w:cs="Arial"/>
                <w:sz w:val="24"/>
              </w:rPr>
              <w:t>（一）</w:t>
            </w:r>
            <w:r>
              <w:rPr>
                <w:rFonts w:hint="eastAsia" w:ascii="Arial" w:hAnsi="Arial" w:eastAsia="黑体" w:cs="Arial"/>
                <w:sz w:val="24"/>
              </w:rPr>
              <w:t>考核</w:t>
            </w:r>
            <w:r>
              <w:rPr>
                <w:rFonts w:ascii="Arial" w:hAnsi="Arial" w:eastAsia="黑体" w:cs="Arial"/>
                <w:sz w:val="24"/>
              </w:rPr>
              <w:t>要求</w:t>
            </w:r>
          </w:p>
          <w:p w14:paraId="5D119B6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1.了解计算机网络在信息时代中的作用、互联网概述、互联网的组成、计算机网络在我国的发展；</w:t>
            </w:r>
          </w:p>
          <w:p w14:paraId="06A57ED9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2.掌握计算机网络的类别、计算机网络的性能、计算机网络的体系结构等知识和技能。</w:t>
            </w:r>
          </w:p>
          <w:p w14:paraId="1EFEAB8A">
            <w:pPr>
              <w:spacing w:before="78" w:beforeLines="25" w:after="78" w:afterLines="25" w:line="440" w:lineRule="exact"/>
              <w:ind w:left="420" w:leftChars="200"/>
              <w:rPr>
                <w:rFonts w:ascii="Arial" w:hAnsi="Arial" w:eastAsia="黑体" w:cs="Arial"/>
                <w:b/>
                <w:sz w:val="24"/>
              </w:rPr>
            </w:pPr>
            <w:r>
              <w:rPr>
                <w:rFonts w:ascii="Arial" w:hAnsi="Arial" w:eastAsia="黑体" w:cs="Arial"/>
                <w:sz w:val="24"/>
              </w:rPr>
              <w:t>（</w:t>
            </w:r>
            <w:r>
              <w:rPr>
                <w:rFonts w:hint="eastAsia" w:ascii="Arial" w:hAnsi="Arial" w:eastAsia="黑体" w:cs="Arial"/>
                <w:sz w:val="24"/>
              </w:rPr>
              <w:t>二</w:t>
            </w:r>
            <w:r>
              <w:rPr>
                <w:rFonts w:ascii="Arial" w:hAnsi="Arial" w:eastAsia="黑体" w:cs="Arial"/>
                <w:sz w:val="24"/>
              </w:rPr>
              <w:t>）</w:t>
            </w:r>
            <w:r>
              <w:rPr>
                <w:rFonts w:hint="eastAsia" w:ascii="Arial" w:hAnsi="Arial" w:eastAsia="黑体" w:cs="Arial"/>
                <w:sz w:val="24"/>
              </w:rPr>
              <w:t>考核</w:t>
            </w:r>
            <w:r>
              <w:rPr>
                <w:rFonts w:ascii="Arial" w:hAnsi="Arial" w:eastAsia="黑体" w:cs="Arial"/>
                <w:sz w:val="24"/>
              </w:rPr>
              <w:t>内容</w:t>
            </w:r>
          </w:p>
          <w:p w14:paraId="4304D99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第一节 计算机网络在信息时代中的作用</w:t>
            </w:r>
          </w:p>
          <w:p w14:paraId="77348E89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知识要点：三网合一，Internet的发展，互联网应用简介，互联网+各个传统行业。</w:t>
            </w:r>
          </w:p>
          <w:p w14:paraId="30E75AE3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第二节 互联网概述</w:t>
            </w:r>
          </w:p>
          <w:p w14:paraId="61625B32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知识要点：网络的网络，互联网基础结构发展的三个阶段，互联网的标准化工作</w:t>
            </w:r>
          </w:p>
          <w:p w14:paraId="25465988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第三节 互联网的组成</w:t>
            </w:r>
          </w:p>
          <w:p w14:paraId="71CB99C3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知识要点：互联网的边缘部分，互联网的核心部分。</w:t>
            </w:r>
          </w:p>
          <w:p w14:paraId="6C015E6D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第四节 计算机网络在我国的发展</w:t>
            </w:r>
          </w:p>
          <w:p w14:paraId="222EC9A3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知识要点：中国电信互联网CHINANET，中国联通互联网UNINET，中国移动互联网CMNET，中国教育和科研计算机网CERNET，中国科学技术网CSTNET，中国教育和科研计算机网CERNET。</w:t>
            </w:r>
          </w:p>
          <w:p w14:paraId="7C0DF1FB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第五节 计算机网络的类别</w:t>
            </w:r>
          </w:p>
          <w:p w14:paraId="3576B1D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知识要点：计算机网络的定义，几种不同类别的网络。</w:t>
            </w:r>
          </w:p>
          <w:p w14:paraId="763DE460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第六节 计算机网络的性能</w:t>
            </w:r>
          </w:p>
          <w:p w14:paraId="359518F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知识要点：计算机网络的性能指标，计算机网络的非性能特征。</w:t>
            </w:r>
          </w:p>
          <w:p w14:paraId="3C17C2F5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第七节 计算机网络的体系结构</w:t>
            </w:r>
          </w:p>
          <w:p w14:paraId="259854E9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知识要点：计算机网络体系结构的形成，协议与划分层次，具有五层协议的体系结构，实体、协议、服务和服务访问点，TCP/IP的体系结构。</w:t>
            </w:r>
          </w:p>
          <w:p w14:paraId="6EED953A">
            <w:pPr>
              <w:spacing w:before="78" w:beforeLines="25" w:after="78" w:afterLines="25" w:line="440" w:lineRule="exact"/>
              <w:ind w:left="420" w:leftChars="200"/>
              <w:rPr>
                <w:rFonts w:ascii="Arial" w:hAnsi="Arial" w:eastAsia="黑体" w:cs="Arial"/>
                <w:b/>
                <w:sz w:val="24"/>
              </w:rPr>
            </w:pPr>
            <w:r>
              <w:rPr>
                <w:rFonts w:ascii="Arial" w:hAnsi="Arial" w:eastAsia="黑体" w:cs="Arial"/>
                <w:sz w:val="24"/>
              </w:rPr>
              <w:t>（</w:t>
            </w:r>
            <w:r>
              <w:rPr>
                <w:rFonts w:hint="eastAsia" w:ascii="Arial" w:hAnsi="Arial" w:eastAsia="黑体" w:cs="Arial"/>
                <w:sz w:val="24"/>
              </w:rPr>
              <w:t>三</w:t>
            </w:r>
            <w:r>
              <w:rPr>
                <w:rFonts w:ascii="Arial" w:hAnsi="Arial" w:eastAsia="黑体" w:cs="Arial"/>
                <w:sz w:val="24"/>
              </w:rPr>
              <w:t>）</w:t>
            </w:r>
            <w:r>
              <w:rPr>
                <w:rFonts w:hint="eastAsia" w:ascii="Arial" w:hAnsi="Arial" w:eastAsia="黑体" w:cs="Arial"/>
                <w:sz w:val="24"/>
              </w:rPr>
              <w:t>考核</w:t>
            </w:r>
            <w:r>
              <w:rPr>
                <w:rFonts w:ascii="Arial" w:hAnsi="Arial" w:eastAsia="黑体" w:cs="Arial"/>
                <w:sz w:val="24"/>
              </w:rPr>
              <w:t>重点</w:t>
            </w:r>
          </w:p>
          <w:p w14:paraId="7B50A97F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七层（OSI）协议模型，五层（TCP/IP）协议模型，计算机网络的体系结构。</w:t>
            </w:r>
          </w:p>
          <w:p w14:paraId="5EFE57E9">
            <w:pPr>
              <w:spacing w:line="440" w:lineRule="exact"/>
              <w:ind w:firstLine="487" w:firstLineChars="202"/>
              <w:jc w:val="center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第二章 物理层</w:t>
            </w:r>
          </w:p>
          <w:p w14:paraId="6444FD0D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（一）考核要求</w:t>
            </w:r>
          </w:p>
          <w:p w14:paraId="4554543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1.了解物理层的基本概念，物理层下面的传输媒体，宽带接入技术；</w:t>
            </w:r>
          </w:p>
          <w:p w14:paraId="26F879C5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2.将枯燥的理论与生动的案例结合，掌握数据通信的基础知识，信道复用技术，数字传输系统等知识和技能；</w:t>
            </w:r>
          </w:p>
          <w:p w14:paraId="5FD343CD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3.注意与相关课程的知识衔接关系。</w:t>
            </w:r>
          </w:p>
          <w:p w14:paraId="4AAA7049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（二）考核内容</w:t>
            </w:r>
          </w:p>
          <w:p w14:paraId="5EADD02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第一节 物理层的基本概念</w:t>
            </w:r>
          </w:p>
          <w:p w14:paraId="3425AFFC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知识要点：物理层的主要任务：机械、电气、功能、过程特性。</w:t>
            </w:r>
          </w:p>
          <w:p w14:paraId="7C21C7E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第二节 数据通信的基础知识</w:t>
            </w:r>
          </w:p>
          <w:p w14:paraId="33D57B5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知识要点：数据通信系统的模型，有关信道的几个基本概念，信道的极限容量。</w:t>
            </w:r>
          </w:p>
          <w:p w14:paraId="4810D480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第三节 物理层下面的传输媒体</w:t>
            </w:r>
          </w:p>
          <w:p w14:paraId="50DDD004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知识要点：导引型传输媒体，非导引型传输媒体。</w:t>
            </w:r>
          </w:p>
          <w:p w14:paraId="2FA94AF3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第四节 信道复用技术</w:t>
            </w:r>
          </w:p>
          <w:p w14:paraId="65459CB5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知识要点：频分复用、时分复用和统计时分复用，波分复用，码分复用。</w:t>
            </w:r>
          </w:p>
          <w:p w14:paraId="02F4FEB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第五节 数字传输系统</w:t>
            </w:r>
          </w:p>
          <w:p w14:paraId="66FD693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知识要点：PCM，同步光纤网SONET，同步数字系列SDH。</w:t>
            </w:r>
          </w:p>
          <w:p w14:paraId="3286C4F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第六节 宽带接入技术</w:t>
            </w:r>
          </w:p>
          <w:p w14:paraId="6B0B74BB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知识要点：ADSL技术，光纤同轴混合网（HFC网），FTTx技术。</w:t>
            </w:r>
          </w:p>
          <w:p w14:paraId="2F97BB02">
            <w:pPr>
              <w:spacing w:line="440" w:lineRule="exact"/>
              <w:ind w:firstLine="487" w:firstLineChars="202"/>
              <w:outlineLvl w:val="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（三）考核重点</w:t>
            </w:r>
          </w:p>
          <w:p w14:paraId="3BD0C745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物理层的功能抽象，信道复用技术，数字传输系统，数据通信的基础知识。</w:t>
            </w:r>
          </w:p>
          <w:p w14:paraId="3235874B">
            <w:pPr>
              <w:spacing w:line="440" w:lineRule="exact"/>
              <w:ind w:firstLine="487" w:firstLineChars="202"/>
              <w:jc w:val="center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 xml:space="preserve">第三章 </w:t>
            </w:r>
            <w:r>
              <w:rPr>
                <w:rFonts w:hint="eastAsia" w:ascii="黑体" w:hAnsi="黑体" w:eastAsia="黑体" w:cs="Arial"/>
                <w:b/>
                <w:bCs/>
                <w:sz w:val="24"/>
              </w:rPr>
              <w:t>数据链路层</w:t>
            </w:r>
          </w:p>
          <w:p w14:paraId="74374BBC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（一）考核要求</w:t>
            </w:r>
          </w:p>
          <w:p w14:paraId="66BC7FA2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1.了解点对点信道的数据链路层，点对点协议PPP，扩展的以太网，高速以太网；</w:t>
            </w:r>
          </w:p>
          <w:p w14:paraId="5034052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2.掌握使用广播信道的数据链路层等知识和技能。</w:t>
            </w:r>
          </w:p>
          <w:p w14:paraId="32225C97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（二）考核内容</w:t>
            </w:r>
          </w:p>
          <w:p w14:paraId="21E40BB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第一节 使用点对点信道的数据链路层</w:t>
            </w:r>
          </w:p>
          <w:p w14:paraId="75A2CF5D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知识要点：数据链路和帧，三个基本问题。</w:t>
            </w:r>
          </w:p>
          <w:p w14:paraId="4AF5513D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第二节 点对点协议PPP</w:t>
            </w:r>
          </w:p>
          <w:p w14:paraId="37EBB27C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知识要点：PPP协议的特点，PPP协议的帧格式，PPP协议的工作状态。</w:t>
            </w:r>
          </w:p>
          <w:p w14:paraId="5F115F3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第三节 使用广播信道的数据链路层</w:t>
            </w:r>
          </w:p>
          <w:p w14:paraId="6EA13566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知识要点：局域网的数据链路层，CSMA/CD协议，使用集线器的星形拓扑，以太网的信道利用率，以太网的MAC层。</w:t>
            </w:r>
          </w:p>
          <w:p w14:paraId="44DEC570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第四节 扩展的以太网</w:t>
            </w:r>
          </w:p>
          <w:p w14:paraId="75991924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知识要点：在物理层扩展以太网，在数据链路层扩展以太网，虚拟局域网。</w:t>
            </w:r>
          </w:p>
          <w:p w14:paraId="07E2F586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第五节 高速以太网</w:t>
            </w:r>
          </w:p>
          <w:p w14:paraId="59D40826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知识要点：100BASE-T以太网，吉比特以太网，10吉比特以太网(10GE)和更快的以太网，使用以太网进行宽带接入。</w:t>
            </w:r>
          </w:p>
          <w:p w14:paraId="7AE35D43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（三）考核重点</w:t>
            </w:r>
          </w:p>
          <w:p w14:paraId="7444A2ED">
            <w:pPr>
              <w:spacing w:line="440" w:lineRule="exact"/>
              <w:ind w:firstLine="480" w:firstLineChars="20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使用广播信道的数据链路层，CSMA/CD协议、二进制指数退避算法。</w:t>
            </w:r>
          </w:p>
          <w:p w14:paraId="020BD620">
            <w:pPr>
              <w:spacing w:line="440" w:lineRule="exact"/>
              <w:ind w:firstLine="487" w:firstLineChars="202"/>
              <w:jc w:val="center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第四章 网络层</w:t>
            </w:r>
          </w:p>
          <w:p w14:paraId="63CBEEE5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（一）考核要求</w:t>
            </w:r>
          </w:p>
          <w:p w14:paraId="737F266A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1.了解网络层提供的两种服务，网际控制报文协议ICMP，IPv6，IP多播，虚拟专用网VPN和网络地址转换NAT，多协议标记交换MPLS；</w:t>
            </w:r>
          </w:p>
          <w:p w14:paraId="5D47390D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2.掌握网际协议IP，划分子网和构造超网，互联网的路由选择协议等知识和技能。</w:t>
            </w:r>
          </w:p>
          <w:p w14:paraId="7E232EE2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（二）考核内容</w:t>
            </w:r>
          </w:p>
          <w:p w14:paraId="695777D4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第一节 网络层提供的两种服务</w:t>
            </w:r>
          </w:p>
          <w:p w14:paraId="67DA8C5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知识要点：尽最大努力交付的服务、面向连接的服务。</w:t>
            </w:r>
          </w:p>
          <w:p w14:paraId="7CC65DE5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第二节 互联网概述</w:t>
            </w:r>
          </w:p>
          <w:p w14:paraId="47A9716A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知识要点：虚拟互联网络，分类的IP地址，IP地址与硬件地址，地址解析协议ARP，IP数据报的格式，IP层转发分组的流程。</w:t>
            </w:r>
          </w:p>
          <w:p w14:paraId="61D9FF0C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第三节 划分子网和构造超网</w:t>
            </w:r>
          </w:p>
          <w:p w14:paraId="63AA0ECF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知识要点：划分子网，使用子网时分组的转发，无分类编址CIDR（构造超网）。</w:t>
            </w:r>
          </w:p>
          <w:p w14:paraId="1A8F38E4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第四节 网际控制报文协议ICMP</w:t>
            </w:r>
          </w:p>
          <w:p w14:paraId="6256AD05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知识要点：ICMP报文的种类，ICMP的应用举例。</w:t>
            </w:r>
          </w:p>
          <w:p w14:paraId="18EBB5D2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第五节 互联网的路由选择协议</w:t>
            </w:r>
          </w:p>
          <w:p w14:paraId="7E45582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知识要点：有关路由选择协议的几个基本概念，内部网关协议RIP，内部网关协议OSPF，外部网关协议BGP，路由器的构成。</w:t>
            </w:r>
          </w:p>
          <w:p w14:paraId="24F14FA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第六节IPv6</w:t>
            </w:r>
          </w:p>
          <w:p w14:paraId="0AFB18E4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知识要点：IPv6的基本首部，IPv6的地址，从IPv4向IPv6过渡，ICMPv6。</w:t>
            </w:r>
          </w:p>
          <w:p w14:paraId="33A43E60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第七节 IP多播</w:t>
            </w:r>
          </w:p>
          <w:p w14:paraId="4E76321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知识要点：IP多播的基本概念，在局域网上进行硬件多播，网际组管理协议IGMP和多播路由选择协议。</w:t>
            </w:r>
          </w:p>
          <w:p w14:paraId="2606115A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第八节虚拟专用网VPN和网络地址转换NAT</w:t>
            </w:r>
          </w:p>
          <w:p w14:paraId="7A5FB0BB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知识要点：虚拟专用网VPN，网络地址转换NAT。</w:t>
            </w:r>
          </w:p>
          <w:p w14:paraId="78BFAA42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第九节 多协议标记交换MPLS</w:t>
            </w:r>
          </w:p>
          <w:p w14:paraId="59997387">
            <w:pPr>
              <w:spacing w:line="440" w:lineRule="exact"/>
              <w:ind w:firstLine="480" w:firstLineChars="20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知识要点：MPLS的工作原理，MPLS首部的位置与格式。</w:t>
            </w:r>
          </w:p>
          <w:p w14:paraId="0711360E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（三）考核重点</w:t>
            </w:r>
          </w:p>
          <w:p w14:paraId="36619B03">
            <w:pPr>
              <w:spacing w:line="440" w:lineRule="exact"/>
              <w:ind w:firstLine="480" w:firstLineChars="20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网际协议IP，划分子网和构造超网，互联网的路由选择协议。</w:t>
            </w:r>
          </w:p>
          <w:p w14:paraId="537A5C39">
            <w:pPr>
              <w:spacing w:line="440" w:lineRule="exact"/>
              <w:ind w:firstLine="487" w:firstLineChars="202"/>
              <w:jc w:val="center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 xml:space="preserve">第五章 </w:t>
            </w:r>
            <w:r>
              <w:rPr>
                <w:rFonts w:hint="eastAsia" w:ascii="黑体" w:hAnsi="黑体" w:eastAsia="黑体" w:cs="Arial"/>
                <w:b/>
                <w:bCs/>
                <w:sz w:val="24"/>
              </w:rPr>
              <w:t>运输层</w:t>
            </w:r>
          </w:p>
          <w:p w14:paraId="2D07A0A2">
            <w:pPr>
              <w:spacing w:line="440" w:lineRule="exact"/>
              <w:ind w:firstLine="487" w:firstLineChars="202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（一）考核要求</w:t>
            </w:r>
          </w:p>
          <w:p w14:paraId="39FCB39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1.了解运输层协议概述，用户数据报协议UDP，传输控制协议TCP概述，TCP报文段的首部格式，TCP可靠传输的实现，TCP的运输连接管理；</w:t>
            </w:r>
          </w:p>
          <w:p w14:paraId="00385556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2.掌握可靠传输的工作原理，TCP的流量控制，TCP的拥塞控制等知识和技能。</w:t>
            </w:r>
          </w:p>
          <w:p w14:paraId="426AD735">
            <w:pPr>
              <w:spacing w:line="440" w:lineRule="exact"/>
              <w:ind w:firstLine="487" w:firstLineChars="202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（二）考核内容</w:t>
            </w:r>
          </w:p>
          <w:p w14:paraId="38886CC8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第一节 运输层协议概述</w:t>
            </w:r>
          </w:p>
          <w:p w14:paraId="1C31770B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知识要点：进程之间的通信，运输层的两个主要协议，运输层的端口。</w:t>
            </w:r>
          </w:p>
          <w:p w14:paraId="1EA0E4AB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第二节 用户数据报协议UDP</w:t>
            </w:r>
          </w:p>
          <w:p w14:paraId="63BFEAE8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知识要点：UDP概述，UDP的首部格式。</w:t>
            </w:r>
          </w:p>
          <w:p w14:paraId="4CA95A7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第三节 传输控制协议TCP概述</w:t>
            </w:r>
          </w:p>
          <w:p w14:paraId="24DFF59F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知识要点：TCP最主要的特点，TCP的连接。</w:t>
            </w:r>
          </w:p>
          <w:p w14:paraId="5F7DA324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第四节 可靠传输的工作原理</w:t>
            </w:r>
          </w:p>
          <w:p w14:paraId="721A2094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知识要点：停止等待协议，连续ARQ协议。</w:t>
            </w:r>
          </w:p>
          <w:p w14:paraId="0E9D382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第五节 TCP报文段的首部格式</w:t>
            </w:r>
          </w:p>
          <w:p w14:paraId="68381B74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知识要点：明确TCP报文段的首部字段的具体意义。</w:t>
            </w:r>
          </w:p>
          <w:p w14:paraId="291C652F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第六节 TCP可靠传输的实现</w:t>
            </w:r>
          </w:p>
          <w:p w14:paraId="64A1F90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知识要点：以字节为单位的滑动窗口，超时重传时间的选择，选择确认SACK。</w:t>
            </w:r>
          </w:p>
          <w:p w14:paraId="4EC81EE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第七节 TCP的流量控制</w:t>
            </w:r>
          </w:p>
          <w:p w14:paraId="73B0AC9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知识要点：利用滑动窗口实现流量控制，TCP的传输效率。</w:t>
            </w:r>
          </w:p>
          <w:p w14:paraId="7D7D6CCD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第八节TCP的拥塞控制</w:t>
            </w:r>
          </w:p>
          <w:p w14:paraId="5CDF250F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知识要点：拥塞控制的一般原理，TCP的拥塞控制方法，主动队列管理AQM。</w:t>
            </w:r>
          </w:p>
          <w:p w14:paraId="18EEAF0C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第九节 TCP的运输连接管理</w:t>
            </w:r>
          </w:p>
          <w:p w14:paraId="683E9913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知识要点：TCP的连接建立，TCP的连接释放，TCP的有限状态机。</w:t>
            </w:r>
          </w:p>
          <w:p w14:paraId="6C7FEA93">
            <w:pPr>
              <w:spacing w:line="440" w:lineRule="exact"/>
              <w:ind w:firstLine="487" w:firstLineChars="202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（三）考核重点</w:t>
            </w:r>
          </w:p>
          <w:p w14:paraId="007B7123">
            <w:pPr>
              <w:spacing w:line="440" w:lineRule="exact"/>
              <w:ind w:firstLine="480" w:firstLineChars="20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可靠传输的工作原理，TCP的流量控制，TCP的拥塞控制。</w:t>
            </w:r>
          </w:p>
          <w:p w14:paraId="0F95E673">
            <w:pPr>
              <w:spacing w:line="440" w:lineRule="exact"/>
              <w:ind w:firstLine="487" w:firstLineChars="202"/>
              <w:jc w:val="center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 xml:space="preserve">第六章 </w:t>
            </w:r>
            <w:r>
              <w:rPr>
                <w:rFonts w:hint="eastAsia" w:ascii="黑体" w:hAnsi="黑体" w:eastAsia="黑体" w:cs="Arial"/>
                <w:b/>
                <w:bCs/>
                <w:sz w:val="24"/>
              </w:rPr>
              <w:t>应用层</w:t>
            </w:r>
          </w:p>
          <w:p w14:paraId="38022C23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（一）考核要求</w:t>
            </w:r>
          </w:p>
          <w:p w14:paraId="4DEC96CD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1.了解文件传送协议，远程终端协议TELNET，电子邮件，简单网络管理协议SNMP，应用进程跨越网络的通信，P2P应用；</w:t>
            </w:r>
          </w:p>
          <w:p w14:paraId="78FA563A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2.掌握域名系统DNS，万维网WWW，动态主机配置协议DHCP等知识和技能。</w:t>
            </w:r>
          </w:p>
          <w:p w14:paraId="78D47FC6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（二）考核内容</w:t>
            </w:r>
          </w:p>
          <w:p w14:paraId="05AE788F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第一节 域名系统DNS</w:t>
            </w:r>
          </w:p>
          <w:p w14:paraId="7422D1B5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知识要点：域名系统概述，互联网的域名结构，域名服务器。</w:t>
            </w:r>
          </w:p>
          <w:p w14:paraId="4BF2E20C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第二节 文件传送协议</w:t>
            </w:r>
          </w:p>
          <w:p w14:paraId="4EEF4A49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知识要点：FTP概述，FTP的基本工作原理，简单文件传送协议TFTP。</w:t>
            </w:r>
          </w:p>
          <w:p w14:paraId="3D7FF6FB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第三节 远程终端协议TELNET</w:t>
            </w:r>
          </w:p>
          <w:p w14:paraId="0CDEB6C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知识要点：远程终端协议的用途、服务方式和NVT格式。</w:t>
            </w:r>
          </w:p>
          <w:p w14:paraId="4C4D0383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第四节 万维网WWW</w:t>
            </w:r>
          </w:p>
          <w:p w14:paraId="3ACF50B3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知识要点：万维网概述，统一资源定位符URL，超文本传送协议HTTP，万维网的文档，万维网的信息检索系统，博客和微博，社交网络。</w:t>
            </w:r>
          </w:p>
          <w:p w14:paraId="4AFBD256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第五节 电子邮件</w:t>
            </w:r>
          </w:p>
          <w:p w14:paraId="0EC40E5F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知识要点：电子邮件概述，简单邮件传送协议SMTP，电子邮件的信息格式，邮件读取协议POP3和IMAP，基于万维网的电子邮件，通用互联网邮件扩充MIME。</w:t>
            </w:r>
          </w:p>
          <w:p w14:paraId="4AF18D8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第六节 动态主机配置协议DHCP</w:t>
            </w:r>
          </w:p>
          <w:p w14:paraId="55CA3B32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知识要点：动态主机配置协议工作原理和过程、服务方式。</w:t>
            </w:r>
          </w:p>
          <w:p w14:paraId="17300B7A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第七节 简单网络管理协议SNMP</w:t>
            </w:r>
          </w:p>
          <w:p w14:paraId="07748D78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知识要点：网络管理的基本概念，管理信息结构SMI，管理信息库MIB，SNMP的协议数据单元和报文。</w:t>
            </w:r>
          </w:p>
          <w:p w14:paraId="05EC87A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第八节 应用进程跨越网络的通信</w:t>
            </w:r>
          </w:p>
          <w:p w14:paraId="5D2F46FA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知识要点：系统调用和应用编程接口，几种常用的系统调用。</w:t>
            </w:r>
          </w:p>
          <w:p w14:paraId="10AFEA32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第九节 P2P应用</w:t>
            </w:r>
          </w:p>
          <w:p w14:paraId="7976F65A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知识要点：具有集中目录服务器的P2P工作方式，具有全分布式结构的P2P文件共享程序，P2P文件分发的分析，在P2P对等方中搜索对象。</w:t>
            </w:r>
          </w:p>
          <w:p w14:paraId="4887C8A3">
            <w:pPr>
              <w:spacing w:line="440" w:lineRule="exact"/>
              <w:ind w:firstLine="487" w:firstLineChars="202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（三）</w:t>
            </w:r>
            <w:r>
              <w:rPr>
                <w:rFonts w:hAnsi="宋体"/>
                <w:b/>
                <w:sz w:val="24"/>
              </w:rPr>
              <w:t>考核重点</w:t>
            </w:r>
          </w:p>
          <w:p w14:paraId="6B28B27C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域名系统DNS，万维网WWW，动态主机配置协议DHCP，应用层的编程实现。</w:t>
            </w:r>
          </w:p>
          <w:p w14:paraId="058119BB">
            <w:pPr>
              <w:spacing w:line="440" w:lineRule="exact"/>
              <w:ind w:firstLine="487" w:firstLineChars="202"/>
              <w:outlineLvl w:val="0"/>
              <w:rPr>
                <w:rFonts w:ascii="黑体" w:hAnsi="黑体" w:eastAsia="黑体" w:cs="Arial"/>
                <w:b/>
                <w:sz w:val="24"/>
              </w:rPr>
            </w:pPr>
          </w:p>
          <w:p w14:paraId="0D4EA942">
            <w:pPr>
              <w:spacing w:line="440" w:lineRule="exact"/>
              <w:ind w:firstLine="487" w:firstLineChars="202"/>
              <w:jc w:val="center"/>
              <w:outlineLvl w:val="0"/>
              <w:rPr>
                <w:rFonts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 xml:space="preserve">第七章 </w:t>
            </w:r>
            <w:r>
              <w:rPr>
                <w:rFonts w:hint="eastAsia" w:ascii="黑体" w:hAnsi="黑体" w:eastAsia="黑体" w:cs="Arial"/>
                <w:b/>
                <w:bCs/>
                <w:sz w:val="24"/>
              </w:rPr>
              <w:t>网络安全</w:t>
            </w:r>
          </w:p>
          <w:p w14:paraId="221630DD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（一）考核要求</w:t>
            </w:r>
          </w:p>
          <w:p w14:paraId="26CCC2F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1.了解网络安全概况，两类密码体制，密钥分配，未来发展方向；</w:t>
            </w:r>
          </w:p>
          <w:p w14:paraId="3FC72FBC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2.掌握数字签名，鉴别，互联网使用的安全协议，防火墙与入侵检测等知识和技能。</w:t>
            </w:r>
          </w:p>
          <w:p w14:paraId="1593FDAD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（二）考核内容</w:t>
            </w:r>
          </w:p>
          <w:p w14:paraId="3D4389A6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第一节 网络安全问题概述</w:t>
            </w:r>
          </w:p>
          <w:p w14:paraId="443CB855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知识要点：计算机网络面临的安全性威胁，安全的计算机网络，数据加密模型。</w:t>
            </w:r>
          </w:p>
          <w:p w14:paraId="5CE1B5F6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第二节 两类密码体制</w:t>
            </w:r>
          </w:p>
          <w:p w14:paraId="66497BC5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知识要点：对称密钥密码体制，公钥密码体制。</w:t>
            </w:r>
          </w:p>
          <w:p w14:paraId="5C54D87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第三节 数字签名</w:t>
            </w:r>
          </w:p>
          <w:p w14:paraId="5EDAA07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知识要点：数字签名必须满足的三个条件，具体编码实现。</w:t>
            </w:r>
          </w:p>
          <w:p w14:paraId="630484BE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第四节 鉴别</w:t>
            </w:r>
          </w:p>
          <w:p w14:paraId="19C269E9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知识要点：报文鉴别，实体鉴别。</w:t>
            </w:r>
          </w:p>
          <w:p w14:paraId="5B970BF0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第五节 密钥分配</w:t>
            </w:r>
          </w:p>
          <w:p w14:paraId="07564CB7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知识要点：对称密钥的分配，公钥的分配。</w:t>
            </w:r>
          </w:p>
          <w:p w14:paraId="1A76A3B8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第六节 互联网使用的安全协议</w:t>
            </w:r>
          </w:p>
          <w:p w14:paraId="7C638973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知识要点：网络层安全协议，运输层的安全协议，应用层的安全协议。</w:t>
            </w:r>
          </w:p>
          <w:p w14:paraId="664D40B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第七节 系统安全：防火墙与入侵检测</w:t>
            </w:r>
          </w:p>
          <w:p w14:paraId="7D56BF40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知识要点：防火墙、入侵检测。</w:t>
            </w:r>
          </w:p>
          <w:p w14:paraId="085F1E56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第八节 一些未来的发展方向</w:t>
            </w:r>
          </w:p>
          <w:p w14:paraId="1676B52B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知识要点：椭圆曲线密码、移动安全、量子密码。</w:t>
            </w:r>
          </w:p>
          <w:p w14:paraId="3B64DD43">
            <w:pPr>
              <w:spacing w:line="440" w:lineRule="exact"/>
              <w:ind w:firstLine="487" w:firstLineChars="202"/>
              <w:outlineLvl w:val="0"/>
              <w:rPr>
                <w:rFonts w:hint="eastAsia" w:ascii="黑体" w:hAnsi="黑体" w:eastAsia="黑体" w:cs="Arial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（三）考核重点</w:t>
            </w:r>
          </w:p>
          <w:p w14:paraId="72961917"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数字签名，鉴别，互联网使用的安全协议，防火墙与入侵检测，入侵检测。</w:t>
            </w:r>
          </w:p>
        </w:tc>
      </w:tr>
      <w:tr w14:paraId="6CBF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 w14:paraId="3ACFD94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参考书目：</w:t>
            </w:r>
          </w:p>
          <w:p w14:paraId="1AFC35BB">
            <w:pPr>
              <w:ind w:right="453" w:firstLine="4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谢希仁，《计算机网络（第8版）》，电子工业出版社，2021年</w:t>
            </w:r>
          </w:p>
        </w:tc>
      </w:tr>
    </w:tbl>
    <w:p w14:paraId="48751D30">
      <w:pPr>
        <w:rPr>
          <w:rFonts w:hint="eastAsia"/>
        </w:rPr>
      </w:pPr>
      <w:r>
        <w:rPr>
          <w:rFonts w:hint="eastAsia"/>
        </w:rPr>
        <w:t>编制人：                                                  培养单位行政负责人：</w:t>
      </w:r>
    </w:p>
    <w:p w14:paraId="4E5DBA5B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9AFC4"/>
    <w:multiLevelType w:val="singleLevel"/>
    <w:tmpl w:val="ACC9AF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YmJjNjJlM2ZkNjM2MjMzZjUzZDdhNjhjMTBjYTQifQ=="/>
  </w:docVars>
  <w:rsids>
    <w:rsidRoot w:val="00AE2A5A"/>
    <w:rsid w:val="00071675"/>
    <w:rsid w:val="00082BA2"/>
    <w:rsid w:val="00140F5D"/>
    <w:rsid w:val="001B13CD"/>
    <w:rsid w:val="001B2488"/>
    <w:rsid w:val="00271ABB"/>
    <w:rsid w:val="005F6880"/>
    <w:rsid w:val="00613339"/>
    <w:rsid w:val="00622564"/>
    <w:rsid w:val="0069333B"/>
    <w:rsid w:val="006C6D13"/>
    <w:rsid w:val="006F5760"/>
    <w:rsid w:val="00714125"/>
    <w:rsid w:val="00750DB2"/>
    <w:rsid w:val="007F30BB"/>
    <w:rsid w:val="007F7121"/>
    <w:rsid w:val="00914084"/>
    <w:rsid w:val="009476F9"/>
    <w:rsid w:val="009C2BB9"/>
    <w:rsid w:val="009E79AC"/>
    <w:rsid w:val="00A55606"/>
    <w:rsid w:val="00AC74A9"/>
    <w:rsid w:val="00AE2A5A"/>
    <w:rsid w:val="00B352A0"/>
    <w:rsid w:val="00BF4E0D"/>
    <w:rsid w:val="00C8734B"/>
    <w:rsid w:val="00D20047"/>
    <w:rsid w:val="00D46EB2"/>
    <w:rsid w:val="00F01221"/>
    <w:rsid w:val="00F7333A"/>
    <w:rsid w:val="00FC28D0"/>
    <w:rsid w:val="0328287F"/>
    <w:rsid w:val="0DB279CA"/>
    <w:rsid w:val="153876C0"/>
    <w:rsid w:val="179E0498"/>
    <w:rsid w:val="1FAB556E"/>
    <w:rsid w:val="28BE6022"/>
    <w:rsid w:val="2D867FAA"/>
    <w:rsid w:val="30F84E32"/>
    <w:rsid w:val="3BFF6A3E"/>
    <w:rsid w:val="43AC0BCA"/>
    <w:rsid w:val="4D8C1F29"/>
    <w:rsid w:val="50753402"/>
    <w:rsid w:val="52D97435"/>
    <w:rsid w:val="5403432A"/>
    <w:rsid w:val="5C53660D"/>
    <w:rsid w:val="5E7C7FD8"/>
    <w:rsid w:val="62566C94"/>
    <w:rsid w:val="66262E84"/>
    <w:rsid w:val="6E9C74ED"/>
    <w:rsid w:val="7A1056AD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6</Pages>
  <Words>635</Words>
  <Characters>3620</Characters>
  <Lines>30</Lines>
  <Paragraphs>8</Paragraphs>
  <TotalTime>0</TotalTime>
  <ScaleCrop>false</ScaleCrop>
  <LinksUpToDate>false</LinksUpToDate>
  <CharactersWithSpaces>4247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2024-09-25T04:23:40Z</dcterms:modified>
  <dc:title>广东工业大学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660AAEDFC0C141FA8400077768E8F5E6_13</vt:lpwstr>
  </property>
</Properties>
</file>