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12"/>
        <w:spacing w:before="60" w:line="218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2025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年硕士研究生入学考试自命题科</w:t>
      </w:r>
      <w:r>
        <w:rPr>
          <w:rFonts w:ascii="SimHei" w:hAnsi="SimHei" w:eastAsia="SimHei" w:cs="SimHei"/>
          <w:sz w:val="30"/>
          <w:szCs w:val="30"/>
          <w:spacing w:val="-2"/>
        </w:rPr>
        <w:t>目考试大纲</w:t>
      </w:r>
    </w:p>
    <w:p>
      <w:pPr>
        <w:spacing w:line="232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32"/>
        <w:gridCol w:w="3939"/>
        <w:gridCol w:w="1560"/>
        <w:gridCol w:w="1295"/>
      </w:tblGrid>
      <w:tr>
        <w:trPr>
          <w:trHeight w:val="655" w:hRule="atLeast"/>
        </w:trPr>
        <w:tc>
          <w:tcPr>
            <w:tcW w:w="1732" w:type="dxa"/>
            <w:vAlign w:val="top"/>
          </w:tcPr>
          <w:p>
            <w:pPr>
              <w:pStyle w:val="TableText"/>
              <w:ind w:left="317"/>
              <w:spacing w:before="183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科目名称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722"/>
              <w:spacing w:before="182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美术与书法专业基础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231"/>
              <w:spacing w:before="182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科目代码</w:t>
            </w:r>
          </w:p>
        </w:tc>
        <w:tc>
          <w:tcPr>
            <w:tcW w:w="1295" w:type="dxa"/>
            <w:vAlign w:val="top"/>
          </w:tcPr>
          <w:p>
            <w:pPr>
              <w:ind w:left="443"/>
              <w:spacing w:before="235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503</w:t>
            </w:r>
          </w:p>
        </w:tc>
      </w:tr>
      <w:tr>
        <w:trPr>
          <w:trHeight w:val="561" w:hRule="atLeast"/>
        </w:trPr>
        <w:tc>
          <w:tcPr>
            <w:tcW w:w="8526" w:type="dxa"/>
            <w:vAlign w:val="top"/>
            <w:gridSpan w:val="4"/>
          </w:tcPr>
          <w:p>
            <w:pPr>
              <w:pStyle w:val="TableText"/>
              <w:ind w:left="20"/>
              <w:spacing w:before="136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一、考察性质</w:t>
            </w:r>
          </w:p>
        </w:tc>
      </w:tr>
      <w:tr>
        <w:trPr>
          <w:trHeight w:val="4378" w:hRule="atLeast"/>
        </w:trPr>
        <w:tc>
          <w:tcPr>
            <w:tcW w:w="8526" w:type="dxa"/>
            <w:vAlign w:val="top"/>
            <w:gridSpan w:val="4"/>
          </w:tcPr>
          <w:p>
            <w:pPr>
              <w:pStyle w:val="TableText"/>
              <w:ind w:left="27" w:firstLine="460"/>
              <w:spacing w:before="122" w:line="349" w:lineRule="auto"/>
              <w:jc w:val="both"/>
              <w:rPr/>
            </w:pPr>
            <w:r>
              <w:rPr>
                <w:spacing w:val="3"/>
              </w:rPr>
              <w:t>《美术与书法专业基础》考试是为了美术与书法硕士而设置的具有选拔性质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的自主命题的入学考试科目，</w:t>
            </w:r>
            <w:r>
              <w:rPr>
                <w:spacing w:val="-59"/>
              </w:rPr>
              <w:t xml:space="preserve"> </w:t>
            </w:r>
            <w:r>
              <w:rPr>
                <w:spacing w:val="8"/>
              </w:rPr>
              <w:t>以保证被录取者具有报考</w:t>
            </w:r>
            <w:r>
              <w:rPr>
                <w:spacing w:val="7"/>
              </w:rPr>
              <w:t>专业应该具备的基本技</w:t>
            </w:r>
            <w:r>
              <w:rPr/>
              <w:t xml:space="preserve"> </w:t>
            </w:r>
            <w:r>
              <w:rPr>
                <w:spacing w:val="-16"/>
              </w:rPr>
              <w:t>能。</w:t>
            </w:r>
          </w:p>
          <w:p>
            <w:pPr>
              <w:pStyle w:val="TableText"/>
              <w:ind w:left="494"/>
              <w:spacing w:before="38" w:line="218" w:lineRule="auto"/>
              <w:rPr/>
            </w:pPr>
            <w:r>
              <w:rPr>
                <w:spacing w:val="-1"/>
              </w:rPr>
              <w:t>考题分绘画基础题和书法基础题。考生按照报考专业方向选做其中之一。</w:t>
            </w:r>
          </w:p>
          <w:p>
            <w:pPr>
              <w:pStyle w:val="TableText"/>
              <w:ind w:left="14" w:right="8" w:firstLine="478"/>
              <w:spacing w:before="181" w:line="346" w:lineRule="auto"/>
              <w:rPr/>
            </w:pPr>
            <w:r>
              <w:rPr>
                <w:spacing w:val="3"/>
              </w:rPr>
              <w:t>绘画基础。考试目的是科学、公平、有效地测试学生掌握大学本科阶段素描</w:t>
            </w:r>
            <w:r>
              <w:rPr/>
              <w:t xml:space="preserve"> </w:t>
            </w:r>
            <w:r>
              <w:rPr>
                <w:spacing w:val="-2"/>
              </w:rPr>
              <w:t>课程的基本知识、基本技能，以及运用素描绘画方法表现实际对象的能力。</w:t>
            </w:r>
          </w:p>
          <w:p>
            <w:pPr>
              <w:pStyle w:val="TableText"/>
              <w:ind w:left="10" w:right="8" w:firstLine="493"/>
              <w:spacing w:before="35" w:line="349" w:lineRule="auto"/>
              <w:rPr/>
            </w:pPr>
            <w:r>
              <w:rPr>
                <w:spacing w:val="3"/>
              </w:rPr>
              <w:t>书法基础。考试目的是科学、公平、有效地测</w:t>
            </w:r>
            <w:r>
              <w:rPr>
                <w:spacing w:val="2"/>
              </w:rPr>
              <w:t>试学生掌握大学本科阶段书法</w:t>
            </w:r>
            <w:r>
              <w:rPr/>
              <w:t xml:space="preserve"> </w:t>
            </w:r>
            <w:r>
              <w:rPr>
                <w:spacing w:val="3"/>
              </w:rPr>
              <w:t>篆刻课程的基本知识、基本技能，以及对书法篆刻造型的能力</w:t>
            </w:r>
            <w:r>
              <w:rPr>
                <w:spacing w:val="2"/>
              </w:rPr>
              <w:t>，保证被录取者具</w:t>
            </w:r>
            <w:r>
              <w:rPr/>
              <w:t xml:space="preserve"> </w:t>
            </w:r>
            <w:r>
              <w:rPr>
                <w:spacing w:val="-3"/>
              </w:rPr>
              <w:t>有书法篆刻技法的知识和素养。</w:t>
            </w:r>
          </w:p>
        </w:tc>
      </w:tr>
      <w:tr>
        <w:trPr>
          <w:trHeight w:val="578" w:hRule="atLeast"/>
        </w:trPr>
        <w:tc>
          <w:tcPr>
            <w:tcW w:w="8526" w:type="dxa"/>
            <w:vAlign w:val="top"/>
            <w:gridSpan w:val="4"/>
          </w:tcPr>
          <w:p>
            <w:pPr>
              <w:pStyle w:val="TableText"/>
              <w:ind w:left="24"/>
              <w:spacing w:before="147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二、考查目标</w:t>
            </w:r>
          </w:p>
        </w:tc>
      </w:tr>
      <w:tr>
        <w:trPr>
          <w:trHeight w:val="7018" w:hRule="atLeast"/>
        </w:trPr>
        <w:tc>
          <w:tcPr>
            <w:tcW w:w="8526" w:type="dxa"/>
            <w:vAlign w:val="top"/>
            <w:gridSpan w:val="4"/>
          </w:tcPr>
          <w:p>
            <w:pPr>
              <w:pStyle w:val="TableText"/>
              <w:ind w:left="15" w:right="8" w:firstLine="479"/>
              <w:spacing w:before="272" w:line="350" w:lineRule="auto"/>
              <w:jc w:val="both"/>
              <w:rPr/>
            </w:pPr>
            <w:r>
              <w:rPr>
                <w:b/>
                <w:bCs/>
                <w:spacing w:val="2"/>
              </w:rPr>
              <w:t>绘画基础。</w:t>
            </w:r>
            <w:r>
              <w:rPr>
                <w:spacing w:val="2"/>
              </w:rPr>
              <w:t>考查绘画创作、城市公共艺术、美术展览策划方向考生对描绘对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象的整体造型、比例、透视、结构、体积、空间、质</w:t>
            </w:r>
            <w:r>
              <w:rPr>
                <w:spacing w:val="2"/>
              </w:rPr>
              <w:t>感等方面的观察、认识、理</w:t>
            </w:r>
            <w:r>
              <w:rPr/>
              <w:t xml:space="preserve"> </w:t>
            </w:r>
            <w:r>
              <w:rPr>
                <w:spacing w:val="-7"/>
              </w:rPr>
              <w:t>解和表现能力。</w:t>
            </w:r>
          </w:p>
          <w:p>
            <w:pPr>
              <w:pStyle w:val="TableText"/>
              <w:ind w:left="14" w:right="1" w:firstLine="483"/>
              <w:spacing w:before="36" w:line="352" w:lineRule="auto"/>
              <w:rPr/>
            </w:pPr>
            <w:r>
              <w:rPr>
                <w:spacing w:val="3"/>
              </w:rPr>
              <w:t>要求：1.素描的基本知识，造型的基本方法与技能；2.艺术</w:t>
            </w:r>
            <w:r>
              <w:rPr>
                <w:spacing w:val="2"/>
              </w:rPr>
              <w:t>思维与表现力、</w:t>
            </w:r>
            <w:r>
              <w:rPr/>
              <w:t xml:space="preserve"> </w:t>
            </w:r>
            <w:r>
              <w:rPr>
                <w:spacing w:val="3"/>
              </w:rPr>
              <w:t>创造力；3.素描写生表现手法及风格不限；4.限用铅</w:t>
            </w:r>
            <w:r>
              <w:rPr>
                <w:spacing w:val="2"/>
              </w:rPr>
              <w:t>笔或碳笔、钢笔、毛笔作画</w:t>
            </w:r>
            <w:r>
              <w:rPr/>
              <w:t xml:space="preserve"> </w:t>
            </w:r>
            <w:r>
              <w:rPr>
                <w:spacing w:val="6"/>
              </w:rPr>
              <w:t>(考生自备：画笔、纸笔卷、橡皮、削笔刀、笔盒、画板、画架、大图钉、透明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胶)；5.画幅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开</w:t>
            </w:r>
            <w:r>
              <w:rPr>
                <w:spacing w:val="52"/>
              </w:rPr>
              <w:t xml:space="preserve"> </w:t>
            </w:r>
            <w:r>
              <w:rPr>
                <w:spacing w:val="-6"/>
              </w:rPr>
              <w:t>(素描考试纸张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张由我校提供)。</w:t>
            </w:r>
          </w:p>
          <w:p>
            <w:pPr>
              <w:pStyle w:val="TableText"/>
              <w:ind w:left="17" w:right="3" w:firstLine="489"/>
              <w:spacing w:before="38" w:line="349" w:lineRule="auto"/>
              <w:rPr/>
            </w:pPr>
            <w:r>
              <w:rPr>
                <w:b/>
                <w:bCs/>
                <w:spacing w:val="2"/>
              </w:rPr>
              <w:t>书法基础。</w:t>
            </w:r>
            <w:r>
              <w:rPr>
                <w:spacing w:val="2"/>
              </w:rPr>
              <w:t>考查书法创作方向考生对历代楷书、行书或隶书重要碑帖和经典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书风的把握能力，对书法笔法、结构、章法和墨法的基本认识</w:t>
            </w:r>
            <w:r>
              <w:rPr>
                <w:spacing w:val="9"/>
              </w:rPr>
              <w:t>、理解和表现能</w:t>
            </w:r>
            <w:r>
              <w:rPr/>
              <w:t xml:space="preserve"> </w:t>
            </w:r>
            <w:r>
              <w:rPr>
                <w:spacing w:val="-2"/>
              </w:rPr>
              <w:t>力，对楷书或行书的创作能力，并考查篆刻印稿的设计能力。</w:t>
            </w:r>
          </w:p>
          <w:p>
            <w:pPr>
              <w:pStyle w:val="TableText"/>
              <w:ind w:left="13" w:firstLine="484"/>
              <w:spacing w:before="38" w:line="350" w:lineRule="auto"/>
              <w:rPr/>
            </w:pPr>
            <w:r>
              <w:rPr>
                <w:spacing w:val="3"/>
              </w:rPr>
              <w:t>要求：1.楷书、行书或隶书的基本知识和造型技能；2.楷书、行书或</w:t>
            </w:r>
            <w:r>
              <w:rPr>
                <w:spacing w:val="2"/>
              </w:rPr>
              <w:t>隶书的</w:t>
            </w:r>
            <w:r>
              <w:rPr/>
              <w:t xml:space="preserve"> </w:t>
            </w:r>
            <w:r>
              <w:rPr>
                <w:spacing w:val="7"/>
              </w:rPr>
              <w:t>基本流派和表现技能；3.篆刻印稿的设计能力；4.限用考试专用宣纸</w:t>
            </w:r>
            <w:r>
              <w:rPr>
                <w:spacing w:val="89"/>
              </w:rPr>
              <w:t xml:space="preserve"> </w:t>
            </w:r>
            <w:r>
              <w:rPr>
                <w:spacing w:val="7"/>
              </w:rPr>
              <w:t>(考生自</w:t>
            </w:r>
            <w:r>
              <w:rPr/>
              <w:t xml:space="preserve"> </w:t>
            </w:r>
            <w:r>
              <w:rPr>
                <w:spacing w:val="-1"/>
              </w:rPr>
              <w:t>备：笔、墨、砚、毛毡)；5.纸张大小为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尺对开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(69cm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×</w:t>
            </w:r>
            <w:r>
              <w:rPr>
                <w:spacing w:val="-2"/>
              </w:rPr>
              <w:t>69cm)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(由我校提供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/>
              <w:t xml:space="preserve"> </w:t>
            </w:r>
            <w:r>
              <w:rPr>
                <w:spacing w:val="-2"/>
              </w:rPr>
              <w:t>张，半生半熟宣纸)。</w:t>
            </w:r>
          </w:p>
        </w:tc>
      </w:tr>
    </w:tbl>
    <w:p>
      <w:pPr>
        <w:spacing w:line="225" w:lineRule="exact"/>
        <w:rPr>
          <w:rFonts w:ascii="Arial"/>
          <w:sz w:val="19"/>
        </w:rPr>
      </w:pPr>
      <w:r/>
    </w:p>
    <w:p>
      <w:pPr>
        <w:spacing w:line="225" w:lineRule="exact"/>
        <w:sectPr>
          <w:footerReference w:type="default" r:id="rId1"/>
          <w:pgSz w:w="11907" w:h="16839"/>
          <w:pgMar w:top="1412" w:right="1689" w:bottom="1322" w:left="1685" w:header="0" w:footer="1155" w:gutter="0"/>
        </w:sectPr>
        <w:rPr>
          <w:rFonts w:ascii="Arial" w:hAnsi="Arial" w:eastAsia="Arial" w:cs="Arial"/>
          <w:sz w:val="19"/>
          <w:szCs w:val="19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90"/>
      </w:tblGrid>
      <w:tr>
        <w:trPr>
          <w:trHeight w:val="559" w:hRule="atLeast"/>
        </w:trPr>
        <w:tc>
          <w:tcPr>
            <w:tcW w:w="8790" w:type="dxa"/>
            <w:vAlign w:val="top"/>
          </w:tcPr>
          <w:p>
            <w:pPr>
              <w:pStyle w:val="TableText"/>
              <w:ind w:left="23"/>
              <w:spacing w:before="137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三、考试形式和试卷结构</w:t>
            </w:r>
          </w:p>
        </w:tc>
      </w:tr>
      <w:tr>
        <w:trPr>
          <w:trHeight w:val="5938" w:hRule="atLeast"/>
        </w:trPr>
        <w:tc>
          <w:tcPr>
            <w:tcW w:w="8790" w:type="dxa"/>
            <w:vAlign w:val="top"/>
          </w:tcPr>
          <w:p>
            <w:pPr>
              <w:pStyle w:val="TableText"/>
              <w:ind w:left="608" w:right="3478" w:firstLine="14"/>
              <w:spacing w:before="109" w:line="401" w:lineRule="auto"/>
              <w:rPr/>
            </w:pPr>
            <w:r>
              <w:rPr>
                <w:spacing w:val="-6"/>
              </w:rPr>
              <w:t>1.考试时间：考试时间为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180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分钟，3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小时。</w:t>
            </w:r>
            <w:r>
              <w:rPr/>
              <w:t xml:space="preserve"> </w:t>
            </w:r>
            <w:r>
              <w:rPr>
                <w:spacing w:val="-3"/>
              </w:rPr>
              <w:t>2.试卷满分：150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604" w:right="5339" w:firstLine="5"/>
              <w:spacing w:before="37" w:line="404" w:lineRule="auto"/>
              <w:rPr/>
            </w:pPr>
            <w:r>
              <w:rPr>
                <w:spacing w:val="-4"/>
              </w:rPr>
              <w:t>3.答题方式：闭卷、笔试。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4.试卷题型结构</w:t>
            </w:r>
          </w:p>
          <w:p>
            <w:pPr>
              <w:pStyle w:val="TableText"/>
              <w:ind w:left="1106"/>
              <w:spacing w:before="35" w:line="219" w:lineRule="auto"/>
              <w:rPr/>
            </w:pPr>
            <w:r>
              <w:rPr>
                <w:spacing w:val="-10"/>
              </w:rPr>
              <w:t>默写题</w:t>
            </w:r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(绘画基础)</w:t>
            </w:r>
            <w:r>
              <w:rPr>
                <w:spacing w:val="13"/>
              </w:rPr>
              <w:t xml:space="preserve">  </w:t>
            </w:r>
            <w:r>
              <w:rPr>
                <w:spacing w:val="-10"/>
              </w:rPr>
              <w:t>150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分</w:t>
            </w:r>
            <w:r>
              <w:rPr>
                <w:spacing w:val="51"/>
              </w:rPr>
              <w:t xml:space="preserve"> </w:t>
            </w:r>
            <w:r>
              <w:rPr>
                <w:spacing w:val="-10"/>
              </w:rPr>
              <w:t>(共</w:t>
            </w:r>
            <w:r>
              <w:rPr>
                <w:spacing w:val="26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题)</w:t>
            </w:r>
          </w:p>
          <w:p>
            <w:pPr>
              <w:pStyle w:val="TableText"/>
              <w:ind w:left="1107"/>
              <w:spacing w:before="255" w:line="216" w:lineRule="auto"/>
              <w:rPr/>
            </w:pPr>
            <w:r>
              <w:rPr>
                <w:spacing w:val="-10"/>
              </w:rPr>
              <w:t>创作题</w:t>
            </w:r>
            <w:r>
              <w:rPr>
                <w:spacing w:val="52"/>
              </w:rPr>
              <w:t xml:space="preserve"> </w:t>
            </w:r>
            <w:r>
              <w:rPr>
                <w:spacing w:val="-10"/>
              </w:rPr>
              <w:t>(书法基础)</w:t>
            </w:r>
            <w:r>
              <w:rPr>
                <w:spacing w:val="13"/>
              </w:rPr>
              <w:t xml:space="preserve">  </w:t>
            </w:r>
            <w:r>
              <w:rPr>
                <w:spacing w:val="-10"/>
              </w:rPr>
              <w:t>150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分</w:t>
            </w:r>
            <w:r>
              <w:rPr>
                <w:spacing w:val="51"/>
              </w:rPr>
              <w:t xml:space="preserve"> </w:t>
            </w:r>
            <w:r>
              <w:rPr>
                <w:spacing w:val="-10"/>
              </w:rPr>
              <w:t>(共</w:t>
            </w:r>
            <w:r>
              <w:rPr>
                <w:spacing w:val="26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题)</w:t>
            </w:r>
          </w:p>
          <w:p>
            <w:pPr>
              <w:pStyle w:val="TableText"/>
              <w:ind w:left="610"/>
              <w:spacing w:before="262" w:line="218" w:lineRule="auto"/>
              <w:rPr/>
            </w:pPr>
            <w:r>
              <w:rPr>
                <w:spacing w:val="-2"/>
              </w:rPr>
              <w:t>5.试卷内容结构</w:t>
            </w:r>
          </w:p>
          <w:p>
            <w:pPr>
              <w:pStyle w:val="TableText"/>
              <w:ind w:left="620" w:firstLine="485"/>
              <w:spacing w:before="259" w:line="346" w:lineRule="auto"/>
              <w:rPr/>
            </w:pPr>
            <w:r>
              <w:rPr/>
              <w:t>默写题：构图约占</w:t>
            </w:r>
            <w:r>
              <w:rPr/>
              <w:t xml:space="preserve"> </w:t>
            </w:r>
            <w:r>
              <w:rPr/>
              <w:t>15%，比例、透视与结构约占</w:t>
            </w:r>
            <w:r>
              <w:rPr/>
              <w:t xml:space="preserve"> </w:t>
            </w:r>
            <w:r>
              <w:rPr/>
              <w:t>35%，素描造型能</w:t>
            </w:r>
            <w:r>
              <w:rPr>
                <w:spacing w:val="-1"/>
              </w:rPr>
              <w:t>力约占</w:t>
            </w:r>
            <w:r>
              <w:rPr/>
              <w:t xml:space="preserve"> </w:t>
            </w:r>
            <w:r>
              <w:rPr>
                <w:spacing w:val="-1"/>
              </w:rPr>
              <w:t>25%，素描表现技法约占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25%。</w:t>
            </w:r>
          </w:p>
          <w:p>
            <w:pPr>
              <w:pStyle w:val="TableText"/>
              <w:ind w:left="635" w:firstLine="370"/>
              <w:spacing w:before="107" w:line="342" w:lineRule="auto"/>
              <w:rPr/>
            </w:pPr>
            <w:r>
              <w:rPr>
                <w:spacing w:val="8"/>
              </w:rPr>
              <w:t>创作题：笔法(印稿篆法)占</w:t>
            </w:r>
            <w:r>
              <w:rPr>
                <w:spacing w:val="49"/>
              </w:rPr>
              <w:t xml:space="preserve"> </w:t>
            </w:r>
            <w:r>
              <w:rPr>
                <w:spacing w:val="8"/>
              </w:rPr>
              <w:t>30%，字法占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30%，创作(印稿设计)表现占</w:t>
            </w:r>
            <w:r>
              <w:rPr/>
              <w:t xml:space="preserve"> </w:t>
            </w:r>
            <w:r>
              <w:rPr>
                <w:spacing w:val="-2"/>
              </w:rPr>
              <w:t>40%。</w:t>
            </w:r>
          </w:p>
        </w:tc>
      </w:tr>
      <w:tr>
        <w:trPr>
          <w:trHeight w:val="564" w:hRule="atLeast"/>
        </w:trPr>
        <w:tc>
          <w:tcPr>
            <w:tcW w:w="8790" w:type="dxa"/>
            <w:vAlign w:val="top"/>
          </w:tcPr>
          <w:p>
            <w:pPr>
              <w:pStyle w:val="TableText"/>
              <w:ind w:left="49"/>
              <w:spacing w:before="139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四、考察内容</w:t>
            </w:r>
          </w:p>
        </w:tc>
      </w:tr>
      <w:tr>
        <w:trPr>
          <w:trHeight w:val="1500" w:hRule="atLeast"/>
        </w:trPr>
        <w:tc>
          <w:tcPr>
            <w:tcW w:w="879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 w:right="3" w:firstLine="479"/>
              <w:spacing w:before="78" w:line="345" w:lineRule="auto"/>
              <w:rPr/>
            </w:pPr>
            <w:r>
              <w:rPr>
                <w:spacing w:val="11"/>
              </w:rPr>
              <w:t>根据提供的文字，画出人物带手半身像，完成绘画基础考试；或指定诗文文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本，完成书法斗方作品一件和印稿设计一枚</w:t>
            </w:r>
            <w:r>
              <w:rPr>
                <w:spacing w:val="59"/>
              </w:rPr>
              <w:t xml:space="preserve"> </w:t>
            </w:r>
            <w:r>
              <w:rPr>
                <w:spacing w:val="-3"/>
              </w:rPr>
              <w:t>(四字印)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，完成书法基础考试。</w:t>
            </w:r>
          </w:p>
        </w:tc>
      </w:tr>
      <w:tr>
        <w:trPr>
          <w:trHeight w:val="621" w:hRule="atLeast"/>
        </w:trPr>
        <w:tc>
          <w:tcPr>
            <w:tcW w:w="8790" w:type="dxa"/>
            <w:vAlign w:val="top"/>
          </w:tcPr>
          <w:p>
            <w:pPr>
              <w:pStyle w:val="TableText"/>
              <w:ind w:left="20"/>
              <w:spacing w:before="168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844" w:hRule="atLeast"/>
        </w:trPr>
        <w:tc>
          <w:tcPr>
            <w:tcW w:w="8790" w:type="dxa"/>
            <w:vAlign w:val="top"/>
          </w:tcPr>
          <w:p>
            <w:pPr>
              <w:pStyle w:val="TableText"/>
              <w:ind w:left="496"/>
              <w:spacing w:before="223" w:line="221" w:lineRule="auto"/>
              <w:rPr/>
            </w:pPr>
            <w:r>
              <w:rPr/>
              <w:t>无</w:t>
            </w:r>
          </w:p>
        </w:tc>
      </w:tr>
      <w:tr>
        <w:trPr>
          <w:trHeight w:val="715" w:hRule="atLeast"/>
        </w:trPr>
        <w:tc>
          <w:tcPr>
            <w:tcW w:w="8790" w:type="dxa"/>
            <w:vAlign w:val="top"/>
          </w:tcPr>
          <w:p>
            <w:pPr>
              <w:pStyle w:val="TableText"/>
              <w:ind w:left="18"/>
              <w:spacing w:before="21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六、考试工具</w:t>
            </w:r>
          </w:p>
        </w:tc>
      </w:tr>
      <w:tr>
        <w:trPr>
          <w:trHeight w:val="2351" w:hRule="atLeast"/>
        </w:trPr>
        <w:tc>
          <w:tcPr>
            <w:tcW w:w="8790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 w:firstLine="470"/>
              <w:spacing w:before="78" w:line="346" w:lineRule="auto"/>
              <w:rPr/>
            </w:pPr>
            <w:r>
              <w:rPr>
                <w:b/>
                <w:bCs/>
                <w:spacing w:val="2"/>
              </w:rPr>
              <w:t>绘画基础：</w:t>
            </w:r>
            <w:r>
              <w:rPr>
                <w:spacing w:val="2"/>
              </w:rPr>
              <w:t>限用铅笔或碳笔、钢笔、毛笔作画</w:t>
            </w:r>
            <w:r>
              <w:rPr>
                <w:spacing w:val="61"/>
              </w:rPr>
              <w:t xml:space="preserve"> </w:t>
            </w:r>
            <w:r>
              <w:rPr>
                <w:spacing w:val="1"/>
              </w:rPr>
              <w:t>(考生自备：画笔、纸笔卷、橡</w:t>
            </w:r>
            <w:r>
              <w:rPr/>
              <w:t xml:space="preserve"> </w:t>
            </w:r>
            <w:r>
              <w:rPr>
                <w:spacing w:val="-2"/>
              </w:rPr>
              <w:t>皮、削笔刀、笔盒、画板、画架、大图钉、透明胶)</w:t>
            </w:r>
          </w:p>
          <w:p>
            <w:pPr>
              <w:pStyle w:val="TableText"/>
              <w:ind w:left="506"/>
              <w:spacing w:before="34" w:line="218" w:lineRule="auto"/>
              <w:rPr/>
            </w:pPr>
            <w:r>
              <w:rPr>
                <w:b/>
                <w:bCs/>
                <w:spacing w:val="-3"/>
              </w:rPr>
              <w:t>书法基础：</w:t>
            </w:r>
            <w:r>
              <w:rPr>
                <w:spacing w:val="-3"/>
              </w:rPr>
              <w:t>限用考试专用宣纸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>(考生自备：笔、墨、砚、毛毡)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907" w:h="16839"/>
      <w:pgMar w:top="1431" w:right="1425" w:bottom="1139" w:left="1685" w:header="0" w:footer="98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7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1"/>
      <w:spacing w:line="167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598522563@qq.com</dc:creator>
  <dcterms:created xsi:type="dcterms:W3CDTF">2024-06-21T15:01:28Z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2024-09-24T10:58:08</vt:filetime>
  </property>
</Properties>
</file>