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8A89F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专业学位研究生翻译硕士入学考试大纲</w:t>
      </w:r>
    </w:p>
    <w:p w14:paraId="11BB7364">
      <w:pPr>
        <w:spacing w:line="360" w:lineRule="auto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考试科目代码及名称：359 日语翻译基础</w:t>
      </w:r>
    </w:p>
    <w:p w14:paraId="1EDE7DE0">
      <w:pPr>
        <w:spacing w:line="360" w:lineRule="auto"/>
        <w:jc w:val="center"/>
        <w:rPr>
          <w:rFonts w:hint="eastAsia" w:ascii="方正书宋简体" w:eastAsia="方正书宋简体"/>
          <w:sz w:val="28"/>
          <w:szCs w:val="28"/>
        </w:rPr>
      </w:pPr>
    </w:p>
    <w:p w14:paraId="5DDCF844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一、考试要求</w:t>
      </w:r>
    </w:p>
    <w:p w14:paraId="1BB6F64C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掌握坚实深厚的日语知识，了解汉译日和日译汉双向翻译的基本知识与技巧，具备翻译各种体裁文本的基本能力。</w:t>
      </w:r>
    </w:p>
    <w:p w14:paraId="6F94E1F1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二、考试内容</w:t>
      </w:r>
    </w:p>
    <w:p w14:paraId="294C07AC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1.词汇、语法、语篇读解等日语基础知识；</w:t>
      </w:r>
    </w:p>
    <w:p w14:paraId="232BF8C3">
      <w:pPr>
        <w:pStyle w:val="4"/>
        <w:spacing w:before="0" w:beforeAutospacing="0" w:after="0" w:afterAutospacing="0" w:line="462" w:lineRule="atLeast"/>
        <w:ind w:firstLine="560" w:firstLineChars="200"/>
        <w:rPr>
          <w:rFonts w:hint="eastAsia"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2.中日术语、缩略语、时事热词、专有名词、谚语等的汉日互译；</w:t>
      </w:r>
    </w:p>
    <w:p w14:paraId="0B02379B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3.</w:t>
      </w:r>
      <w:r>
        <w:rPr>
          <w:rFonts w:hint="eastAsia" w:ascii="微软雅黑" w:hAnsi="微软雅黑" w:eastAsia="微软雅黑"/>
          <w:szCs w:val="21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文章段落汉日互译，要求译文忠实原文，无明显误译、漏译，行文通顺，用词正确，表达基本无误，无明显语法错误；</w:t>
      </w:r>
    </w:p>
    <w:p w14:paraId="0B335174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4.日语写作。</w:t>
      </w:r>
    </w:p>
    <w:p w14:paraId="227D5E41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三、试卷结构（题型分值）</w:t>
      </w:r>
    </w:p>
    <w:p w14:paraId="01D08155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1.</w:t>
      </w:r>
      <w: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本科目满分为150分，考试时间为180分钟。</w:t>
      </w:r>
    </w:p>
    <w:p w14:paraId="019DB8B7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2.题型结构</w:t>
      </w:r>
    </w:p>
    <w:p w14:paraId="684CBC12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（1）选择题：10分，约占总分的6.7%； </w:t>
      </w:r>
    </w:p>
    <w:p w14:paraId="50217425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（2）词语翻译：15分，约占总分的10%； </w:t>
      </w:r>
    </w:p>
    <w:p w14:paraId="50F6F7A6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（3）词组翻译: 15分，约占总分的10%；</w:t>
      </w:r>
    </w:p>
    <w:p w14:paraId="040E424C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（4）短句翻译：10分，约占总分的6.7%； </w:t>
      </w:r>
    </w:p>
    <w:p w14:paraId="0A4588C9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（5）短文翻译 ：50分，约占总分的33.3%；</w:t>
      </w:r>
    </w:p>
    <w:p w14:paraId="050B470F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（6）读解：20分，约占总分的13.3%；</w:t>
      </w:r>
    </w:p>
    <w:p w14:paraId="4F815BCB">
      <w:pPr>
        <w:spacing w:line="360" w:lineRule="auto"/>
        <w:ind w:firstLine="560" w:firstLineChars="200"/>
        <w:rPr>
          <w:rFonts w:hint="eastAsia"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（7）日语写作（600字左右作文）：30分，占总分的20%。</w:t>
      </w:r>
    </w:p>
    <w:p w14:paraId="626742F4">
      <w:pPr>
        <w:spacing w:line="360" w:lineRule="auto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四、参考书目</w:t>
      </w:r>
    </w:p>
    <w:p w14:paraId="1DC78C7D">
      <w:pPr>
        <w:spacing w:line="360" w:lineRule="auto"/>
        <w:ind w:left="420" w:left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1.《日语综合教程》（五～七册），谭晶华主编，上海外语教育出版社。第五册版次：2017年6月第一版；第六册版次：2018年2月第一版；第七册版次：2017年6月第一版；</w:t>
      </w:r>
    </w:p>
    <w:p w14:paraId="42106401">
      <w:pPr>
        <w:spacing w:line="360" w:lineRule="auto"/>
        <w:ind w:left="420" w:left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ascii="仿宋_GB2312" w:eastAsia="仿宋_GB2312"/>
          <w:sz w:val="28"/>
          <w:szCs w:val="28"/>
        </w:rPr>
        <w:t>《理解当代中国汉日翻译教程》，修刚，外语教学与研究出版社，2022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659C43F7">
      <w:pPr>
        <w:spacing w:line="360" w:lineRule="auto"/>
        <w:ind w:left="420" w:left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3.《汉日翻译教程（修订版）》，高宁，杜勤，上海外语教育出版社，2022；</w:t>
      </w:r>
    </w:p>
    <w:p w14:paraId="5906C656">
      <w:pPr>
        <w:spacing w:line="360" w:lineRule="auto"/>
        <w:ind w:left="420" w:left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4.《日汉翻译教程（新版）》，高宁等，上海外语教育出版社，2022；</w:t>
      </w:r>
    </w:p>
    <w:p w14:paraId="0A0064FF">
      <w:pPr>
        <w:spacing w:line="360" w:lineRule="auto"/>
        <w:ind w:left="420" w:leftChars="200"/>
        <w:rPr>
          <w:rFonts w:hint="eastAsia" w:ascii="仿宋" w:hAnsi="仿宋" w:eastAsia="仿宋"/>
          <w:color w:val="1F497D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</w:t>
      </w:r>
      <w:r>
        <w:rPr>
          <w:rFonts w:ascii="仿宋_GB2312" w:eastAsia="仿宋_GB2312"/>
          <w:sz w:val="28"/>
          <w:szCs w:val="28"/>
        </w:rPr>
        <w:t xml:space="preserve"> 近两年《人民中国》杂志、人民网日本语版</w:t>
      </w:r>
      <w:r>
        <w:rPr>
          <w:rFonts w:hint="eastAsia" w:ascii="仿宋_GB2312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24"/>
    <w:rsid w:val="000040F0"/>
    <w:rsid w:val="00047D1D"/>
    <w:rsid w:val="00056A4D"/>
    <w:rsid w:val="00096D8D"/>
    <w:rsid w:val="000A6D16"/>
    <w:rsid w:val="000B5AB5"/>
    <w:rsid w:val="000C770E"/>
    <w:rsid w:val="001416D8"/>
    <w:rsid w:val="001469B4"/>
    <w:rsid w:val="001508EF"/>
    <w:rsid w:val="00161786"/>
    <w:rsid w:val="001716ED"/>
    <w:rsid w:val="001734F7"/>
    <w:rsid w:val="001E75DF"/>
    <w:rsid w:val="001F457B"/>
    <w:rsid w:val="00204BD5"/>
    <w:rsid w:val="0021293D"/>
    <w:rsid w:val="00214775"/>
    <w:rsid w:val="00215937"/>
    <w:rsid w:val="00237A76"/>
    <w:rsid w:val="00240804"/>
    <w:rsid w:val="002558DF"/>
    <w:rsid w:val="002905AC"/>
    <w:rsid w:val="002B663A"/>
    <w:rsid w:val="002C32AA"/>
    <w:rsid w:val="002E0F91"/>
    <w:rsid w:val="003100F8"/>
    <w:rsid w:val="003213BD"/>
    <w:rsid w:val="00334BD5"/>
    <w:rsid w:val="00381AB7"/>
    <w:rsid w:val="00385CEA"/>
    <w:rsid w:val="003940D6"/>
    <w:rsid w:val="003C3F8A"/>
    <w:rsid w:val="003D6890"/>
    <w:rsid w:val="003D7880"/>
    <w:rsid w:val="00410346"/>
    <w:rsid w:val="004633DC"/>
    <w:rsid w:val="004866F9"/>
    <w:rsid w:val="004906A8"/>
    <w:rsid w:val="005B7536"/>
    <w:rsid w:val="005C31BC"/>
    <w:rsid w:val="005D2750"/>
    <w:rsid w:val="00600611"/>
    <w:rsid w:val="00616979"/>
    <w:rsid w:val="00656051"/>
    <w:rsid w:val="0069297D"/>
    <w:rsid w:val="006C75CC"/>
    <w:rsid w:val="006D4048"/>
    <w:rsid w:val="006E0699"/>
    <w:rsid w:val="00732038"/>
    <w:rsid w:val="00745ABB"/>
    <w:rsid w:val="00746C1F"/>
    <w:rsid w:val="00764B90"/>
    <w:rsid w:val="00765A9D"/>
    <w:rsid w:val="00772476"/>
    <w:rsid w:val="007A5160"/>
    <w:rsid w:val="00843C85"/>
    <w:rsid w:val="00857FE8"/>
    <w:rsid w:val="0086115B"/>
    <w:rsid w:val="00871D6F"/>
    <w:rsid w:val="00882737"/>
    <w:rsid w:val="00896E6F"/>
    <w:rsid w:val="008A7004"/>
    <w:rsid w:val="008B6001"/>
    <w:rsid w:val="008F08E2"/>
    <w:rsid w:val="009500A7"/>
    <w:rsid w:val="00971655"/>
    <w:rsid w:val="00983024"/>
    <w:rsid w:val="00A1112D"/>
    <w:rsid w:val="00A6090E"/>
    <w:rsid w:val="00AC1CF0"/>
    <w:rsid w:val="00AE764F"/>
    <w:rsid w:val="00B0552A"/>
    <w:rsid w:val="00B05BDA"/>
    <w:rsid w:val="00B268A9"/>
    <w:rsid w:val="00B626BD"/>
    <w:rsid w:val="00B648A0"/>
    <w:rsid w:val="00B83BBB"/>
    <w:rsid w:val="00BB3CBE"/>
    <w:rsid w:val="00BD2A49"/>
    <w:rsid w:val="00BE159F"/>
    <w:rsid w:val="00C06739"/>
    <w:rsid w:val="00C45709"/>
    <w:rsid w:val="00C54641"/>
    <w:rsid w:val="00C76943"/>
    <w:rsid w:val="00C81F5C"/>
    <w:rsid w:val="00C96A20"/>
    <w:rsid w:val="00CB7DC2"/>
    <w:rsid w:val="00CD4006"/>
    <w:rsid w:val="00CF4A9D"/>
    <w:rsid w:val="00D4755B"/>
    <w:rsid w:val="00D62996"/>
    <w:rsid w:val="00D92CB3"/>
    <w:rsid w:val="00DA0136"/>
    <w:rsid w:val="00DC4E95"/>
    <w:rsid w:val="00E21ADA"/>
    <w:rsid w:val="00E54C3E"/>
    <w:rsid w:val="00E564BA"/>
    <w:rsid w:val="00E658E1"/>
    <w:rsid w:val="00E719C6"/>
    <w:rsid w:val="00EA02F1"/>
    <w:rsid w:val="00EC409A"/>
    <w:rsid w:val="00ED2C19"/>
    <w:rsid w:val="00EE789F"/>
    <w:rsid w:val="00F0671B"/>
    <w:rsid w:val="00F27996"/>
    <w:rsid w:val="00F50738"/>
    <w:rsid w:val="00F56CF6"/>
    <w:rsid w:val="00F65165"/>
    <w:rsid w:val="00FB28AF"/>
    <w:rsid w:val="00FC094B"/>
    <w:rsid w:val="00FD1D8C"/>
    <w:rsid w:val="00FF4FA3"/>
    <w:rsid w:val="2384566C"/>
    <w:rsid w:val="360A2C8C"/>
    <w:rsid w:val="369E774F"/>
    <w:rsid w:val="3F5D475D"/>
    <w:rsid w:val="5C9D3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locked/>
    <w:uiPriority w:val="99"/>
    <w:rPr>
      <w:rFonts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2024-07-08T02:43:00Z</dcterms:created>
  <dc:creator>Administrator</dc:creator>
  <cp:lastModifiedBy>vertesyuan</cp:lastModifiedBy>
  <dcterms:modified xsi:type="dcterms:W3CDTF">2024-09-23T07:45:16Z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6FE9D795A9864479BF01B21DEEA3CADC_13</vt:lpwstr>
  </property>
</Properties>
</file>