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D5DC" w14:textId="2E0D67DB" w:rsidR="0034127E" w:rsidRPr="00AC07A6" w:rsidRDefault="0034127E" w:rsidP="00E850AF">
      <w:pPr>
        <w:jc w:val="center"/>
        <w:rPr>
          <w:rFonts w:eastAsia="黑体"/>
          <w:b/>
          <w:sz w:val="32"/>
          <w:szCs w:val="28"/>
        </w:rPr>
      </w:pPr>
      <w:r w:rsidRPr="00AC07A6">
        <w:rPr>
          <w:rFonts w:eastAsia="黑体"/>
          <w:b/>
          <w:sz w:val="32"/>
          <w:szCs w:val="28"/>
        </w:rPr>
        <w:t>202</w:t>
      </w:r>
      <w:r w:rsidR="006A3E8A">
        <w:rPr>
          <w:rFonts w:eastAsia="黑体"/>
          <w:b/>
          <w:sz w:val="32"/>
          <w:szCs w:val="28"/>
        </w:rPr>
        <w:t>5</w:t>
      </w:r>
      <w:r w:rsidRPr="00AC07A6">
        <w:rPr>
          <w:rFonts w:eastAsia="黑体"/>
          <w:b/>
          <w:sz w:val="32"/>
          <w:szCs w:val="28"/>
        </w:rPr>
        <w:t>年江苏海洋大学硕士研究生入学考试</w:t>
      </w:r>
    </w:p>
    <w:p w14:paraId="3DC7256D" w14:textId="77777777" w:rsidR="0034127E" w:rsidRPr="00AC07A6" w:rsidRDefault="0034127E" w:rsidP="00E850AF">
      <w:pPr>
        <w:jc w:val="center"/>
        <w:rPr>
          <w:rFonts w:eastAsia="黑体"/>
          <w:b/>
          <w:sz w:val="32"/>
          <w:szCs w:val="28"/>
        </w:rPr>
      </w:pPr>
      <w:r w:rsidRPr="00AC07A6">
        <w:rPr>
          <w:rFonts w:eastAsia="黑体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2220"/>
        <w:gridCol w:w="1704"/>
        <w:gridCol w:w="3816"/>
      </w:tblGrid>
      <w:tr w:rsidR="0034127E" w:rsidRPr="00AC07A6" w14:paraId="047CA231" w14:textId="77777777" w:rsidTr="00E5092A">
        <w:trPr>
          <w:trHeight w:val="619"/>
          <w:jc w:val="center"/>
        </w:trPr>
        <w:tc>
          <w:tcPr>
            <w:tcW w:w="1980" w:type="dxa"/>
            <w:gridSpan w:val="2"/>
            <w:vAlign w:val="center"/>
          </w:tcPr>
          <w:p w14:paraId="1BF38B89" w14:textId="77777777" w:rsidR="0034127E" w:rsidRPr="00AC07A6" w:rsidRDefault="0034127E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b/>
                <w:sz w:val="24"/>
              </w:rPr>
            </w:pPr>
            <w:r w:rsidRPr="00AC07A6">
              <w:rPr>
                <w:rFonts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vAlign w:val="center"/>
          </w:tcPr>
          <w:p w14:paraId="693CBE70" w14:textId="77777777" w:rsidR="0034127E" w:rsidRPr="00AC07A6" w:rsidRDefault="0034127E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b/>
                <w:sz w:val="24"/>
              </w:rPr>
            </w:pPr>
            <w:r w:rsidRPr="00AC07A6">
              <w:rPr>
                <w:rFonts w:eastAsia="黑体"/>
                <w:b/>
                <w:sz w:val="24"/>
              </w:rPr>
              <w:t>827</w:t>
            </w:r>
          </w:p>
        </w:tc>
        <w:tc>
          <w:tcPr>
            <w:tcW w:w="1704" w:type="dxa"/>
            <w:vAlign w:val="center"/>
          </w:tcPr>
          <w:p w14:paraId="5A62CD51" w14:textId="77777777" w:rsidR="0034127E" w:rsidRPr="00AC07A6" w:rsidRDefault="0034127E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b/>
                <w:sz w:val="24"/>
              </w:rPr>
            </w:pPr>
            <w:r w:rsidRPr="00AC07A6">
              <w:rPr>
                <w:rFonts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vAlign w:val="center"/>
          </w:tcPr>
          <w:p w14:paraId="1B6B7538" w14:textId="77777777" w:rsidR="0034127E" w:rsidRPr="00AC07A6" w:rsidRDefault="0034127E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b/>
                <w:sz w:val="24"/>
              </w:rPr>
            </w:pPr>
            <w:r w:rsidRPr="00AC07A6">
              <w:rPr>
                <w:rFonts w:eastAsia="黑体"/>
                <w:b/>
                <w:sz w:val="24"/>
              </w:rPr>
              <w:t>工程材料</w:t>
            </w:r>
          </w:p>
        </w:tc>
      </w:tr>
      <w:tr w:rsidR="0034127E" w:rsidRPr="00AC07A6" w14:paraId="0F9A52BA" w14:textId="77777777" w:rsidTr="00E5092A">
        <w:trPr>
          <w:trHeight w:val="1664"/>
          <w:jc w:val="center"/>
        </w:trPr>
        <w:tc>
          <w:tcPr>
            <w:tcW w:w="720" w:type="dxa"/>
            <w:vAlign w:val="center"/>
          </w:tcPr>
          <w:p w14:paraId="3C66D1CC" w14:textId="77777777" w:rsidR="0034127E" w:rsidRPr="00AC07A6" w:rsidRDefault="0034127E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b/>
                <w:sz w:val="24"/>
              </w:rPr>
            </w:pPr>
            <w:r w:rsidRPr="00AC07A6">
              <w:rPr>
                <w:rFonts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vAlign w:val="center"/>
          </w:tcPr>
          <w:p w14:paraId="4F8B4817" w14:textId="77777777" w:rsidR="0034127E" w:rsidRPr="00AC07A6" w:rsidRDefault="0034127E" w:rsidP="007968F0">
            <w:pPr>
              <w:pStyle w:val="a7"/>
              <w:numPr>
                <w:ilvl w:val="0"/>
                <w:numId w:val="1"/>
              </w:numPr>
              <w:adjustRightInd w:val="0"/>
              <w:spacing w:line="312" w:lineRule="atLeast"/>
              <w:ind w:firstLineChars="0"/>
              <w:textAlignment w:val="baseline"/>
              <w:rPr>
                <w:b/>
                <w:sz w:val="24"/>
              </w:rPr>
            </w:pPr>
            <w:r w:rsidRPr="00AC07A6">
              <w:rPr>
                <w:b/>
                <w:sz w:val="24"/>
              </w:rPr>
              <w:t>具备有关工程材料结构、性能及其改性处理的基础理论和基本能力；</w:t>
            </w:r>
          </w:p>
          <w:p w14:paraId="3F09202C" w14:textId="77777777" w:rsidR="004979E9" w:rsidRPr="00AC07A6" w:rsidRDefault="0034127E" w:rsidP="004979E9">
            <w:pPr>
              <w:pStyle w:val="a7"/>
              <w:numPr>
                <w:ilvl w:val="0"/>
                <w:numId w:val="1"/>
              </w:numPr>
              <w:adjustRightInd w:val="0"/>
              <w:spacing w:line="312" w:lineRule="atLeast"/>
              <w:ind w:firstLineChars="0"/>
              <w:textAlignment w:val="baseline"/>
              <w:rPr>
                <w:b/>
                <w:sz w:val="24"/>
              </w:rPr>
            </w:pPr>
            <w:r w:rsidRPr="00AC07A6">
              <w:rPr>
                <w:b/>
                <w:sz w:val="24"/>
              </w:rPr>
              <w:t>具备合理选用材料和对常用工程材料改性的基本能力；</w:t>
            </w:r>
          </w:p>
          <w:p w14:paraId="5B52B944" w14:textId="3ED2FB8D" w:rsidR="0034127E" w:rsidRPr="00AC07A6" w:rsidRDefault="0034127E" w:rsidP="004979E9">
            <w:pPr>
              <w:pStyle w:val="a7"/>
              <w:numPr>
                <w:ilvl w:val="0"/>
                <w:numId w:val="1"/>
              </w:numPr>
              <w:adjustRightInd w:val="0"/>
              <w:spacing w:line="312" w:lineRule="atLeast"/>
              <w:ind w:firstLineChars="0"/>
              <w:textAlignment w:val="baseline"/>
              <w:rPr>
                <w:b/>
                <w:sz w:val="24"/>
              </w:rPr>
            </w:pPr>
            <w:r w:rsidRPr="00AC07A6">
              <w:rPr>
                <w:b/>
                <w:sz w:val="24"/>
              </w:rPr>
              <w:t>具备材料设计、制备、改性与加工等必需的专业理论与实践基础。</w:t>
            </w:r>
          </w:p>
        </w:tc>
      </w:tr>
      <w:tr w:rsidR="0034127E" w:rsidRPr="00AC07A6" w14:paraId="55B64539" w14:textId="77777777" w:rsidTr="00E5092A">
        <w:trPr>
          <w:trHeight w:val="1238"/>
          <w:jc w:val="center"/>
        </w:trPr>
        <w:tc>
          <w:tcPr>
            <w:tcW w:w="720" w:type="dxa"/>
            <w:vAlign w:val="center"/>
          </w:tcPr>
          <w:p w14:paraId="2E646810" w14:textId="77777777" w:rsidR="0034127E" w:rsidRPr="00AC07A6" w:rsidRDefault="0034127E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b/>
                <w:sz w:val="24"/>
              </w:rPr>
            </w:pPr>
            <w:r w:rsidRPr="00AC07A6">
              <w:rPr>
                <w:rFonts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vAlign w:val="center"/>
          </w:tcPr>
          <w:p w14:paraId="5CF8F405" w14:textId="77777777" w:rsidR="0034127E" w:rsidRPr="00AC07A6" w:rsidRDefault="0034127E" w:rsidP="00E5092A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 w:rsidRPr="00AC07A6">
              <w:rPr>
                <w:b/>
                <w:sz w:val="24"/>
              </w:rPr>
              <w:t>闭卷笔试，考试时间为</w:t>
            </w:r>
            <w:r w:rsidRPr="00AC07A6">
              <w:rPr>
                <w:b/>
                <w:sz w:val="24"/>
              </w:rPr>
              <w:t>180</w:t>
            </w:r>
            <w:r w:rsidRPr="00AC07A6">
              <w:rPr>
                <w:b/>
                <w:sz w:val="24"/>
              </w:rPr>
              <w:t>分钟</w:t>
            </w:r>
          </w:p>
        </w:tc>
      </w:tr>
      <w:tr w:rsidR="0034127E" w:rsidRPr="00AC07A6" w14:paraId="7B659D9F" w14:textId="77777777" w:rsidTr="00E5092A">
        <w:trPr>
          <w:trHeight w:val="1593"/>
          <w:jc w:val="center"/>
        </w:trPr>
        <w:tc>
          <w:tcPr>
            <w:tcW w:w="720" w:type="dxa"/>
            <w:vAlign w:val="center"/>
          </w:tcPr>
          <w:p w14:paraId="4C8A7AA4" w14:textId="77777777" w:rsidR="0034127E" w:rsidRPr="00AC07A6" w:rsidRDefault="0034127E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b/>
                <w:sz w:val="24"/>
              </w:rPr>
            </w:pPr>
            <w:r w:rsidRPr="00AC07A6">
              <w:rPr>
                <w:rFonts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vAlign w:val="center"/>
          </w:tcPr>
          <w:p w14:paraId="53603532" w14:textId="13EC03C4" w:rsidR="0034127E" w:rsidRPr="00AC07A6" w:rsidRDefault="0034127E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AC07A6">
              <w:rPr>
                <w:b/>
                <w:sz w:val="24"/>
              </w:rPr>
              <w:t>简答题：</w:t>
            </w:r>
            <w:r w:rsidRPr="00AC07A6">
              <w:rPr>
                <w:b/>
                <w:sz w:val="24"/>
              </w:rPr>
              <w:t>1</w:t>
            </w:r>
            <w:r w:rsidR="000E1C4D">
              <w:rPr>
                <w:b/>
                <w:sz w:val="24"/>
              </w:rPr>
              <w:t>5</w:t>
            </w:r>
            <w:r w:rsidRPr="00AC07A6">
              <w:rPr>
                <w:b/>
                <w:sz w:val="24"/>
              </w:rPr>
              <w:t>小题，每题</w:t>
            </w:r>
            <w:r w:rsidRPr="00AC07A6">
              <w:rPr>
                <w:b/>
                <w:sz w:val="24"/>
              </w:rPr>
              <w:t>6</w:t>
            </w:r>
            <w:r w:rsidRPr="00AC07A6">
              <w:rPr>
                <w:b/>
                <w:sz w:val="24"/>
              </w:rPr>
              <w:t>分，共</w:t>
            </w:r>
            <w:r w:rsidR="000E1C4D">
              <w:rPr>
                <w:b/>
                <w:sz w:val="24"/>
              </w:rPr>
              <w:t>90</w:t>
            </w:r>
            <w:r w:rsidRPr="00AC07A6">
              <w:rPr>
                <w:b/>
                <w:sz w:val="24"/>
              </w:rPr>
              <w:t>分</w:t>
            </w:r>
            <w:r w:rsidR="004979E9" w:rsidRPr="00AC07A6">
              <w:rPr>
                <w:b/>
                <w:sz w:val="24"/>
              </w:rPr>
              <w:t>；</w:t>
            </w:r>
          </w:p>
          <w:p w14:paraId="2CE5AEF5" w14:textId="34C48D38" w:rsidR="0034127E" w:rsidRPr="00AC07A6" w:rsidRDefault="0034127E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AC07A6">
              <w:rPr>
                <w:b/>
                <w:sz w:val="24"/>
              </w:rPr>
              <w:t>计算题：</w:t>
            </w:r>
            <w:r w:rsidRPr="00AC07A6">
              <w:rPr>
                <w:b/>
                <w:sz w:val="24"/>
              </w:rPr>
              <w:t>2</w:t>
            </w:r>
            <w:r w:rsidRPr="00AC07A6">
              <w:rPr>
                <w:b/>
                <w:sz w:val="24"/>
              </w:rPr>
              <w:t>小题，每题</w:t>
            </w:r>
            <w:r w:rsidR="000E1C4D">
              <w:rPr>
                <w:b/>
                <w:sz w:val="24"/>
              </w:rPr>
              <w:t>10</w:t>
            </w:r>
            <w:r w:rsidRPr="00AC07A6">
              <w:rPr>
                <w:b/>
                <w:sz w:val="24"/>
              </w:rPr>
              <w:t>分，共</w:t>
            </w:r>
            <w:r w:rsidR="000E1C4D">
              <w:rPr>
                <w:b/>
                <w:sz w:val="24"/>
              </w:rPr>
              <w:t>20</w:t>
            </w:r>
            <w:r w:rsidRPr="00AC07A6">
              <w:rPr>
                <w:b/>
                <w:sz w:val="24"/>
              </w:rPr>
              <w:t>分；</w:t>
            </w:r>
          </w:p>
          <w:p w14:paraId="6E4AE418" w14:textId="2E5060DD" w:rsidR="00B103E4" w:rsidRPr="00AC07A6" w:rsidRDefault="00B103E4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AC07A6">
              <w:rPr>
                <w:b/>
                <w:sz w:val="24"/>
              </w:rPr>
              <w:t>综合题：</w:t>
            </w:r>
            <w:r w:rsidR="000E1C4D">
              <w:rPr>
                <w:b/>
                <w:sz w:val="24"/>
              </w:rPr>
              <w:t>4</w:t>
            </w:r>
            <w:r w:rsidRPr="00AC07A6">
              <w:rPr>
                <w:b/>
                <w:sz w:val="24"/>
              </w:rPr>
              <w:t>小题，每题</w:t>
            </w:r>
            <w:r w:rsidRPr="00AC07A6">
              <w:rPr>
                <w:b/>
                <w:sz w:val="24"/>
              </w:rPr>
              <w:t>10</w:t>
            </w:r>
            <w:r w:rsidRPr="00AC07A6">
              <w:rPr>
                <w:b/>
                <w:sz w:val="24"/>
              </w:rPr>
              <w:t>分，共</w:t>
            </w:r>
            <w:r w:rsidR="000E1C4D">
              <w:rPr>
                <w:b/>
                <w:sz w:val="24"/>
              </w:rPr>
              <w:t>4</w:t>
            </w:r>
            <w:r w:rsidRPr="00AC07A6">
              <w:rPr>
                <w:b/>
                <w:sz w:val="24"/>
              </w:rPr>
              <w:t>0</w:t>
            </w:r>
            <w:r w:rsidRPr="00AC07A6">
              <w:rPr>
                <w:b/>
                <w:sz w:val="24"/>
              </w:rPr>
              <w:t>分。</w:t>
            </w:r>
          </w:p>
          <w:p w14:paraId="0275C726" w14:textId="77777777" w:rsidR="0034127E" w:rsidRPr="00AC07A6" w:rsidRDefault="0034127E" w:rsidP="00E5092A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AC07A6">
              <w:rPr>
                <w:b/>
                <w:sz w:val="24"/>
              </w:rPr>
              <w:t>满分：</w:t>
            </w:r>
            <w:r w:rsidRPr="00AC07A6">
              <w:rPr>
                <w:b/>
                <w:sz w:val="24"/>
              </w:rPr>
              <w:t>150</w:t>
            </w:r>
            <w:r w:rsidRPr="00AC07A6">
              <w:rPr>
                <w:b/>
                <w:sz w:val="24"/>
              </w:rPr>
              <w:t>分。</w:t>
            </w:r>
          </w:p>
        </w:tc>
      </w:tr>
      <w:tr w:rsidR="0034127E" w:rsidRPr="00AC07A6" w14:paraId="141DA8FD" w14:textId="77777777" w:rsidTr="00E5092A">
        <w:trPr>
          <w:trHeight w:val="2962"/>
          <w:jc w:val="center"/>
        </w:trPr>
        <w:tc>
          <w:tcPr>
            <w:tcW w:w="720" w:type="dxa"/>
            <w:vAlign w:val="center"/>
          </w:tcPr>
          <w:p w14:paraId="045CCC09" w14:textId="77777777" w:rsidR="0034127E" w:rsidRPr="00AC07A6" w:rsidRDefault="0034127E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b/>
                <w:sz w:val="24"/>
              </w:rPr>
            </w:pPr>
            <w:r w:rsidRPr="00AC07A6">
              <w:rPr>
                <w:rFonts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</w:tcPr>
          <w:p w14:paraId="2D8FEF1F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材料的分类、材料科学与机械工程的关系；</w:t>
            </w:r>
          </w:p>
          <w:p w14:paraId="11F699C7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材料的性能及应用意义：材料的主要力学指标，力学性能的表示方法，应力应变曲线的物理意义；</w:t>
            </w:r>
          </w:p>
          <w:p w14:paraId="5FBBACAB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材料的结构：金属的晶体结构类型、晶体缺陷的种类及其对材料性能的影响；</w:t>
            </w:r>
          </w:p>
          <w:p w14:paraId="6AB0110D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材料的凝固与结晶组织：凝固与结晶，纯金属的结晶，包括结晶条件、结晶过程、结晶晶粒大小及控制，同素异构，合金的结晶与相图，</w:t>
            </w:r>
            <w:proofErr w:type="gramStart"/>
            <w:r w:rsidRPr="00AC07A6">
              <w:rPr>
                <w:bCs/>
                <w:sz w:val="24"/>
              </w:rPr>
              <w:t>铸态组织</w:t>
            </w:r>
            <w:proofErr w:type="gramEnd"/>
            <w:r w:rsidRPr="00AC07A6">
              <w:rPr>
                <w:bCs/>
                <w:sz w:val="24"/>
              </w:rPr>
              <w:t>与冶金缺陷；</w:t>
            </w:r>
          </w:p>
          <w:p w14:paraId="191A2412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材料的变形断裂与强化机制：单晶体的塑性变形，多晶体的塑性变形，金属的冷、热塑性变形及其对金属组织和性能的影响，金属位错强化理论，金属强化机制；</w:t>
            </w:r>
          </w:p>
          <w:p w14:paraId="589AD1FD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proofErr w:type="gramStart"/>
            <w:r w:rsidRPr="00AC07A6">
              <w:rPr>
                <w:bCs/>
                <w:sz w:val="24"/>
              </w:rPr>
              <w:t>铁碳合金</w:t>
            </w:r>
            <w:proofErr w:type="gramEnd"/>
            <w:r w:rsidRPr="00AC07A6">
              <w:rPr>
                <w:bCs/>
                <w:sz w:val="24"/>
              </w:rPr>
              <w:t>相图及应用：</w:t>
            </w:r>
            <w:proofErr w:type="gramStart"/>
            <w:r w:rsidRPr="00AC07A6">
              <w:rPr>
                <w:bCs/>
                <w:sz w:val="24"/>
              </w:rPr>
              <w:t>铁碳合金</w:t>
            </w:r>
            <w:proofErr w:type="gramEnd"/>
            <w:r w:rsidRPr="00AC07A6">
              <w:rPr>
                <w:bCs/>
                <w:sz w:val="24"/>
              </w:rPr>
              <w:t>基本相及基本组织，</w:t>
            </w:r>
            <w:proofErr w:type="gramStart"/>
            <w:r w:rsidRPr="00AC07A6">
              <w:rPr>
                <w:bCs/>
                <w:sz w:val="24"/>
              </w:rPr>
              <w:t>铁碳合金</w:t>
            </w:r>
            <w:proofErr w:type="gramEnd"/>
            <w:r w:rsidRPr="00AC07A6">
              <w:rPr>
                <w:bCs/>
                <w:sz w:val="24"/>
              </w:rPr>
              <w:t>组织分析，</w:t>
            </w:r>
            <w:proofErr w:type="gramStart"/>
            <w:r w:rsidRPr="00AC07A6">
              <w:rPr>
                <w:bCs/>
                <w:sz w:val="24"/>
              </w:rPr>
              <w:t>铁碳合金</w:t>
            </w:r>
            <w:proofErr w:type="gramEnd"/>
            <w:r w:rsidRPr="00AC07A6">
              <w:rPr>
                <w:bCs/>
                <w:sz w:val="24"/>
              </w:rPr>
              <w:t>成分、组织与性能的关系，碳钢中组织组成物计算，</w:t>
            </w:r>
            <w:proofErr w:type="gramStart"/>
            <w:r w:rsidRPr="00AC07A6">
              <w:rPr>
                <w:bCs/>
                <w:sz w:val="24"/>
              </w:rPr>
              <w:t>铁碳相图</w:t>
            </w:r>
            <w:proofErr w:type="gramEnd"/>
            <w:r w:rsidRPr="00AC07A6">
              <w:rPr>
                <w:bCs/>
                <w:sz w:val="24"/>
              </w:rPr>
              <w:t>的应用；</w:t>
            </w:r>
          </w:p>
          <w:p w14:paraId="36486E79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钢的热处理：钢的加热及组织转变，钢的冷却及组织转变，过冷奥氏体转变产物的组织与性能，影响奥氏体等温转变图的因素，过冷奥氏体的连续转变，退火和正火，淬火与回火，钢的淬透性和</w:t>
            </w:r>
            <w:proofErr w:type="gramStart"/>
            <w:r w:rsidRPr="00AC07A6">
              <w:rPr>
                <w:bCs/>
                <w:sz w:val="24"/>
              </w:rPr>
              <w:t>淬硬性</w:t>
            </w:r>
            <w:proofErr w:type="gramEnd"/>
            <w:r w:rsidRPr="00AC07A6">
              <w:rPr>
                <w:bCs/>
                <w:sz w:val="24"/>
              </w:rPr>
              <w:t>，淬火、回火时的工艺缺陷，改善一般淬火</w:t>
            </w:r>
            <w:proofErr w:type="gramStart"/>
            <w:r w:rsidRPr="00AC07A6">
              <w:rPr>
                <w:bCs/>
                <w:sz w:val="24"/>
              </w:rPr>
              <w:t>件结构</w:t>
            </w:r>
            <w:proofErr w:type="gramEnd"/>
            <w:r w:rsidRPr="00AC07A6">
              <w:rPr>
                <w:bCs/>
                <w:sz w:val="24"/>
              </w:rPr>
              <w:t>工艺性的措施，钢的表面热处理和化学热处理工艺；</w:t>
            </w:r>
          </w:p>
          <w:p w14:paraId="4006773C" w14:textId="5DE0BA1D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钢铁材料</w:t>
            </w:r>
            <w:r w:rsidR="00B103E4" w:rsidRPr="00AC07A6">
              <w:rPr>
                <w:bCs/>
                <w:sz w:val="24"/>
              </w:rPr>
              <w:t>：</w:t>
            </w:r>
            <w:r w:rsidRPr="00AC07A6">
              <w:rPr>
                <w:bCs/>
                <w:sz w:val="24"/>
              </w:rPr>
              <w:t>钢中常存杂质元素对其性能的影响，合金元素在钢中的主要作用，合金</w:t>
            </w:r>
            <w:proofErr w:type="gramStart"/>
            <w:r w:rsidRPr="00AC07A6">
              <w:rPr>
                <w:bCs/>
                <w:sz w:val="24"/>
              </w:rPr>
              <w:t>元素对铁碳相图</w:t>
            </w:r>
            <w:proofErr w:type="gramEnd"/>
            <w:r w:rsidRPr="00AC07A6">
              <w:rPr>
                <w:bCs/>
                <w:sz w:val="24"/>
              </w:rPr>
              <w:t>的影响，合金元素对钢热处理的影响，钢的分类与牌号，结构钢，工具钢，特殊性能钢，铸铁；</w:t>
            </w:r>
          </w:p>
          <w:p w14:paraId="0E4E4E22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有色金属材料：铝及其合金，铜及其合金，钛及钛合金，镁及镁合金，锌及锌合金，轴承合金；</w:t>
            </w:r>
          </w:p>
          <w:p w14:paraId="78B76CAB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lastRenderedPageBreak/>
              <w:t>高分子材料：高分子化合物的组成、合成方法、结构，高分子化合物的分类，高分子化合物的力学性能、物理化学性能，高分子化合物的老化及防止、改性方法；</w:t>
            </w:r>
          </w:p>
          <w:p w14:paraId="7D456B4B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陶瓷材料：陶瓷材料的分类，陶瓷材料的结构和性能；</w:t>
            </w:r>
          </w:p>
          <w:p w14:paraId="16EAA132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复合材料：复合材料的组成和分类，复合材料的性能，增强材料及复合增强原理，常用复合材料，复合材料的应用；</w:t>
            </w:r>
          </w:p>
          <w:p w14:paraId="53D707F0" w14:textId="77777777" w:rsidR="004979E9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材料表面技术：电镀和化学镀，化学转化膜技术，铝及铝合金的阳极氧化，磷化处理，铬酸盐处理，表面涂敷技术，气相沉积技术，激光束表面技术，离子注入技术，电子束表面技术；</w:t>
            </w:r>
          </w:p>
          <w:p w14:paraId="34C21147" w14:textId="37806608" w:rsidR="0034127E" w:rsidRPr="00AC07A6" w:rsidRDefault="0034127E" w:rsidP="00B103E4">
            <w:pPr>
              <w:numPr>
                <w:ilvl w:val="0"/>
                <w:numId w:val="2"/>
              </w:numPr>
              <w:adjustRightInd w:val="0"/>
              <w:spacing w:beforeLines="50" w:before="156" w:afterLines="50" w:after="156" w:line="320" w:lineRule="atLeast"/>
              <w:textAlignment w:val="baseline"/>
              <w:rPr>
                <w:bCs/>
                <w:sz w:val="24"/>
              </w:rPr>
            </w:pPr>
            <w:r w:rsidRPr="00AC07A6">
              <w:rPr>
                <w:bCs/>
                <w:sz w:val="24"/>
              </w:rPr>
              <w:t>工程材料的选用与发展：失效分析、失效的形式、失效的原因，选材原则，典型零件选材与工艺分析。</w:t>
            </w:r>
          </w:p>
        </w:tc>
      </w:tr>
      <w:tr w:rsidR="0034127E" w:rsidRPr="00AC07A6" w14:paraId="3FA148D7" w14:textId="77777777" w:rsidTr="00E5092A">
        <w:trPr>
          <w:trHeight w:val="2397"/>
          <w:jc w:val="center"/>
        </w:trPr>
        <w:tc>
          <w:tcPr>
            <w:tcW w:w="720" w:type="dxa"/>
            <w:vAlign w:val="center"/>
          </w:tcPr>
          <w:p w14:paraId="50E89D5E" w14:textId="77777777" w:rsidR="0034127E" w:rsidRPr="00AC07A6" w:rsidRDefault="0034127E" w:rsidP="00E5092A">
            <w:pPr>
              <w:adjustRightInd w:val="0"/>
              <w:spacing w:line="312" w:lineRule="atLeast"/>
              <w:jc w:val="center"/>
              <w:textAlignment w:val="baseline"/>
              <w:rPr>
                <w:rFonts w:eastAsia="黑体"/>
                <w:b/>
                <w:sz w:val="24"/>
              </w:rPr>
            </w:pPr>
            <w:r w:rsidRPr="00AC07A6">
              <w:rPr>
                <w:rFonts w:eastAsia="黑体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</w:tcPr>
          <w:p w14:paraId="06EA067A" w14:textId="77777777" w:rsidR="0034127E" w:rsidRPr="00AC07A6" w:rsidRDefault="0034127E" w:rsidP="00E5092A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 w:rsidRPr="00AC07A6">
              <w:rPr>
                <w:b/>
                <w:sz w:val="28"/>
                <w:szCs w:val="28"/>
              </w:rPr>
              <w:t>（需要考生使用计算器或其他考试用具的请在该栏内详细说明，如不需要，则填</w:t>
            </w:r>
            <w:r w:rsidRPr="00AC07A6">
              <w:rPr>
                <w:b/>
                <w:sz w:val="28"/>
                <w:szCs w:val="28"/>
              </w:rPr>
              <w:t>“</w:t>
            </w:r>
            <w:r w:rsidRPr="00AC07A6">
              <w:rPr>
                <w:b/>
                <w:sz w:val="28"/>
                <w:szCs w:val="28"/>
              </w:rPr>
              <w:t>无</w:t>
            </w:r>
            <w:r w:rsidRPr="00AC07A6">
              <w:rPr>
                <w:b/>
                <w:sz w:val="28"/>
                <w:szCs w:val="28"/>
              </w:rPr>
              <w:t>”</w:t>
            </w:r>
            <w:r w:rsidRPr="00AC07A6">
              <w:rPr>
                <w:b/>
                <w:sz w:val="28"/>
                <w:szCs w:val="28"/>
              </w:rPr>
              <w:t>）</w:t>
            </w:r>
          </w:p>
          <w:p w14:paraId="5B073C4D" w14:textId="77777777" w:rsidR="0034127E" w:rsidRPr="00AC07A6" w:rsidRDefault="00620D00" w:rsidP="00532D3E">
            <w:pPr>
              <w:adjustRightInd w:val="0"/>
              <w:spacing w:line="312" w:lineRule="atLeast"/>
              <w:ind w:firstLineChars="200" w:firstLine="562"/>
              <w:textAlignment w:val="baseline"/>
              <w:rPr>
                <w:b/>
                <w:sz w:val="28"/>
                <w:szCs w:val="28"/>
              </w:rPr>
            </w:pPr>
            <w:r w:rsidRPr="00AC07A6">
              <w:rPr>
                <w:b/>
                <w:sz w:val="28"/>
                <w:szCs w:val="28"/>
              </w:rPr>
              <w:t>考生不允许使用计算器</w:t>
            </w:r>
          </w:p>
        </w:tc>
      </w:tr>
    </w:tbl>
    <w:p w14:paraId="2974250B" w14:textId="77777777" w:rsidR="0034127E" w:rsidRPr="00AC07A6" w:rsidRDefault="0034127E" w:rsidP="00E850AF">
      <w:pPr>
        <w:jc w:val="center"/>
        <w:rPr>
          <w:rFonts w:eastAsia="仿宋_GB2312"/>
          <w:sz w:val="24"/>
        </w:rPr>
      </w:pPr>
    </w:p>
    <w:p w14:paraId="67BDCEAA" w14:textId="702B110A" w:rsidR="0034127E" w:rsidRPr="00272FD7" w:rsidRDefault="00AC07A6">
      <w:pPr>
        <w:rPr>
          <w:sz w:val="24"/>
          <w:szCs w:val="32"/>
        </w:rPr>
      </w:pPr>
      <w:r w:rsidRPr="00272FD7">
        <w:rPr>
          <w:rFonts w:hint="eastAsia"/>
          <w:sz w:val="24"/>
          <w:szCs w:val="32"/>
        </w:rPr>
        <w:t>参考书：</w:t>
      </w:r>
      <w:r w:rsidR="00272FD7" w:rsidRPr="00272FD7">
        <w:rPr>
          <w:rFonts w:hint="eastAsia"/>
          <w:sz w:val="24"/>
          <w:szCs w:val="32"/>
        </w:rPr>
        <w:t>《机械工程材料》，王章忠</w:t>
      </w:r>
      <w:r w:rsidR="00532D3E">
        <w:rPr>
          <w:rFonts w:hint="eastAsia"/>
          <w:sz w:val="24"/>
          <w:szCs w:val="32"/>
        </w:rPr>
        <w:t xml:space="preserve"> </w:t>
      </w:r>
      <w:r w:rsidR="00272FD7" w:rsidRPr="00272FD7">
        <w:rPr>
          <w:rFonts w:hint="eastAsia"/>
          <w:sz w:val="24"/>
          <w:szCs w:val="32"/>
        </w:rPr>
        <w:t>主编，机械工业出版社，第</w:t>
      </w:r>
      <w:r w:rsidR="00272FD7">
        <w:rPr>
          <w:sz w:val="24"/>
          <w:szCs w:val="32"/>
        </w:rPr>
        <w:t>3</w:t>
      </w:r>
      <w:r w:rsidR="00272FD7" w:rsidRPr="00272FD7">
        <w:rPr>
          <w:rFonts w:hint="eastAsia"/>
          <w:sz w:val="24"/>
          <w:szCs w:val="32"/>
        </w:rPr>
        <w:t>版，</w:t>
      </w:r>
      <w:r w:rsidR="00272FD7" w:rsidRPr="00272FD7">
        <w:rPr>
          <w:rFonts w:hint="eastAsia"/>
          <w:sz w:val="24"/>
          <w:szCs w:val="32"/>
        </w:rPr>
        <w:t>2</w:t>
      </w:r>
      <w:r w:rsidR="00272FD7" w:rsidRPr="00272FD7">
        <w:rPr>
          <w:sz w:val="24"/>
          <w:szCs w:val="32"/>
        </w:rPr>
        <w:t>0</w:t>
      </w:r>
      <w:r w:rsidR="00272FD7">
        <w:rPr>
          <w:sz w:val="24"/>
          <w:szCs w:val="32"/>
        </w:rPr>
        <w:t>1</w:t>
      </w:r>
      <w:r w:rsidR="0095138B">
        <w:rPr>
          <w:sz w:val="24"/>
          <w:szCs w:val="32"/>
        </w:rPr>
        <w:t>9</w:t>
      </w:r>
      <w:r w:rsidR="00272FD7" w:rsidRPr="00272FD7">
        <w:rPr>
          <w:rFonts w:hint="eastAsia"/>
          <w:sz w:val="24"/>
          <w:szCs w:val="32"/>
        </w:rPr>
        <w:t>年</w:t>
      </w:r>
    </w:p>
    <w:sectPr w:rsidR="0034127E" w:rsidRPr="00272FD7" w:rsidSect="00FA6EC6">
      <w:pgSz w:w="11906" w:h="16838" w:code="9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4C9E" w14:textId="77777777" w:rsidR="00180826" w:rsidRDefault="00180826" w:rsidP="00E850AF">
      <w:r>
        <w:separator/>
      </w:r>
    </w:p>
  </w:endnote>
  <w:endnote w:type="continuationSeparator" w:id="0">
    <w:p w14:paraId="65C6C7C9" w14:textId="77777777" w:rsidR="00180826" w:rsidRDefault="00180826" w:rsidP="00E8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6880" w14:textId="77777777" w:rsidR="00180826" w:rsidRDefault="00180826" w:rsidP="00E850AF">
      <w:r>
        <w:separator/>
      </w:r>
    </w:p>
  </w:footnote>
  <w:footnote w:type="continuationSeparator" w:id="0">
    <w:p w14:paraId="46A7FC68" w14:textId="77777777" w:rsidR="00180826" w:rsidRDefault="00180826" w:rsidP="00E8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4273"/>
    <w:multiLevelType w:val="hybridMultilevel"/>
    <w:tmpl w:val="87DEB1F2"/>
    <w:lvl w:ilvl="0" w:tplc="5B9E47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407475BC"/>
    <w:multiLevelType w:val="hybridMultilevel"/>
    <w:tmpl w:val="EFBCB7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D0295E"/>
    <w:multiLevelType w:val="hybridMultilevel"/>
    <w:tmpl w:val="673CDADC"/>
    <w:lvl w:ilvl="0" w:tplc="08AE4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NjIzMzI1NTc0MjRX0lEKTi0uzszPAykwqQUAlgJu3SwAAAA="/>
  </w:docVars>
  <w:rsids>
    <w:rsidRoot w:val="00491A94"/>
    <w:rsid w:val="00003085"/>
    <w:rsid w:val="00060CDD"/>
    <w:rsid w:val="00070044"/>
    <w:rsid w:val="000E1C4D"/>
    <w:rsid w:val="00180826"/>
    <w:rsid w:val="001B276F"/>
    <w:rsid w:val="001C2D16"/>
    <w:rsid w:val="00272FD7"/>
    <w:rsid w:val="0028511F"/>
    <w:rsid w:val="0034127E"/>
    <w:rsid w:val="003925E4"/>
    <w:rsid w:val="003C045B"/>
    <w:rsid w:val="003F7153"/>
    <w:rsid w:val="004756AE"/>
    <w:rsid w:val="00491A94"/>
    <w:rsid w:val="0049452F"/>
    <w:rsid w:val="004979E9"/>
    <w:rsid w:val="00532D3E"/>
    <w:rsid w:val="005354A0"/>
    <w:rsid w:val="005907EF"/>
    <w:rsid w:val="00620D00"/>
    <w:rsid w:val="00685634"/>
    <w:rsid w:val="006945D4"/>
    <w:rsid w:val="006A3E8A"/>
    <w:rsid w:val="0071144A"/>
    <w:rsid w:val="007968F0"/>
    <w:rsid w:val="007D61B2"/>
    <w:rsid w:val="00806F3C"/>
    <w:rsid w:val="008443AB"/>
    <w:rsid w:val="008D5C9F"/>
    <w:rsid w:val="0095138B"/>
    <w:rsid w:val="00A05381"/>
    <w:rsid w:val="00A65752"/>
    <w:rsid w:val="00AB6B6C"/>
    <w:rsid w:val="00AC07A6"/>
    <w:rsid w:val="00AE1F7A"/>
    <w:rsid w:val="00AF2EC7"/>
    <w:rsid w:val="00B103E4"/>
    <w:rsid w:val="00B41304"/>
    <w:rsid w:val="00B533A8"/>
    <w:rsid w:val="00BA11B6"/>
    <w:rsid w:val="00BF7A7B"/>
    <w:rsid w:val="00DD4FFA"/>
    <w:rsid w:val="00E4598F"/>
    <w:rsid w:val="00E5092A"/>
    <w:rsid w:val="00E667C2"/>
    <w:rsid w:val="00E850AF"/>
    <w:rsid w:val="00EB2ED9"/>
    <w:rsid w:val="00F3592C"/>
    <w:rsid w:val="00F922A5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A22AD0"/>
  <w15:docId w15:val="{8D6FA20A-B390-4281-9675-D714F973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A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E850A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850A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E850AF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968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179</Words>
  <Characters>1024</Characters>
  <Application>Microsoft Office Word</Application>
  <DocSecurity>0</DocSecurity>
  <Lines>8</Lines>
  <Paragraphs>2</Paragraphs>
  <ScaleCrop>false</ScaleCrop>
  <Company>微软中国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wen feng</cp:lastModifiedBy>
  <cp:revision>15</cp:revision>
  <dcterms:created xsi:type="dcterms:W3CDTF">2021-08-30T08:31:00Z</dcterms:created>
  <dcterms:modified xsi:type="dcterms:W3CDTF">2024-06-28T08:47:00Z</dcterms:modified>
</cp:coreProperties>
</file>