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A3824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Ansi="宋体"/>
          <w:b/>
          <w:sz w:val="28"/>
          <w:szCs w:val="28"/>
        </w:rPr>
        <w:t>湖州师范学院</w:t>
      </w:r>
      <w:r>
        <w:rPr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5</w:t>
      </w:r>
      <w:r>
        <w:rPr>
          <w:rFonts w:hAnsi="宋体"/>
          <w:b/>
          <w:sz w:val="28"/>
          <w:szCs w:val="28"/>
        </w:rPr>
        <w:t>年硕士研究生招生考试大纲</w:t>
      </w:r>
    </w:p>
    <w:p w14:paraId="1B1445F4">
      <w:pPr>
        <w:jc w:val="center"/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（微生物学）</w:t>
      </w:r>
    </w:p>
    <w:p w14:paraId="6F8CEF43">
      <w:pPr>
        <w:spacing w:line="360" w:lineRule="auto"/>
        <w:contextualSpacing/>
        <w:outlineLvl w:val="1"/>
        <w:rPr>
          <w:b/>
          <w:sz w:val="32"/>
          <w:szCs w:val="32"/>
        </w:rPr>
      </w:pPr>
    </w:p>
    <w:p w14:paraId="647A6633">
      <w:pPr>
        <w:spacing w:line="360" w:lineRule="auto"/>
        <w:contextualSpacing/>
        <w:rPr>
          <w:b/>
          <w:bCs/>
          <w:sz w:val="28"/>
          <w:szCs w:val="28"/>
        </w:rPr>
      </w:pPr>
      <w:r>
        <w:rPr>
          <w:rFonts w:hAnsi="宋体"/>
          <w:b/>
          <w:bCs/>
          <w:sz w:val="28"/>
          <w:szCs w:val="28"/>
        </w:rPr>
        <w:t>一、考查目标</w:t>
      </w:r>
    </w:p>
    <w:p w14:paraId="57833044">
      <w:pPr>
        <w:pStyle w:val="5"/>
        <w:shd w:val="clear" w:color="auto" w:fill="FFFFFF"/>
        <w:spacing w:before="140" w:beforeAutospacing="0" w:after="0" w:afterAutospacing="0" w:line="360" w:lineRule="auto"/>
        <w:ind w:firstLine="480"/>
        <w:jc w:val="both"/>
        <w:rPr>
          <w:rFonts w:ascii="Times New Roman" w:hAnsi="Times New Roman" w:cs="Times New Roman"/>
        </w:rPr>
      </w:pPr>
      <w:r>
        <w:rPr>
          <w:rFonts w:ascii="Times New Roman" w:cs="Times New Roman"/>
        </w:rPr>
        <w:t>《微生物学》主要考核微生物学的基本概念和原理，要求考生</w:t>
      </w:r>
      <w:r>
        <w:rPr>
          <w:rFonts w:hint="eastAsia" w:ascii="Times New Roman" w:cs="Times New Roman"/>
        </w:rPr>
        <w:t>能</w:t>
      </w:r>
      <w:r>
        <w:rPr>
          <w:rFonts w:ascii="Times New Roman" w:cs="Times New Roman"/>
        </w:rPr>
        <w:t>深入理解微生物学的基本概念、专业词语及技术原理，系统掌握微生物的特性、系统分类、形态构造与功能、生理和代谢、遗传与育种、微生物生态学及微生物免疫学等基本理论知识及相关实验技能，并</w:t>
      </w:r>
      <w:r>
        <w:rPr>
          <w:rFonts w:ascii="Times New Roman" w:cs="Times New Roman"/>
          <w:szCs w:val="21"/>
        </w:rPr>
        <w:t>能运用微生物学原理解释及解决实际问题。</w:t>
      </w:r>
    </w:p>
    <w:p w14:paraId="6FD76A15">
      <w:pPr>
        <w:spacing w:line="360" w:lineRule="auto"/>
        <w:contextualSpacing/>
        <w:rPr>
          <w:sz w:val="24"/>
        </w:rPr>
      </w:pPr>
      <w:r>
        <w:rPr>
          <w:rFonts w:hAnsi="宋体"/>
          <w:b/>
          <w:bCs/>
          <w:sz w:val="28"/>
          <w:szCs w:val="28"/>
        </w:rPr>
        <w:t>二、试卷结构</w:t>
      </w:r>
    </w:p>
    <w:p w14:paraId="1440AA4A">
      <w:pPr>
        <w:spacing w:line="360" w:lineRule="auto"/>
        <w:ind w:firstLine="480" w:firstLineChars="200"/>
        <w:contextualSpacing/>
        <w:rPr>
          <w:sz w:val="24"/>
        </w:rPr>
      </w:pPr>
      <w:r>
        <w:rPr>
          <w:rFonts w:hAnsi="宋体"/>
          <w:sz w:val="24"/>
        </w:rPr>
        <w:t>本考试为闭卷考试，满分为</w:t>
      </w:r>
      <w:r>
        <w:rPr>
          <w:sz w:val="24"/>
        </w:rPr>
        <w:t>150</w:t>
      </w:r>
      <w:r>
        <w:rPr>
          <w:rFonts w:hAnsi="宋体"/>
          <w:sz w:val="24"/>
        </w:rPr>
        <w:t>分，考试时间为</w:t>
      </w:r>
      <w:r>
        <w:rPr>
          <w:sz w:val="24"/>
        </w:rPr>
        <w:t>180</w:t>
      </w:r>
      <w:r>
        <w:rPr>
          <w:rFonts w:hAnsi="宋体"/>
          <w:sz w:val="24"/>
        </w:rPr>
        <w:t>分钟。</w:t>
      </w:r>
    </w:p>
    <w:p w14:paraId="2BA48662">
      <w:pPr>
        <w:spacing w:line="360" w:lineRule="auto"/>
        <w:ind w:firstLine="480" w:firstLineChars="200"/>
        <w:contextualSpacing/>
        <w:rPr>
          <w:color w:val="FF0000"/>
          <w:sz w:val="24"/>
        </w:rPr>
      </w:pPr>
      <w:r>
        <w:rPr>
          <w:rFonts w:hAnsi="宋体"/>
          <w:sz w:val="24"/>
        </w:rPr>
        <w:t>试卷结构：</w:t>
      </w:r>
      <w:r>
        <w:rPr>
          <w:rFonts w:hAnsi="宋体"/>
          <w:color w:val="000000"/>
          <w:sz w:val="24"/>
        </w:rPr>
        <w:t>选择题</w:t>
      </w: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5</w:t>
      </w:r>
      <w:r>
        <w:rPr>
          <w:rFonts w:hAnsi="宋体"/>
          <w:color w:val="000000"/>
          <w:sz w:val="24"/>
        </w:rPr>
        <w:t>小题，每题</w:t>
      </w:r>
      <w:r>
        <w:rPr>
          <w:rFonts w:hint="eastAsia"/>
          <w:color w:val="000000"/>
          <w:sz w:val="24"/>
        </w:rPr>
        <w:t>2</w:t>
      </w:r>
      <w:r>
        <w:rPr>
          <w:rFonts w:hAnsi="宋体"/>
          <w:color w:val="000000"/>
          <w:sz w:val="24"/>
        </w:rPr>
        <w:t>分，共</w:t>
      </w:r>
      <w:r>
        <w:rPr>
          <w:rFonts w:hint="eastAsia"/>
          <w:color w:val="000000"/>
          <w:sz w:val="24"/>
        </w:rPr>
        <w:t>30</w:t>
      </w:r>
      <w:r>
        <w:rPr>
          <w:rFonts w:hAnsi="宋体"/>
          <w:color w:val="000000"/>
          <w:sz w:val="24"/>
        </w:rPr>
        <w:t>分；判断题</w:t>
      </w:r>
      <w:r>
        <w:rPr>
          <w:rFonts w:hint="eastAsia"/>
          <w:color w:val="000000"/>
          <w:sz w:val="24"/>
        </w:rPr>
        <w:t>10</w:t>
      </w:r>
      <w:r>
        <w:rPr>
          <w:rFonts w:hAnsi="宋体"/>
          <w:color w:val="000000"/>
          <w:sz w:val="24"/>
        </w:rPr>
        <w:t>小题，每小题</w:t>
      </w:r>
      <w:r>
        <w:rPr>
          <w:rFonts w:hint="eastAsia"/>
          <w:color w:val="000000"/>
          <w:sz w:val="24"/>
        </w:rPr>
        <w:t>1</w:t>
      </w:r>
      <w:r>
        <w:rPr>
          <w:rFonts w:hAnsi="宋体"/>
          <w:color w:val="000000"/>
          <w:sz w:val="24"/>
        </w:rPr>
        <w:t>分，共</w:t>
      </w: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0</w:t>
      </w:r>
      <w:r>
        <w:rPr>
          <w:rFonts w:hAnsi="宋体"/>
          <w:color w:val="000000"/>
          <w:sz w:val="24"/>
        </w:rPr>
        <w:t>分；名词解释</w:t>
      </w:r>
      <w:r>
        <w:rPr>
          <w:color w:val="000000"/>
          <w:sz w:val="24"/>
        </w:rPr>
        <w:t>10</w:t>
      </w:r>
      <w:r>
        <w:rPr>
          <w:rFonts w:hAnsi="宋体"/>
          <w:color w:val="000000"/>
          <w:sz w:val="24"/>
        </w:rPr>
        <w:t>小题，每小题</w:t>
      </w:r>
      <w:r>
        <w:rPr>
          <w:color w:val="000000"/>
          <w:sz w:val="24"/>
        </w:rPr>
        <w:t>3</w:t>
      </w:r>
      <w:r>
        <w:rPr>
          <w:rFonts w:hAnsi="宋体"/>
          <w:color w:val="000000"/>
          <w:sz w:val="24"/>
        </w:rPr>
        <w:t>分，共</w:t>
      </w:r>
      <w:r>
        <w:rPr>
          <w:color w:val="000000"/>
          <w:sz w:val="24"/>
        </w:rPr>
        <w:t>30</w:t>
      </w:r>
      <w:r>
        <w:rPr>
          <w:rFonts w:hAnsi="宋体"/>
          <w:color w:val="000000"/>
          <w:sz w:val="24"/>
        </w:rPr>
        <w:t>分；简答题</w:t>
      </w:r>
      <w:r>
        <w:rPr>
          <w:color w:val="000000"/>
          <w:sz w:val="24"/>
        </w:rPr>
        <w:t>6</w:t>
      </w:r>
      <w:r>
        <w:rPr>
          <w:rFonts w:hAnsi="宋体"/>
          <w:color w:val="000000"/>
          <w:sz w:val="24"/>
        </w:rPr>
        <w:t>小题，每小题</w:t>
      </w:r>
      <w:r>
        <w:rPr>
          <w:rFonts w:hint="eastAsia"/>
          <w:color w:val="000000"/>
          <w:sz w:val="24"/>
        </w:rPr>
        <w:t>8</w:t>
      </w:r>
      <w:r>
        <w:rPr>
          <w:rFonts w:hAnsi="宋体"/>
          <w:color w:val="000000"/>
          <w:sz w:val="24"/>
        </w:rPr>
        <w:t>分，共</w:t>
      </w:r>
      <w:r>
        <w:rPr>
          <w:rFonts w:hint="eastAsia"/>
          <w:color w:val="000000"/>
          <w:sz w:val="24"/>
        </w:rPr>
        <w:t>48</w:t>
      </w:r>
      <w:r>
        <w:rPr>
          <w:rFonts w:hAnsi="宋体"/>
          <w:color w:val="000000"/>
          <w:sz w:val="24"/>
        </w:rPr>
        <w:t>分；论述题</w:t>
      </w:r>
      <w:r>
        <w:rPr>
          <w:rFonts w:hint="eastAsia"/>
          <w:color w:val="000000"/>
          <w:sz w:val="24"/>
        </w:rPr>
        <w:t>2</w:t>
      </w:r>
      <w:r>
        <w:rPr>
          <w:rFonts w:hAnsi="宋体"/>
          <w:color w:val="000000"/>
          <w:sz w:val="24"/>
        </w:rPr>
        <w:t>题，每小题</w:t>
      </w:r>
      <w:r>
        <w:rPr>
          <w:rFonts w:hint="eastAsia" w:hAnsi="宋体"/>
          <w:color w:val="000000"/>
          <w:sz w:val="24"/>
        </w:rPr>
        <w:t>16分，共</w:t>
      </w:r>
      <w:r>
        <w:rPr>
          <w:rFonts w:hint="eastAsia"/>
          <w:color w:val="000000"/>
          <w:sz w:val="24"/>
        </w:rPr>
        <w:t>32</w:t>
      </w:r>
      <w:r>
        <w:rPr>
          <w:rFonts w:hAnsi="宋体"/>
          <w:color w:val="000000"/>
          <w:sz w:val="24"/>
        </w:rPr>
        <w:t>分。</w:t>
      </w:r>
    </w:p>
    <w:p w14:paraId="138805C9">
      <w:pPr>
        <w:spacing w:line="360" w:lineRule="auto"/>
        <w:contextualSpacing/>
        <w:rPr>
          <w:b/>
          <w:bCs/>
          <w:sz w:val="28"/>
          <w:szCs w:val="28"/>
        </w:rPr>
      </w:pPr>
      <w:r>
        <w:rPr>
          <w:rFonts w:hAnsi="宋体"/>
          <w:b/>
          <w:bCs/>
          <w:sz w:val="28"/>
          <w:szCs w:val="28"/>
        </w:rPr>
        <w:t>三、考试内容</w:t>
      </w:r>
    </w:p>
    <w:p w14:paraId="0B2E9011">
      <w:pPr>
        <w:spacing w:line="360" w:lineRule="auto"/>
        <w:contextualSpacing/>
        <w:rPr>
          <w:bCs/>
          <w:sz w:val="24"/>
        </w:rPr>
      </w:pPr>
      <w:r>
        <w:rPr>
          <w:bCs/>
          <w:sz w:val="24"/>
        </w:rPr>
        <w:t>1</w:t>
      </w:r>
      <w:r>
        <w:rPr>
          <w:rFonts w:hAnsi="宋体"/>
          <w:bCs/>
          <w:sz w:val="24"/>
        </w:rPr>
        <w:t>、</w:t>
      </w:r>
      <w:r>
        <w:rPr>
          <w:rFonts w:hAnsi="宋体"/>
          <w:sz w:val="24"/>
        </w:rPr>
        <w:t>微生物学基本概念和意义</w:t>
      </w:r>
    </w:p>
    <w:p w14:paraId="00B458DA">
      <w:pPr>
        <w:pStyle w:val="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jc w:val="both"/>
        <w:rPr>
          <w:rFonts w:ascii="Times New Roman" w:hAnsi="Times New Roman" w:cs="Times New Roman"/>
        </w:rPr>
      </w:pPr>
      <w:r>
        <w:rPr>
          <w:rFonts w:ascii="Times New Roman" w:cs="Times New Roman"/>
        </w:rPr>
        <w:t>主要考核内容：微生物的概念和特点；微生物的五大共性；微生物学的发展历史及微生物学发展对人类社会进步的贡献。</w:t>
      </w:r>
    </w:p>
    <w:p w14:paraId="243CB590">
      <w:pPr>
        <w:spacing w:line="360" w:lineRule="auto"/>
        <w:contextualSpacing/>
        <w:rPr>
          <w:bCs/>
          <w:sz w:val="24"/>
        </w:rPr>
      </w:pPr>
      <w:r>
        <w:rPr>
          <w:bCs/>
          <w:sz w:val="24"/>
        </w:rPr>
        <w:t>2</w:t>
      </w:r>
      <w:r>
        <w:rPr>
          <w:rFonts w:hAnsi="宋体"/>
          <w:bCs/>
          <w:sz w:val="24"/>
        </w:rPr>
        <w:t>、微生物的形态、构造和功能</w:t>
      </w:r>
    </w:p>
    <w:p w14:paraId="1AFE1516">
      <w:pPr>
        <w:spacing w:line="360" w:lineRule="auto"/>
        <w:ind w:firstLine="480" w:firstLineChars="200"/>
        <w:contextualSpacing/>
        <w:rPr>
          <w:bCs/>
          <w:sz w:val="24"/>
        </w:rPr>
      </w:pPr>
      <w:r>
        <w:rPr>
          <w:rFonts w:hAnsi="宋体"/>
          <w:bCs/>
          <w:sz w:val="24"/>
        </w:rPr>
        <w:t>主要考核内容：</w:t>
      </w:r>
    </w:p>
    <w:p w14:paraId="5A87D819">
      <w:pPr>
        <w:spacing w:line="360" w:lineRule="auto"/>
        <w:ind w:firstLine="480" w:firstLineChars="200"/>
        <w:contextualSpacing/>
        <w:rPr>
          <w:sz w:val="24"/>
        </w:rPr>
      </w:pPr>
      <w:r>
        <w:rPr>
          <w:rFonts w:hAnsi="宋体"/>
          <w:bCs/>
          <w:sz w:val="24"/>
        </w:rPr>
        <w:t>（</w:t>
      </w:r>
      <w:r>
        <w:rPr>
          <w:bCs/>
          <w:sz w:val="24"/>
        </w:rPr>
        <w:t>1</w:t>
      </w:r>
      <w:r>
        <w:rPr>
          <w:rFonts w:hAnsi="宋体"/>
          <w:bCs/>
          <w:sz w:val="24"/>
        </w:rPr>
        <w:t>）</w:t>
      </w:r>
      <w:r>
        <w:rPr>
          <w:rFonts w:hAnsi="宋体"/>
          <w:sz w:val="24"/>
        </w:rPr>
        <w:t>微生物的类群：原核生物、真核微生物和非细胞微生物的主要类群。</w:t>
      </w:r>
    </w:p>
    <w:p w14:paraId="025FE2E2">
      <w:pPr>
        <w:spacing w:line="360" w:lineRule="auto"/>
        <w:ind w:firstLine="480" w:firstLineChars="200"/>
        <w:contextualSpacing/>
        <w:rPr>
          <w:sz w:val="24"/>
        </w:rPr>
      </w:pPr>
      <w:r>
        <w:rPr>
          <w:rFonts w:hAnsi="宋体"/>
          <w:sz w:val="24"/>
        </w:rPr>
        <w:t>（</w:t>
      </w:r>
      <w:r>
        <w:rPr>
          <w:sz w:val="24"/>
        </w:rPr>
        <w:t>2</w:t>
      </w:r>
      <w:r>
        <w:rPr>
          <w:rFonts w:hAnsi="宋体"/>
          <w:sz w:val="24"/>
        </w:rPr>
        <w:t>）原核微生物的形态、构造和功能：细菌的</w:t>
      </w:r>
      <w:r>
        <w:rPr>
          <w:rFonts w:hint="eastAsia" w:hAnsi="宋体"/>
          <w:sz w:val="24"/>
        </w:rPr>
        <w:t>细胞</w:t>
      </w:r>
      <w:r>
        <w:rPr>
          <w:rFonts w:hAnsi="宋体"/>
          <w:sz w:val="24"/>
        </w:rPr>
        <w:t>形态、构造及其功能；放线菌的形态和构造；细菌及放线菌的菌落特征；其它原核微生物蓝细菌、支原体、衣原体、立克次氏体等的基本特性。</w:t>
      </w:r>
    </w:p>
    <w:p w14:paraId="309FF5FF">
      <w:pPr>
        <w:spacing w:line="360" w:lineRule="auto"/>
        <w:ind w:firstLine="480" w:firstLineChars="200"/>
        <w:contextualSpacing/>
        <w:rPr>
          <w:sz w:val="24"/>
        </w:rPr>
      </w:pPr>
      <w:r>
        <w:rPr>
          <w:rFonts w:hAnsi="宋体"/>
          <w:sz w:val="24"/>
        </w:rPr>
        <w:t>（</w:t>
      </w:r>
      <w:r>
        <w:rPr>
          <w:sz w:val="24"/>
        </w:rPr>
        <w:t>3</w:t>
      </w:r>
      <w:r>
        <w:rPr>
          <w:rFonts w:hAnsi="宋体"/>
          <w:sz w:val="24"/>
        </w:rPr>
        <w:t>）真核微生物的形态、构造和功能：真核生物与原核生物的异同；真核生物的细胞构造；酵母菌、霉菌的细胞形态和构造、繁殖方式、菌落特征等。</w:t>
      </w:r>
    </w:p>
    <w:p w14:paraId="02B195EA">
      <w:pPr>
        <w:spacing w:line="360" w:lineRule="auto"/>
        <w:ind w:firstLine="480" w:firstLineChars="200"/>
        <w:contextualSpacing/>
        <w:rPr>
          <w:sz w:val="24"/>
        </w:rPr>
      </w:pPr>
      <w:r>
        <w:rPr>
          <w:rFonts w:hAnsi="宋体"/>
          <w:sz w:val="24"/>
        </w:rPr>
        <w:t>（</w:t>
      </w:r>
      <w:r>
        <w:rPr>
          <w:sz w:val="24"/>
        </w:rPr>
        <w:t>4</w:t>
      </w:r>
      <w:r>
        <w:rPr>
          <w:rFonts w:hAnsi="宋体"/>
          <w:sz w:val="24"/>
        </w:rPr>
        <w:t>）病毒和亚病毒因子：病毒的基本特点；病毒的形态、构造和化学成分；病毒</w:t>
      </w:r>
      <w:r>
        <w:rPr>
          <w:rFonts w:hint="eastAsia" w:hAnsi="宋体"/>
          <w:sz w:val="24"/>
        </w:rPr>
        <w:t>的</w:t>
      </w:r>
      <w:r>
        <w:rPr>
          <w:rFonts w:hAnsi="宋体"/>
          <w:sz w:val="24"/>
        </w:rPr>
        <w:t>分类与命名；病毒的繁殖方式与过程；亚病毒因子种类和特征；病毒与应用。</w:t>
      </w:r>
    </w:p>
    <w:p w14:paraId="2170555A">
      <w:pPr>
        <w:spacing w:line="360" w:lineRule="auto"/>
        <w:contextualSpacing/>
        <w:rPr>
          <w:sz w:val="24"/>
        </w:rPr>
      </w:pPr>
      <w:r>
        <w:rPr>
          <w:sz w:val="24"/>
        </w:rPr>
        <w:t>3</w:t>
      </w:r>
      <w:r>
        <w:rPr>
          <w:rFonts w:hAnsi="宋体"/>
          <w:sz w:val="24"/>
        </w:rPr>
        <w:t>、微生物生理和代谢</w:t>
      </w:r>
    </w:p>
    <w:p w14:paraId="3BEBA456">
      <w:pPr>
        <w:spacing w:line="360" w:lineRule="auto"/>
        <w:ind w:firstLine="480" w:firstLineChars="200"/>
        <w:contextualSpacing/>
        <w:rPr>
          <w:sz w:val="24"/>
        </w:rPr>
      </w:pPr>
      <w:r>
        <w:rPr>
          <w:rFonts w:hAnsi="宋体"/>
          <w:sz w:val="24"/>
        </w:rPr>
        <w:t>主要考核内容：</w:t>
      </w:r>
    </w:p>
    <w:p w14:paraId="24DA1FED">
      <w:pPr>
        <w:spacing w:line="360" w:lineRule="auto"/>
        <w:ind w:firstLine="480" w:firstLineChars="200"/>
        <w:contextualSpacing/>
        <w:rPr>
          <w:sz w:val="24"/>
        </w:rPr>
      </w:pPr>
      <w:r>
        <w:rPr>
          <w:rFonts w:hAnsi="宋体"/>
          <w:sz w:val="24"/>
        </w:rPr>
        <w:t>（</w:t>
      </w:r>
      <w:r>
        <w:rPr>
          <w:sz w:val="24"/>
        </w:rPr>
        <w:t>1</w:t>
      </w:r>
      <w:r>
        <w:rPr>
          <w:rFonts w:hAnsi="宋体"/>
          <w:sz w:val="24"/>
        </w:rPr>
        <w:t>）微生物的营养和培养基：微生物的</w:t>
      </w:r>
      <w:r>
        <w:rPr>
          <w:sz w:val="24"/>
        </w:rPr>
        <w:t>6</w:t>
      </w:r>
      <w:r>
        <w:rPr>
          <w:rFonts w:hAnsi="宋体"/>
          <w:sz w:val="24"/>
        </w:rPr>
        <w:t>类营养要素；微生物的营养类型；营养物质进入细胞的方式；选用和设计培养基的原则与方法；培养基种类与用途。</w:t>
      </w:r>
    </w:p>
    <w:p w14:paraId="559C98FD">
      <w:pPr>
        <w:spacing w:line="360" w:lineRule="auto"/>
        <w:ind w:firstLine="480" w:firstLineChars="200"/>
        <w:contextualSpacing/>
        <w:rPr>
          <w:sz w:val="24"/>
        </w:rPr>
      </w:pPr>
      <w:r>
        <w:rPr>
          <w:rFonts w:hAnsi="宋体"/>
          <w:sz w:val="24"/>
        </w:rPr>
        <w:t>（</w:t>
      </w:r>
      <w:r>
        <w:rPr>
          <w:sz w:val="24"/>
        </w:rPr>
        <w:t>2</w:t>
      </w:r>
      <w:r>
        <w:rPr>
          <w:rFonts w:hAnsi="宋体"/>
          <w:sz w:val="24"/>
        </w:rPr>
        <w:t>）微生物的新陈代谢：生物氧化及其类型（呼吸、无氧呼吸、发酵）；微生物次生代谢产物及其合成；微生物的代谢调节与发酵生产。</w:t>
      </w:r>
    </w:p>
    <w:p w14:paraId="04A35C36">
      <w:pPr>
        <w:spacing w:line="360" w:lineRule="auto"/>
        <w:ind w:firstLine="480" w:firstLineChars="200"/>
        <w:contextualSpacing/>
        <w:rPr>
          <w:sz w:val="24"/>
        </w:rPr>
      </w:pPr>
      <w:r>
        <w:rPr>
          <w:rFonts w:hAnsi="宋体"/>
          <w:sz w:val="24"/>
        </w:rPr>
        <w:t>（</w:t>
      </w:r>
      <w:r>
        <w:rPr>
          <w:sz w:val="24"/>
        </w:rPr>
        <w:t>3</w:t>
      </w:r>
      <w:r>
        <w:rPr>
          <w:rFonts w:hAnsi="宋体"/>
          <w:sz w:val="24"/>
        </w:rPr>
        <w:t>）微生物的生长及其控制：测定微生物生长繁殖的方法；单细胞微生物的典型生长曲线及其不同生长阶段的实践意义；影响微生物生长的主要因素；有害微生物的控制。</w:t>
      </w:r>
    </w:p>
    <w:p w14:paraId="160375C9">
      <w:pPr>
        <w:spacing w:line="360" w:lineRule="auto"/>
        <w:contextualSpacing/>
        <w:rPr>
          <w:sz w:val="24"/>
        </w:rPr>
      </w:pPr>
      <w:r>
        <w:rPr>
          <w:sz w:val="24"/>
        </w:rPr>
        <w:t>4</w:t>
      </w:r>
      <w:r>
        <w:rPr>
          <w:rFonts w:hAnsi="宋体"/>
          <w:sz w:val="24"/>
        </w:rPr>
        <w:t>、微生物的遗传变异与育种</w:t>
      </w:r>
    </w:p>
    <w:p w14:paraId="54D9903B">
      <w:pPr>
        <w:spacing w:line="360" w:lineRule="auto"/>
        <w:ind w:firstLine="480" w:firstLineChars="200"/>
        <w:contextualSpacing/>
        <w:rPr>
          <w:sz w:val="24"/>
        </w:rPr>
      </w:pPr>
      <w:r>
        <w:rPr>
          <w:rFonts w:hAnsi="宋体"/>
          <w:sz w:val="24"/>
        </w:rPr>
        <w:t>主要考核内容：证实遗传变异物质基础的三个经典实验；遗传物质在微生细胞内存在的部位与形式；基因突变与诱变育种；原核生物的四种遗传</w:t>
      </w:r>
      <w:r>
        <w:rPr>
          <w:rFonts w:hint="eastAsia" w:hAnsi="宋体"/>
          <w:sz w:val="24"/>
        </w:rPr>
        <w:t>重组形式</w:t>
      </w:r>
      <w:r>
        <w:rPr>
          <w:rFonts w:hAnsi="宋体"/>
          <w:sz w:val="24"/>
        </w:rPr>
        <w:t>：转化、转导、接合和原生质体融合；基因工程定义、基本操作与应用；菌种的衰退与复壮措施；菌种</w:t>
      </w:r>
      <w:r>
        <w:rPr>
          <w:rFonts w:hint="eastAsia" w:hAnsi="宋体"/>
          <w:sz w:val="24"/>
        </w:rPr>
        <w:t>的</w:t>
      </w:r>
      <w:r>
        <w:rPr>
          <w:rFonts w:hAnsi="宋体"/>
          <w:sz w:val="24"/>
        </w:rPr>
        <w:t>保藏方法。</w:t>
      </w:r>
    </w:p>
    <w:p w14:paraId="548A450B">
      <w:pPr>
        <w:spacing w:line="360" w:lineRule="auto"/>
        <w:contextualSpacing/>
        <w:rPr>
          <w:sz w:val="24"/>
        </w:rPr>
      </w:pPr>
      <w:r>
        <w:rPr>
          <w:sz w:val="24"/>
        </w:rPr>
        <w:t>5</w:t>
      </w:r>
      <w:r>
        <w:rPr>
          <w:rFonts w:hAnsi="宋体"/>
          <w:sz w:val="24"/>
        </w:rPr>
        <w:t>、微生物生态学</w:t>
      </w:r>
    </w:p>
    <w:p w14:paraId="65A0FDE6">
      <w:pPr>
        <w:spacing w:line="360" w:lineRule="auto"/>
        <w:ind w:firstLine="480" w:firstLineChars="200"/>
        <w:contextualSpacing/>
        <w:rPr>
          <w:sz w:val="24"/>
        </w:rPr>
      </w:pPr>
      <w:r>
        <w:rPr>
          <w:rFonts w:hAnsi="宋体"/>
          <w:sz w:val="24"/>
        </w:rPr>
        <w:t>主要考核内容：</w:t>
      </w:r>
      <w:r>
        <w:rPr>
          <w:rFonts w:hint="eastAsia" w:hAnsi="宋体"/>
          <w:sz w:val="24"/>
        </w:rPr>
        <w:t>微生物在自然界中的分布与菌种资源开发</w:t>
      </w:r>
      <w:r>
        <w:rPr>
          <w:rFonts w:hAnsi="宋体"/>
          <w:sz w:val="24"/>
        </w:rPr>
        <w:t>；微生物间和微生物与其他生物间的五种主要关系类型；微生物在自然界碳、氮、硫、磷物质循环中的作用；微生物在环境保护中的应用。</w:t>
      </w:r>
    </w:p>
    <w:p w14:paraId="2BCA2BC4">
      <w:pPr>
        <w:spacing w:line="360" w:lineRule="auto"/>
        <w:contextualSpacing/>
        <w:rPr>
          <w:sz w:val="24"/>
        </w:rPr>
      </w:pPr>
      <w:r>
        <w:rPr>
          <w:sz w:val="24"/>
        </w:rPr>
        <w:t>6</w:t>
      </w:r>
      <w:r>
        <w:rPr>
          <w:rFonts w:hAnsi="宋体"/>
          <w:sz w:val="24"/>
        </w:rPr>
        <w:t>、传染与免疫</w:t>
      </w:r>
    </w:p>
    <w:p w14:paraId="25E5C512">
      <w:pPr>
        <w:spacing w:line="360" w:lineRule="auto"/>
        <w:ind w:firstLine="480" w:firstLineChars="200"/>
        <w:contextualSpacing/>
        <w:rPr>
          <w:sz w:val="24"/>
        </w:rPr>
      </w:pPr>
      <w:r>
        <w:rPr>
          <w:rFonts w:hAnsi="宋体"/>
          <w:sz w:val="24"/>
        </w:rPr>
        <w:t>主要考核内容：传染及决定传染的基本因素；免疫学的基本词语与概念；非特异性免疫的组成及功能；特异性免疫特点；抗原</w:t>
      </w:r>
      <w:r>
        <w:rPr>
          <w:sz w:val="24"/>
        </w:rPr>
        <w:t>-</w:t>
      </w:r>
      <w:r>
        <w:rPr>
          <w:rFonts w:hAnsi="宋体"/>
          <w:sz w:val="24"/>
        </w:rPr>
        <w:t>抗体反应的一般规律；抗原</w:t>
      </w:r>
      <w:r>
        <w:rPr>
          <w:sz w:val="24"/>
        </w:rPr>
        <w:t>-</w:t>
      </w:r>
      <w:r>
        <w:rPr>
          <w:rFonts w:hAnsi="宋体"/>
          <w:sz w:val="24"/>
        </w:rPr>
        <w:t>抗体间的主要反应；免疫制剂种类及应用。</w:t>
      </w:r>
    </w:p>
    <w:p w14:paraId="6EE315E8">
      <w:pPr>
        <w:spacing w:line="360" w:lineRule="auto"/>
        <w:contextualSpacing/>
        <w:rPr>
          <w:sz w:val="24"/>
        </w:rPr>
      </w:pPr>
      <w:r>
        <w:rPr>
          <w:sz w:val="24"/>
        </w:rPr>
        <w:t>7</w:t>
      </w:r>
      <w:r>
        <w:rPr>
          <w:rFonts w:hAnsi="宋体"/>
          <w:sz w:val="24"/>
        </w:rPr>
        <w:t>、微生物的分类与鉴定</w:t>
      </w:r>
    </w:p>
    <w:p w14:paraId="328E5FA6">
      <w:pPr>
        <w:spacing w:line="360" w:lineRule="auto"/>
        <w:ind w:firstLine="480" w:firstLineChars="200"/>
        <w:contextualSpacing/>
        <w:rPr>
          <w:sz w:val="24"/>
        </w:rPr>
      </w:pPr>
      <w:r>
        <w:rPr>
          <w:rFonts w:hAnsi="宋体"/>
          <w:sz w:val="24"/>
        </w:rPr>
        <w:t>主要考核内容：通用分类单元；学名的表示方法；分类单元基本词语（英文）与概念；原核生物分类系统纲要；菌物分类系统纲要；微生物分类鉴定</w:t>
      </w:r>
      <w:r>
        <w:rPr>
          <w:rFonts w:hint="eastAsia" w:hAnsi="宋体"/>
          <w:sz w:val="24"/>
        </w:rPr>
        <w:t>的</w:t>
      </w:r>
      <w:r>
        <w:rPr>
          <w:rFonts w:hAnsi="宋体"/>
          <w:sz w:val="24"/>
        </w:rPr>
        <w:t>方法。</w:t>
      </w:r>
    </w:p>
    <w:p w14:paraId="020FECAE">
      <w:pPr>
        <w:spacing w:line="360" w:lineRule="auto"/>
        <w:contextualSpacing/>
        <w:rPr>
          <w:sz w:val="24"/>
        </w:rPr>
      </w:pPr>
      <w:r>
        <w:rPr>
          <w:sz w:val="24"/>
        </w:rPr>
        <w:t>8</w:t>
      </w:r>
      <w:r>
        <w:rPr>
          <w:rFonts w:hAnsi="宋体"/>
          <w:sz w:val="24"/>
        </w:rPr>
        <w:t>、知识综合应用能力</w:t>
      </w:r>
    </w:p>
    <w:p w14:paraId="7F1C2D5C">
      <w:pPr>
        <w:spacing w:line="360" w:lineRule="auto"/>
        <w:ind w:firstLine="480" w:firstLineChars="200"/>
        <w:contextualSpacing/>
        <w:rPr>
          <w:sz w:val="24"/>
        </w:rPr>
      </w:pPr>
      <w:r>
        <w:rPr>
          <w:rFonts w:hAnsi="宋体"/>
          <w:sz w:val="24"/>
        </w:rPr>
        <w:t>主要考核内容：运用所学知识，解决问题。如（</w:t>
      </w:r>
      <w:r>
        <w:rPr>
          <w:sz w:val="24"/>
        </w:rPr>
        <w:t>1</w:t>
      </w:r>
      <w:r>
        <w:rPr>
          <w:rFonts w:hAnsi="宋体"/>
          <w:sz w:val="24"/>
        </w:rPr>
        <w:t>）应用微生物某种功能解决实际问题；或（</w:t>
      </w:r>
      <w:r>
        <w:rPr>
          <w:sz w:val="24"/>
        </w:rPr>
        <w:t>2</w:t>
      </w:r>
      <w:r>
        <w:rPr>
          <w:rFonts w:hAnsi="宋体"/>
          <w:sz w:val="24"/>
        </w:rPr>
        <w:t>）获取所需微生物相关产品。</w:t>
      </w:r>
      <w:r>
        <w:rPr>
          <w:bCs/>
          <w:sz w:val="24"/>
        </w:rPr>
        <w:t xml:space="preserve">    </w:t>
      </w:r>
    </w:p>
    <w:p w14:paraId="218C8233">
      <w:pPr>
        <w:spacing w:line="360" w:lineRule="auto"/>
        <w:contextualSpacing/>
        <w:rPr>
          <w:b/>
          <w:bCs/>
          <w:sz w:val="28"/>
          <w:szCs w:val="28"/>
        </w:rPr>
      </w:pPr>
      <w:r>
        <w:rPr>
          <w:rFonts w:hAnsi="宋体"/>
          <w:b/>
          <w:bCs/>
          <w:sz w:val="28"/>
          <w:szCs w:val="28"/>
        </w:rPr>
        <w:t>四、参考书目</w:t>
      </w:r>
    </w:p>
    <w:p w14:paraId="50E238EA">
      <w:pPr>
        <w:autoSpaceDE w:val="0"/>
        <w:autoSpaceDN w:val="0"/>
        <w:spacing w:line="360" w:lineRule="auto"/>
        <w:rPr>
          <w:sz w:val="24"/>
        </w:rPr>
      </w:pPr>
      <w:r>
        <w:rPr>
          <w:rFonts w:hAnsi="宋体"/>
          <w:sz w:val="24"/>
        </w:rPr>
        <w:t>周德庆编著，《微生物学教程》（第</w:t>
      </w:r>
      <w:r>
        <w:rPr>
          <w:sz w:val="24"/>
        </w:rPr>
        <w:t>4</w:t>
      </w:r>
      <w:r>
        <w:rPr>
          <w:rFonts w:hAnsi="宋体"/>
          <w:sz w:val="24"/>
        </w:rPr>
        <w:t>版），高等教育出版社，</w:t>
      </w:r>
      <w:r>
        <w:rPr>
          <w:sz w:val="24"/>
        </w:rPr>
        <w:t>2020</w:t>
      </w:r>
      <w:r>
        <w:rPr>
          <w:rFonts w:hAnsi="宋体"/>
          <w:sz w:val="24"/>
        </w:rPr>
        <w:t>年。</w:t>
      </w:r>
    </w:p>
    <w:p w14:paraId="101180E0">
      <w:pPr>
        <w:autoSpaceDN w:val="0"/>
        <w:spacing w:line="360" w:lineRule="auto"/>
        <w:ind w:firstLine="420" w:firstLineChars="200"/>
        <w:contextualSpacing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3389BC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iMzhlNTBjNzI1OTdjZmJjNDNjMzM3NTkxOGE4ZmUifQ=="/>
  </w:docVars>
  <w:rsids>
    <w:rsidRoot w:val="002E77BB"/>
    <w:rsid w:val="00012A97"/>
    <w:rsid w:val="00013494"/>
    <w:rsid w:val="00044085"/>
    <w:rsid w:val="000619B9"/>
    <w:rsid w:val="00084691"/>
    <w:rsid w:val="00084E91"/>
    <w:rsid w:val="000B2BB7"/>
    <w:rsid w:val="000C1570"/>
    <w:rsid w:val="000D1BDA"/>
    <w:rsid w:val="000F0E7B"/>
    <w:rsid w:val="00103652"/>
    <w:rsid w:val="00114E63"/>
    <w:rsid w:val="00130E53"/>
    <w:rsid w:val="00140FD2"/>
    <w:rsid w:val="0014541D"/>
    <w:rsid w:val="00172E1C"/>
    <w:rsid w:val="001745D0"/>
    <w:rsid w:val="001A74CE"/>
    <w:rsid w:val="001B3FF5"/>
    <w:rsid w:val="001C4E66"/>
    <w:rsid w:val="001D33EB"/>
    <w:rsid w:val="001D5B86"/>
    <w:rsid w:val="001D7769"/>
    <w:rsid w:val="001E1BB4"/>
    <w:rsid w:val="00212714"/>
    <w:rsid w:val="00217937"/>
    <w:rsid w:val="00233E17"/>
    <w:rsid w:val="00253B4D"/>
    <w:rsid w:val="00280552"/>
    <w:rsid w:val="002923E5"/>
    <w:rsid w:val="0029547F"/>
    <w:rsid w:val="002C0D93"/>
    <w:rsid w:val="002E77BB"/>
    <w:rsid w:val="00310A42"/>
    <w:rsid w:val="00317E61"/>
    <w:rsid w:val="00326352"/>
    <w:rsid w:val="00326417"/>
    <w:rsid w:val="00330317"/>
    <w:rsid w:val="00335093"/>
    <w:rsid w:val="00350BDD"/>
    <w:rsid w:val="0036343C"/>
    <w:rsid w:val="00364C75"/>
    <w:rsid w:val="00374BDE"/>
    <w:rsid w:val="003867A7"/>
    <w:rsid w:val="00397816"/>
    <w:rsid w:val="003A4A98"/>
    <w:rsid w:val="003A7F12"/>
    <w:rsid w:val="003B2D6B"/>
    <w:rsid w:val="003B5D0C"/>
    <w:rsid w:val="003D1840"/>
    <w:rsid w:val="003F009E"/>
    <w:rsid w:val="00453ED6"/>
    <w:rsid w:val="0046574D"/>
    <w:rsid w:val="00466B29"/>
    <w:rsid w:val="004761D4"/>
    <w:rsid w:val="00485FB7"/>
    <w:rsid w:val="0049540F"/>
    <w:rsid w:val="004A1208"/>
    <w:rsid w:val="004A694A"/>
    <w:rsid w:val="004E4018"/>
    <w:rsid w:val="005001D2"/>
    <w:rsid w:val="0050490D"/>
    <w:rsid w:val="0051430F"/>
    <w:rsid w:val="00522EAF"/>
    <w:rsid w:val="00564532"/>
    <w:rsid w:val="00586BD8"/>
    <w:rsid w:val="00587971"/>
    <w:rsid w:val="005D2F75"/>
    <w:rsid w:val="005D3917"/>
    <w:rsid w:val="006028BA"/>
    <w:rsid w:val="006109F9"/>
    <w:rsid w:val="0061457B"/>
    <w:rsid w:val="00614874"/>
    <w:rsid w:val="006307E4"/>
    <w:rsid w:val="00654717"/>
    <w:rsid w:val="006B705C"/>
    <w:rsid w:val="006C37C9"/>
    <w:rsid w:val="006D75A6"/>
    <w:rsid w:val="006E145D"/>
    <w:rsid w:val="006E4895"/>
    <w:rsid w:val="006F4063"/>
    <w:rsid w:val="00702870"/>
    <w:rsid w:val="00731A36"/>
    <w:rsid w:val="00787131"/>
    <w:rsid w:val="00794131"/>
    <w:rsid w:val="007A5F9B"/>
    <w:rsid w:val="007B536C"/>
    <w:rsid w:val="007D3B36"/>
    <w:rsid w:val="007E5618"/>
    <w:rsid w:val="007F503E"/>
    <w:rsid w:val="00805ED1"/>
    <w:rsid w:val="0081158A"/>
    <w:rsid w:val="0083100D"/>
    <w:rsid w:val="0083264A"/>
    <w:rsid w:val="00846DB9"/>
    <w:rsid w:val="0086281E"/>
    <w:rsid w:val="008651E3"/>
    <w:rsid w:val="0086639C"/>
    <w:rsid w:val="0088327F"/>
    <w:rsid w:val="00891BA4"/>
    <w:rsid w:val="008A6011"/>
    <w:rsid w:val="008A60AF"/>
    <w:rsid w:val="008B73C2"/>
    <w:rsid w:val="008C4BE7"/>
    <w:rsid w:val="008D575E"/>
    <w:rsid w:val="008E1BFD"/>
    <w:rsid w:val="00900343"/>
    <w:rsid w:val="009053BD"/>
    <w:rsid w:val="00924824"/>
    <w:rsid w:val="00947DCC"/>
    <w:rsid w:val="0095024F"/>
    <w:rsid w:val="009525B4"/>
    <w:rsid w:val="009819E2"/>
    <w:rsid w:val="00984CB6"/>
    <w:rsid w:val="009A4EFA"/>
    <w:rsid w:val="009B38CB"/>
    <w:rsid w:val="009B5F86"/>
    <w:rsid w:val="009B7C2E"/>
    <w:rsid w:val="009C1133"/>
    <w:rsid w:val="009C14A2"/>
    <w:rsid w:val="009E1579"/>
    <w:rsid w:val="00A04E16"/>
    <w:rsid w:val="00A121D6"/>
    <w:rsid w:val="00A33717"/>
    <w:rsid w:val="00A426D5"/>
    <w:rsid w:val="00A53A41"/>
    <w:rsid w:val="00A7341C"/>
    <w:rsid w:val="00A87B93"/>
    <w:rsid w:val="00AB1178"/>
    <w:rsid w:val="00AB6D1B"/>
    <w:rsid w:val="00AC631E"/>
    <w:rsid w:val="00AC6A4C"/>
    <w:rsid w:val="00AD6D4B"/>
    <w:rsid w:val="00AE3FB2"/>
    <w:rsid w:val="00AF3787"/>
    <w:rsid w:val="00AF47C8"/>
    <w:rsid w:val="00B05553"/>
    <w:rsid w:val="00B1433C"/>
    <w:rsid w:val="00B26ADE"/>
    <w:rsid w:val="00B54FA8"/>
    <w:rsid w:val="00B556C1"/>
    <w:rsid w:val="00B64602"/>
    <w:rsid w:val="00B71DA5"/>
    <w:rsid w:val="00B7497D"/>
    <w:rsid w:val="00B831E2"/>
    <w:rsid w:val="00B848DD"/>
    <w:rsid w:val="00B96A08"/>
    <w:rsid w:val="00BD434D"/>
    <w:rsid w:val="00BD6432"/>
    <w:rsid w:val="00BE406C"/>
    <w:rsid w:val="00BF5FC1"/>
    <w:rsid w:val="00C079EA"/>
    <w:rsid w:val="00C65AA0"/>
    <w:rsid w:val="00C76169"/>
    <w:rsid w:val="00C84665"/>
    <w:rsid w:val="00C93356"/>
    <w:rsid w:val="00C93C47"/>
    <w:rsid w:val="00CA1508"/>
    <w:rsid w:val="00CB2E88"/>
    <w:rsid w:val="00CD5A9E"/>
    <w:rsid w:val="00CE530E"/>
    <w:rsid w:val="00CF1A49"/>
    <w:rsid w:val="00CF2363"/>
    <w:rsid w:val="00CF335A"/>
    <w:rsid w:val="00D01511"/>
    <w:rsid w:val="00D0347B"/>
    <w:rsid w:val="00D051B2"/>
    <w:rsid w:val="00D24AF5"/>
    <w:rsid w:val="00D25229"/>
    <w:rsid w:val="00D32257"/>
    <w:rsid w:val="00D52AE2"/>
    <w:rsid w:val="00D700DD"/>
    <w:rsid w:val="00D84323"/>
    <w:rsid w:val="00D911B9"/>
    <w:rsid w:val="00D93539"/>
    <w:rsid w:val="00DC6D6C"/>
    <w:rsid w:val="00DF4608"/>
    <w:rsid w:val="00DF6565"/>
    <w:rsid w:val="00E16854"/>
    <w:rsid w:val="00E46104"/>
    <w:rsid w:val="00E61A68"/>
    <w:rsid w:val="00E73D78"/>
    <w:rsid w:val="00E75EC0"/>
    <w:rsid w:val="00E77AF6"/>
    <w:rsid w:val="00E93244"/>
    <w:rsid w:val="00E97FE0"/>
    <w:rsid w:val="00EA441C"/>
    <w:rsid w:val="00EB7948"/>
    <w:rsid w:val="00F06D84"/>
    <w:rsid w:val="00F476E7"/>
    <w:rsid w:val="00F564A6"/>
    <w:rsid w:val="00F71F61"/>
    <w:rsid w:val="00F816A9"/>
    <w:rsid w:val="00F93118"/>
    <w:rsid w:val="00F93883"/>
    <w:rsid w:val="00FA7907"/>
    <w:rsid w:val="00FC6D7F"/>
    <w:rsid w:val="00FE7654"/>
    <w:rsid w:val="00FF3102"/>
    <w:rsid w:val="09937893"/>
    <w:rsid w:val="532607E0"/>
    <w:rsid w:val="668E2A82"/>
    <w:rsid w:val="72653F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批注框文本 Char"/>
    <w:link w:val="2"/>
    <w:uiPriority w:val="0"/>
    <w:rPr>
      <w:kern w:val="2"/>
      <w:sz w:val="18"/>
      <w:szCs w:val="18"/>
    </w:rPr>
  </w:style>
  <w:style w:type="character" w:customStyle="1" w:styleId="9">
    <w:name w:val="页脚 Char"/>
    <w:link w:val="3"/>
    <w:uiPriority w:val="0"/>
    <w:rPr>
      <w:kern w:val="2"/>
      <w:sz w:val="18"/>
      <w:szCs w:val="18"/>
    </w:rPr>
  </w:style>
  <w:style w:type="character" w:customStyle="1" w:styleId="10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1362</Words>
  <Characters>1381</Characters>
  <Lines>10</Lines>
  <Paragraphs>2</Paragraphs>
  <TotalTime>0</TotalTime>
  <ScaleCrop>false</ScaleCrop>
  <LinksUpToDate>false</LinksUpToDate>
  <CharactersWithSpaces>1385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2021-07-31T09:26:00Z</dcterms:created>
  <dc:creator>lenovo</dc:creator>
  <cp:lastModifiedBy>vertesyuan</cp:lastModifiedBy>
  <dcterms:modified xsi:type="dcterms:W3CDTF">2024-09-25T04:18:26Z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CC492B2C9280433793C880913427BA63_13</vt:lpwstr>
  </property>
</Properties>
</file>