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574" w:right="1905" w:hanging="1804"/>
        <w:spacing w:before="170" w:line="302" w:lineRule="auto"/>
        <w:outlineLvl w:val="0"/>
        <w:rPr>
          <w:rFonts w:ascii="SimSun" w:hAnsi="SimSun" w:eastAsia="SimSun" w:cs="SimSun"/>
          <w:sz w:val="30"/>
          <w:szCs w:val="30"/>
        </w:rPr>
      </w:pPr>
      <w:r>
        <w:rPr>
          <w:rFonts w:ascii="SimSun" w:hAnsi="SimSun" w:eastAsia="SimSun" w:cs="SimSun"/>
          <w:sz w:val="30"/>
          <w:szCs w:val="30"/>
          <w:b/>
          <w:bCs/>
          <w:spacing w:val="-3"/>
        </w:rPr>
        <w:t>生命与医药学院硕士研究生招生考试</w:t>
      </w:r>
      <w:r>
        <w:rPr>
          <w:rFonts w:ascii="SimSun" w:hAnsi="SimSun" w:eastAsia="SimSun" w:cs="SimSun"/>
          <w:sz w:val="30"/>
          <w:szCs w:val="30"/>
        </w:rPr>
        <w:t xml:space="preserve"> </w:t>
      </w:r>
      <w:r>
        <w:rPr>
          <w:rFonts w:ascii="SimSun" w:hAnsi="SimSun" w:eastAsia="SimSun" w:cs="SimSun"/>
          <w:sz w:val="30"/>
          <w:szCs w:val="30"/>
          <w:b/>
          <w:bCs/>
          <w:spacing w:val="-6"/>
        </w:rPr>
        <w:t>考试大纲</w:t>
      </w:r>
    </w:p>
    <w:p>
      <w:pPr>
        <w:spacing w:line="104" w:lineRule="exact"/>
        <w:rPr/>
      </w:p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2617" w:hRule="atLeast"/>
        </w:trPr>
        <w:tc>
          <w:tcPr>
            <w:tcW w:w="8284" w:type="dxa"/>
            <w:vAlign w:val="top"/>
          </w:tcPr>
          <w:p>
            <w:pPr>
              <w:pStyle w:val="TableText"/>
              <w:ind w:left="117"/>
              <w:spacing w:before="86" w:line="219" w:lineRule="auto"/>
              <w:rPr>
                <w:sz w:val="24"/>
                <w:szCs w:val="24"/>
              </w:rPr>
            </w:pPr>
            <w:r>
              <w:rPr>
                <w:sz w:val="24"/>
                <w:szCs w:val="24"/>
                <w:b/>
                <w:bCs/>
                <w:spacing w:val="-2"/>
              </w:rPr>
              <w:t>科目代码：338</w:t>
            </w:r>
            <w:r>
              <w:rPr>
                <w:sz w:val="24"/>
                <w:szCs w:val="24"/>
                <w:spacing w:val="-2"/>
              </w:rPr>
              <w:t xml:space="preserve">     </w:t>
            </w:r>
            <w:r>
              <w:rPr>
                <w:sz w:val="24"/>
                <w:szCs w:val="24"/>
                <w:b/>
                <w:bCs/>
                <w:spacing w:val="-2"/>
              </w:rPr>
              <w:t>科目名称：生物化学</w:t>
            </w:r>
          </w:p>
          <w:p>
            <w:pPr>
              <w:pStyle w:val="TableText"/>
              <w:ind w:left="117"/>
              <w:spacing w:before="76" w:line="219" w:lineRule="auto"/>
              <w:rPr>
                <w:sz w:val="24"/>
                <w:szCs w:val="24"/>
              </w:rPr>
            </w:pPr>
            <w:r>
              <w:rPr>
                <w:sz w:val="24"/>
                <w:szCs w:val="24"/>
                <w:b/>
                <w:bCs/>
                <w:spacing w:val="-4"/>
              </w:rPr>
              <w:t>考试范围：</w:t>
            </w:r>
          </w:p>
          <w:p>
            <w:pPr>
              <w:pStyle w:val="TableText"/>
              <w:ind w:left="539"/>
              <w:spacing w:before="101" w:line="227" w:lineRule="auto"/>
              <w:outlineLvl w:val="0"/>
              <w:rPr/>
            </w:pPr>
            <w:r>
              <w:rPr>
                <w:b/>
                <w:bCs/>
                <w:spacing w:val="7"/>
              </w:rPr>
              <w:t>一、课程内容简介</w:t>
            </w:r>
          </w:p>
          <w:p>
            <w:pPr>
              <w:pStyle w:val="TableText"/>
              <w:ind w:left="114" w:right="193" w:firstLine="423"/>
              <w:spacing w:before="115" w:line="322" w:lineRule="auto"/>
              <w:rPr/>
            </w:pPr>
            <w:r>
              <w:rPr>
                <w:spacing w:val="10"/>
              </w:rPr>
              <w:t>生物化学研究生物体的物质组成及其在生物体内的</w:t>
            </w:r>
            <w:r>
              <w:rPr>
                <w:spacing w:val="9"/>
              </w:rPr>
              <w:t>主要代谢过程和代谢规律，包括</w:t>
            </w:r>
            <w:r>
              <w:rPr/>
              <w:t xml:space="preserve"> </w:t>
            </w:r>
            <w:r>
              <w:rPr>
                <w:spacing w:val="10"/>
              </w:rPr>
              <w:t>生物大分子的组成、结构、性质、功能及其合成和分解的代谢过</w:t>
            </w:r>
            <w:r>
              <w:rPr>
                <w:spacing w:val="9"/>
              </w:rPr>
              <w:t>程以及遗传信息储存、</w:t>
            </w:r>
            <w:r>
              <w:rPr/>
              <w:t xml:space="preserve"> </w:t>
            </w:r>
            <w:r>
              <w:rPr>
                <w:spacing w:val="8"/>
              </w:rPr>
              <w:t>传递和表达的一般规律。</w:t>
            </w:r>
          </w:p>
          <w:p>
            <w:pPr>
              <w:pStyle w:val="TableText"/>
              <w:ind w:left="539"/>
              <w:spacing w:before="32" w:line="228" w:lineRule="auto"/>
              <w:rPr/>
            </w:pPr>
            <w:r>
              <w:rPr>
                <w:spacing w:val="3"/>
              </w:rPr>
              <w:t>二、</w:t>
            </w:r>
            <w:r>
              <w:rPr>
                <w:b/>
                <w:bCs/>
                <w:spacing w:val="3"/>
              </w:rPr>
              <w:t>课程性质、</w:t>
            </w:r>
            <w:r>
              <w:rPr>
                <w:spacing w:val="-43"/>
              </w:rPr>
              <w:t xml:space="preserve"> </w:t>
            </w:r>
            <w:r>
              <w:rPr>
                <w:b/>
                <w:bCs/>
                <w:spacing w:val="3"/>
              </w:rPr>
              <w:t>目的和要求</w:t>
            </w:r>
          </w:p>
          <w:p>
            <w:pPr>
              <w:pStyle w:val="TableText"/>
              <w:ind w:left="116" w:right="193" w:firstLine="420"/>
              <w:spacing w:before="112" w:line="325" w:lineRule="auto"/>
              <w:rPr/>
            </w:pPr>
            <w:r>
              <w:rPr>
                <w:spacing w:val="10"/>
              </w:rPr>
              <w:t>生物化学是生命科学学科体系中重要的专业基础课</w:t>
            </w:r>
            <w:r>
              <w:rPr>
                <w:spacing w:val="9"/>
              </w:rPr>
              <w:t>。课程目的是使学生掌握生物体</w:t>
            </w:r>
            <w:r>
              <w:rPr/>
              <w:t xml:space="preserve"> </w:t>
            </w:r>
            <w:r>
              <w:rPr>
                <w:spacing w:val="10"/>
              </w:rPr>
              <w:t>的化学组成及其在生物体内的代谢过程及代谢规律。要求</w:t>
            </w:r>
            <w:r>
              <w:rPr>
                <w:spacing w:val="9"/>
              </w:rPr>
              <w:t>学生掌握生物大分子组成、结</w:t>
            </w:r>
            <w:r>
              <w:rPr/>
              <w:t xml:space="preserve"> </w:t>
            </w:r>
            <w:r>
              <w:rPr>
                <w:spacing w:val="10"/>
              </w:rPr>
              <w:t>构、性质和分离纯化方法；掌握四类生物大分子代谢基本</w:t>
            </w:r>
            <w:r>
              <w:rPr>
                <w:spacing w:val="9"/>
              </w:rPr>
              <w:t>途径，掌握遗传信息传递的基</w:t>
            </w:r>
            <w:r>
              <w:rPr/>
              <w:t xml:space="preserve"> </w:t>
            </w:r>
            <w:r>
              <w:rPr>
                <w:spacing w:val="9"/>
              </w:rPr>
              <w:t>本过程；掌握生物化学基本实验技术及其原</w:t>
            </w:r>
            <w:r>
              <w:rPr>
                <w:spacing w:val="8"/>
              </w:rPr>
              <w:t>理。</w:t>
            </w:r>
          </w:p>
          <w:p>
            <w:pPr>
              <w:pStyle w:val="TableText"/>
              <w:ind w:left="535"/>
              <w:spacing w:before="32" w:line="228" w:lineRule="auto"/>
              <w:outlineLvl w:val="0"/>
              <w:rPr/>
            </w:pPr>
            <w:r>
              <w:rPr>
                <w:b/>
                <w:bCs/>
                <w:spacing w:val="7"/>
              </w:rPr>
              <w:t>三、课程考试范围</w:t>
            </w:r>
          </w:p>
          <w:p>
            <w:pPr>
              <w:pStyle w:val="TableText"/>
              <w:ind w:left="551"/>
              <w:spacing w:before="113" w:line="227" w:lineRule="auto"/>
              <w:rPr/>
            </w:pPr>
            <w:r>
              <w:rPr>
                <w:b/>
                <w:bCs/>
                <w:spacing w:val="8"/>
              </w:rPr>
              <w:t>1.绪论</w:t>
            </w:r>
            <w:r>
              <w:rPr>
                <w:spacing w:val="8"/>
              </w:rPr>
              <w:t xml:space="preserve"> 生物化学概念及其研究内容、生物化学发展简史及标志性事件。</w:t>
            </w:r>
          </w:p>
          <w:p>
            <w:pPr>
              <w:pStyle w:val="TableText"/>
              <w:ind w:left="116" w:right="109" w:firstLine="421"/>
              <w:spacing w:before="114" w:line="325" w:lineRule="auto"/>
              <w:rPr/>
            </w:pPr>
            <w:r>
              <w:rPr>
                <w:b/>
                <w:bCs/>
                <w:spacing w:val="6"/>
              </w:rPr>
              <w:t>2.蛋白质化学</w:t>
            </w:r>
            <w:r>
              <w:rPr>
                <w:spacing w:val="6"/>
              </w:rPr>
              <w:t xml:space="preserve">  氨基酸分类（分类标准及</w:t>
            </w:r>
            <w:r>
              <w:rPr>
                <w:spacing w:val="5"/>
              </w:rPr>
              <w:t>每种分类下各种氨基酸的归属）、结构和性</w:t>
            </w:r>
            <w:r>
              <w:rPr/>
              <w:t xml:space="preserve"> </w:t>
            </w:r>
            <w:r>
              <w:rPr>
                <w:spacing w:val="9"/>
              </w:rPr>
              <w:t>质（物理性质、280</w:t>
            </w:r>
            <w:r>
              <w:rPr/>
              <w:t>nm</w:t>
            </w:r>
            <w:r>
              <w:rPr>
                <w:spacing w:val="-23"/>
              </w:rPr>
              <w:t xml:space="preserve"> </w:t>
            </w:r>
            <w:r>
              <w:rPr>
                <w:spacing w:val="9"/>
              </w:rPr>
              <w:t>最大吸收、酸碱性质、等电点定义、化学性质、N</w:t>
            </w:r>
            <w:r>
              <w:rPr>
                <w:spacing w:val="-40"/>
              </w:rPr>
              <w:t xml:space="preserve"> </w:t>
            </w:r>
            <w:r>
              <w:rPr>
                <w:spacing w:val="9"/>
              </w:rPr>
              <w:t>端和C</w:t>
            </w:r>
            <w:r>
              <w:rPr>
                <w:spacing w:val="-37"/>
              </w:rPr>
              <w:t xml:space="preserve"> </w:t>
            </w:r>
            <w:r>
              <w:rPr>
                <w:spacing w:val="9"/>
              </w:rPr>
              <w:t>端共同参</w:t>
            </w:r>
            <w:r>
              <w:rPr/>
              <w:t xml:space="preserve"> </w:t>
            </w:r>
            <w:r>
              <w:rPr>
                <w:spacing w:val="9"/>
              </w:rPr>
              <w:t>与反应</w:t>
            </w:r>
            <w:r>
              <w:rPr>
                <w:spacing w:val="-37"/>
              </w:rPr>
              <w:t>）；</w:t>
            </w:r>
            <w:r>
              <w:rPr>
                <w:spacing w:val="9"/>
              </w:rPr>
              <w:t>蛋白质的一、二级结构，肽、肽键、肽平面、残基、结构域</w:t>
            </w:r>
            <w:r>
              <w:rPr>
                <w:spacing w:val="8"/>
              </w:rPr>
              <w:t>、超二级结构；二</w:t>
            </w:r>
            <w:r>
              <w:rPr/>
              <w:t xml:space="preserve"> </w:t>
            </w:r>
            <w:r>
              <w:rPr>
                <w:spacing w:val="6"/>
              </w:rPr>
              <w:t>级结构主要形式 ( α螺旋与β折叠）的要点；蛋白质的理化性质（两性性质及等电点、</w:t>
            </w:r>
          </w:p>
          <w:p>
            <w:pPr>
              <w:pStyle w:val="TableText"/>
              <w:ind w:left="115"/>
              <w:spacing w:before="32" w:line="228" w:lineRule="auto"/>
              <w:rPr/>
            </w:pPr>
            <w:r>
              <w:rPr>
                <w:spacing w:val="7"/>
              </w:rPr>
              <w:t>胶体性质及稳定因素、变性与复性、沉淀、凝固、紫外吸收、呈色反应）。</w:t>
            </w:r>
          </w:p>
          <w:p>
            <w:pPr>
              <w:pStyle w:val="TableText"/>
              <w:ind w:left="115" w:right="38" w:firstLine="424"/>
              <w:spacing w:before="113" w:line="325" w:lineRule="auto"/>
              <w:rPr/>
            </w:pPr>
            <w:r>
              <w:rPr>
                <w:b/>
                <w:bCs/>
                <w:spacing w:val="5"/>
              </w:rPr>
              <w:t>3.核酸化学</w:t>
            </w:r>
            <w:r>
              <w:rPr>
                <w:spacing w:val="5"/>
              </w:rPr>
              <w:t xml:space="preserve"> 核酸基本组成和结构（碱基种类、嘌呤和嘧啶的缩写</w:t>
            </w:r>
            <w:r>
              <w:rPr>
                <w:spacing w:val="4"/>
              </w:rPr>
              <w:t>、核苷成键的原子、</w:t>
            </w:r>
            <w:r>
              <w:rPr/>
              <w:t xml:space="preserve"> </w:t>
            </w:r>
            <w:r>
              <w:rPr>
                <w:spacing w:val="7"/>
              </w:rPr>
              <w:t>核苷酸的连接方式）、</w:t>
            </w:r>
            <w:r>
              <w:rPr/>
              <w:t>DNA</w:t>
            </w:r>
            <w:r>
              <w:rPr>
                <w:spacing w:val="-41"/>
              </w:rPr>
              <w:t xml:space="preserve"> </w:t>
            </w:r>
            <w:r>
              <w:rPr>
                <w:spacing w:val="7"/>
              </w:rPr>
              <w:t>双螺旋结构模型的要点、</w:t>
            </w:r>
            <w:r>
              <w:rPr/>
              <w:t>RNA</w:t>
            </w:r>
            <w:r>
              <w:rPr>
                <w:spacing w:val="-40"/>
              </w:rPr>
              <w:t xml:space="preserve"> </w:t>
            </w:r>
            <w:r>
              <w:rPr>
                <w:spacing w:val="7"/>
              </w:rPr>
              <w:t>种类及作用、</w:t>
            </w:r>
            <w:r>
              <w:rPr/>
              <w:t>tRNA</w:t>
            </w:r>
            <w:r>
              <w:rPr>
                <w:spacing w:val="-23"/>
              </w:rPr>
              <w:t xml:space="preserve"> </w:t>
            </w:r>
            <w:r>
              <w:rPr>
                <w:spacing w:val="6"/>
              </w:rPr>
              <w:t>的二级结构特</w:t>
            </w:r>
            <w:r>
              <w:rPr/>
              <w:t xml:space="preserve">  </w:t>
            </w:r>
            <w:r>
              <w:rPr>
                <w:spacing w:val="10"/>
              </w:rPr>
              <w:t>点及其各部分功能；核酸的一般性质、紫外吸收</w:t>
            </w:r>
            <w:r>
              <w:rPr>
                <w:spacing w:val="9"/>
              </w:rPr>
              <w:t>、核酸的变性与复性（</w:t>
            </w:r>
            <w:r>
              <w:rPr/>
              <w:t>Tm</w:t>
            </w:r>
            <w:r>
              <w:rPr>
                <w:spacing w:val="-33"/>
              </w:rPr>
              <w:t xml:space="preserve"> </w:t>
            </w:r>
            <w:r>
              <w:rPr>
                <w:spacing w:val="9"/>
              </w:rPr>
              <w:t>定义、增色效</w:t>
            </w:r>
            <w:r>
              <w:rPr/>
              <w:t xml:space="preserve">  </w:t>
            </w:r>
            <w:r>
              <w:rPr>
                <w:spacing w:val="5"/>
              </w:rPr>
              <w:t>应与减色效应、影响</w:t>
            </w:r>
            <w:r>
              <w:rPr/>
              <w:t>Tm</w:t>
            </w:r>
            <w:r>
              <w:rPr>
                <w:spacing w:val="-11"/>
              </w:rPr>
              <w:t xml:space="preserve"> </w:t>
            </w:r>
            <w:r>
              <w:rPr>
                <w:spacing w:val="5"/>
              </w:rPr>
              <w:t>的因素）。</w:t>
            </w:r>
          </w:p>
          <w:p>
            <w:pPr>
              <w:pStyle w:val="TableText"/>
              <w:ind w:left="115" w:right="188" w:firstLine="420"/>
              <w:spacing w:before="31" w:line="318" w:lineRule="auto"/>
              <w:rPr/>
            </w:pPr>
            <w:r>
              <w:rPr>
                <w:b/>
                <w:bCs/>
                <w:spacing w:val="8"/>
              </w:rPr>
              <w:t>4.维生素与辅酶</w:t>
            </w:r>
            <w:r>
              <w:rPr>
                <w:spacing w:val="8"/>
              </w:rPr>
              <w:t xml:space="preserve">  维生素</w:t>
            </w:r>
            <w:r>
              <w:rPr>
                <w:spacing w:val="-42"/>
              </w:rPr>
              <w:t xml:space="preserve"> </w:t>
            </w:r>
            <w:r>
              <w:rPr>
                <w:spacing w:val="8"/>
              </w:rPr>
              <w:t>B</w:t>
            </w:r>
            <w:r>
              <w:rPr>
                <w:spacing w:val="-41"/>
              </w:rPr>
              <w:t xml:space="preserve"> </w:t>
            </w:r>
            <w:r>
              <w:rPr>
                <w:spacing w:val="8"/>
              </w:rPr>
              <w:t>族、维生素</w:t>
            </w:r>
            <w:r>
              <w:rPr>
                <w:spacing w:val="-38"/>
              </w:rPr>
              <w:t xml:space="preserve"> </w:t>
            </w:r>
            <w:r>
              <w:rPr>
                <w:spacing w:val="8"/>
              </w:rPr>
              <w:t>C</w:t>
            </w:r>
            <w:r>
              <w:rPr>
                <w:spacing w:val="-39"/>
              </w:rPr>
              <w:t xml:space="preserve"> </w:t>
            </w:r>
            <w:r>
              <w:rPr>
                <w:spacing w:val="8"/>
              </w:rPr>
              <w:t>等水溶性维生素的名称、</w:t>
            </w:r>
            <w:r>
              <w:rPr>
                <w:spacing w:val="7"/>
              </w:rPr>
              <w:t>功能、活性形式</w:t>
            </w:r>
            <w:r>
              <w:rPr/>
              <w:t xml:space="preserve"> </w:t>
            </w:r>
            <w:r>
              <w:rPr>
                <w:spacing w:val="9"/>
              </w:rPr>
              <w:t>及其催化的反应；脂溶性维生素的生理功能及其主要活性形式；维生素的缺乏症。</w:t>
            </w:r>
          </w:p>
          <w:p>
            <w:pPr>
              <w:pStyle w:val="TableText"/>
              <w:ind w:left="117" w:right="175" w:firstLine="422"/>
              <w:spacing w:before="32" w:line="322" w:lineRule="auto"/>
              <w:rPr/>
            </w:pPr>
            <w:r>
              <w:rPr>
                <w:b/>
                <w:bCs/>
                <w:spacing w:val="9"/>
              </w:rPr>
              <w:t>5.酶化学</w:t>
            </w:r>
            <w:r>
              <w:rPr>
                <w:spacing w:val="9"/>
              </w:rPr>
              <w:t xml:space="preserve">  酶的概念、作用特点及机制、分类与命名、结构特征；酶促反</w:t>
            </w:r>
            <w:r>
              <w:rPr>
                <w:spacing w:val="8"/>
              </w:rPr>
              <w:t>应动力学</w:t>
            </w:r>
            <w:r>
              <w:rPr/>
              <w:t xml:space="preserve"> </w:t>
            </w:r>
            <w:r>
              <w:rPr>
                <w:spacing w:val="10"/>
              </w:rPr>
              <w:t>的基本内容，米氏常数的意义及有关计算；可逆性抑制</w:t>
            </w:r>
            <w:r>
              <w:rPr>
                <w:spacing w:val="9"/>
              </w:rPr>
              <w:t>作用的类型及酶促反应动力学参</w:t>
            </w:r>
            <w:r>
              <w:rPr/>
              <w:t xml:space="preserve"> </w:t>
            </w:r>
            <w:r>
              <w:rPr>
                <w:spacing w:val="8"/>
              </w:rPr>
              <w:t>数</w:t>
            </w:r>
            <w:r>
              <w:rPr>
                <w:spacing w:val="-32"/>
              </w:rPr>
              <w:t xml:space="preserve"> </w:t>
            </w:r>
            <w:r>
              <w:rPr/>
              <w:t>Vmax</w:t>
            </w:r>
            <w:r>
              <w:rPr>
                <w:spacing w:val="8"/>
              </w:rPr>
              <w:t xml:space="preserve"> 及</w:t>
            </w:r>
            <w:r>
              <w:rPr>
                <w:spacing w:val="-43"/>
              </w:rPr>
              <w:t xml:space="preserve"> </w:t>
            </w:r>
            <w:r>
              <w:rPr/>
              <w:t>Km</w:t>
            </w:r>
            <w:r>
              <w:rPr>
                <w:spacing w:val="-21"/>
              </w:rPr>
              <w:t xml:space="preserve"> </w:t>
            </w:r>
            <w:r>
              <w:rPr>
                <w:spacing w:val="8"/>
              </w:rPr>
              <w:t>的变化情况。重要的酶类，如变构酶、共价修饰调节酶、酶原和同工酶。</w:t>
            </w:r>
          </w:p>
          <w:p>
            <w:pPr>
              <w:pStyle w:val="TableText"/>
              <w:ind w:left="116" w:right="57" w:firstLine="420"/>
              <w:spacing w:before="34" w:line="322" w:lineRule="auto"/>
              <w:rPr/>
            </w:pPr>
            <w:r>
              <w:rPr>
                <w:b/>
                <w:bCs/>
                <w:spacing w:val="8"/>
              </w:rPr>
              <w:t>6.生物氧化</w:t>
            </w:r>
            <w:r>
              <w:rPr>
                <w:spacing w:val="8"/>
              </w:rPr>
              <w:t xml:space="preserve"> 呼吸链的概念、种类、组成、顺序及传递氢和电子的机制；四种复合体</w:t>
            </w:r>
            <w:r>
              <w:rPr>
                <w:spacing w:val="14"/>
              </w:rPr>
              <w:t xml:space="preserve"> </w:t>
            </w:r>
            <w:r>
              <w:rPr>
                <w:spacing w:val="4"/>
              </w:rPr>
              <w:t>的名称及作用；氧化磷酸化的概念、种类、作用机制及抑制剂；</w:t>
            </w:r>
            <w:r>
              <w:rPr/>
              <w:t>ATP</w:t>
            </w:r>
            <w:r>
              <w:rPr>
                <w:spacing w:val="-39"/>
              </w:rPr>
              <w:t xml:space="preserve"> </w:t>
            </w:r>
            <w:r>
              <w:rPr>
                <w:spacing w:val="3"/>
              </w:rPr>
              <w:t>在能量代谢中的作用；</w:t>
            </w:r>
            <w:r>
              <w:rPr/>
              <w:t xml:space="preserve"> </w:t>
            </w:r>
            <w:r>
              <w:rPr>
                <w:spacing w:val="13"/>
              </w:rPr>
              <w:t>胞液中</w:t>
            </w:r>
            <w:r>
              <w:rPr/>
              <w:t>NADH</w:t>
            </w:r>
            <w:r>
              <w:rPr>
                <w:spacing w:val="-40"/>
              </w:rPr>
              <w:t xml:space="preserve"> </w:t>
            </w:r>
            <w:r>
              <w:rPr>
                <w:spacing w:val="13"/>
              </w:rPr>
              <w:t>进入线粒体的穿梭机制。</w:t>
            </w:r>
          </w:p>
          <w:p>
            <w:pPr>
              <w:pStyle w:val="TableText"/>
              <w:ind w:left="115" w:right="109" w:firstLine="425"/>
              <w:spacing w:before="31" w:line="323" w:lineRule="auto"/>
              <w:jc w:val="both"/>
              <w:rPr/>
            </w:pPr>
            <w:r>
              <w:rPr>
                <w:b/>
                <w:bCs/>
                <w:spacing w:val="8"/>
              </w:rPr>
              <w:t>7.糖及糖代谢</w:t>
            </w:r>
            <w:r>
              <w:rPr>
                <w:spacing w:val="8"/>
              </w:rPr>
              <w:t xml:space="preserve"> 糖的功能、分类及重要结构特点；糖原分解过程、单糖分解的重要途 </w:t>
            </w:r>
            <w:r>
              <w:rPr>
                <w:spacing w:val="10"/>
              </w:rPr>
              <w:t>径（</w:t>
            </w:r>
            <w:r>
              <w:rPr/>
              <w:t>EMP</w:t>
            </w:r>
            <w:r>
              <w:rPr>
                <w:spacing w:val="10"/>
              </w:rPr>
              <w:t>、</w:t>
            </w:r>
            <w:r>
              <w:rPr/>
              <w:t>TCA</w:t>
            </w:r>
            <w:r>
              <w:rPr>
                <w:spacing w:val="10"/>
              </w:rPr>
              <w:t>、</w:t>
            </w:r>
            <w:r>
              <w:rPr/>
              <w:t>PPP</w:t>
            </w:r>
            <w:r>
              <w:rPr>
                <w:spacing w:val="10"/>
              </w:rPr>
              <w:t>）以及各代谢途径中反应历程、重要产物、能量产生、生理意义和限</w:t>
            </w:r>
            <w:r>
              <w:rPr>
                <w:spacing w:val="13"/>
              </w:rPr>
              <w:t xml:space="preserve"> </w:t>
            </w:r>
            <w:r>
              <w:rPr>
                <w:spacing w:val="8"/>
              </w:rPr>
              <w:t>速酶；糖的异生作用。</w:t>
            </w:r>
          </w:p>
          <w:p>
            <w:pPr>
              <w:pStyle w:val="TableText"/>
              <w:ind w:left="536"/>
              <w:spacing w:before="32" w:line="228" w:lineRule="auto"/>
              <w:rPr/>
            </w:pPr>
            <w:r>
              <w:rPr>
                <w:b/>
                <w:bCs/>
                <w:spacing w:val="8"/>
              </w:rPr>
              <w:t>8.脂及脂类代谢</w:t>
            </w:r>
            <w:r>
              <w:rPr>
                <w:spacing w:val="8"/>
              </w:rPr>
              <w:t xml:space="preserve"> 脂类的功能及分类；脂肪酸的结构特点及必需脂肪酸；脂肪酸的β</w:t>
            </w:r>
          </w:p>
          <w:p>
            <w:pPr>
              <w:pStyle w:val="TableText"/>
              <w:ind w:left="114"/>
              <w:spacing w:before="113" w:line="227" w:lineRule="auto"/>
              <w:rPr/>
            </w:pPr>
            <w:r>
              <w:rPr>
                <w:spacing w:val="10"/>
              </w:rPr>
              <w:t>-氧化、甘油氧化和酮体代谢；脂肪酸从头合成</w:t>
            </w:r>
            <w:r>
              <w:rPr>
                <w:spacing w:val="9"/>
              </w:rPr>
              <w:t>途径的主要特点(关键酶、能量变化、二</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5"/>
              <w:spacing w:before="113" w:line="227" w:lineRule="auto"/>
              <w:rPr/>
            </w:pPr>
            <w:r>
              <w:rPr>
                <w:spacing w:val="8"/>
              </w:rPr>
              <w:t>碳单位供体、活化形式、合成过程等)。</w:t>
            </w:r>
          </w:p>
          <w:p>
            <w:pPr>
              <w:pStyle w:val="TableText"/>
              <w:ind w:left="116" w:right="109" w:firstLine="420"/>
              <w:spacing w:before="114" w:line="325" w:lineRule="auto"/>
              <w:rPr/>
            </w:pPr>
            <w:r>
              <w:rPr>
                <w:b/>
                <w:bCs/>
                <w:spacing w:val="8"/>
              </w:rPr>
              <w:t>9.氨基酸代谢</w:t>
            </w:r>
            <w:r>
              <w:rPr>
                <w:spacing w:val="8"/>
              </w:rPr>
              <w:t xml:space="preserve"> 必需氨基酸的概念、氨基酸分解代谢的一般规律（脱氨基、转氨基、</w:t>
            </w:r>
            <w:r>
              <w:rPr>
                <w:spacing w:val="13"/>
              </w:rPr>
              <w:t xml:space="preserve"> </w:t>
            </w:r>
            <w:r>
              <w:rPr>
                <w:spacing w:val="6"/>
              </w:rPr>
              <w:t>联合脱氨基、脱羧基作用）、掌握氨的转运方式和α-酮酸的代谢、尿素合成过程(能量变</w:t>
            </w:r>
            <w:r>
              <w:rPr>
                <w:spacing w:val="11"/>
              </w:rPr>
              <w:t xml:space="preserve"> </w:t>
            </w:r>
            <w:r>
              <w:rPr>
                <w:spacing w:val="9"/>
              </w:rPr>
              <w:t>化情况、特点，反应进行部位、尿素中氮原子来源等)；生酮氨基酸、生糖氨基酸及生糖</w:t>
            </w:r>
            <w:r>
              <w:rPr/>
              <w:t xml:space="preserve"> </w:t>
            </w:r>
            <w:r>
              <w:rPr>
                <w:spacing w:val="9"/>
              </w:rPr>
              <w:t>兼生酮氨基酸概念、一碳单位的概念、种类及作用；氨基酸合成时碳骨架的来源。</w:t>
            </w:r>
          </w:p>
          <w:p>
            <w:pPr>
              <w:pStyle w:val="TableText"/>
              <w:ind w:left="116" w:right="109" w:firstLine="434"/>
              <w:spacing w:before="32" w:line="322" w:lineRule="auto"/>
              <w:rPr/>
            </w:pPr>
            <w:r>
              <w:rPr>
                <w:b/>
                <w:bCs/>
                <w:spacing w:val="5"/>
              </w:rPr>
              <w:t>10.核苷酸代谢</w:t>
            </w:r>
            <w:r>
              <w:rPr>
                <w:spacing w:val="5"/>
              </w:rPr>
              <w:t xml:space="preserve"> 嘌呤分解代谢、痛风的机制及治疗药物；核苷酸的从头合成途径（嘌 </w:t>
            </w:r>
            <w:r>
              <w:rPr>
                <w:spacing w:val="9"/>
              </w:rPr>
              <w:t>呤和嘧啶环的原子来源</w:t>
            </w:r>
            <w:r>
              <w:rPr>
                <w:spacing w:val="-35"/>
              </w:rPr>
              <w:t>）；</w:t>
            </w:r>
            <w:r>
              <w:rPr>
                <w:spacing w:val="9"/>
              </w:rPr>
              <w:t>脱氧核糖核苷酸的生成方式(在</w:t>
            </w:r>
            <w:r>
              <w:rPr>
                <w:spacing w:val="-46"/>
              </w:rPr>
              <w:t xml:space="preserve"> </w:t>
            </w:r>
            <w:r>
              <w:rPr/>
              <w:t>NDP</w:t>
            </w:r>
            <w:r>
              <w:rPr>
                <w:spacing w:val="-38"/>
              </w:rPr>
              <w:t xml:space="preserve"> </w:t>
            </w:r>
            <w:r>
              <w:rPr>
                <w:spacing w:val="9"/>
              </w:rPr>
              <w:t>水平上生成、</w:t>
            </w:r>
            <w:r>
              <w:rPr/>
              <w:t>dTTP</w:t>
            </w:r>
            <w:r>
              <w:rPr>
                <w:spacing w:val="-23"/>
              </w:rPr>
              <w:t xml:space="preserve"> </w:t>
            </w:r>
            <w:r>
              <w:rPr>
                <w:spacing w:val="9"/>
              </w:rPr>
              <w:t>的生成</w:t>
            </w:r>
            <w:r>
              <w:rPr/>
              <w:t xml:space="preserve"> </w:t>
            </w:r>
            <w:r>
              <w:rPr>
                <w:spacing w:val="9"/>
              </w:rPr>
              <w:t>方式)；抗代谢物；抗肿瘤和抗病毒药物的生化</w:t>
            </w:r>
            <w:r>
              <w:rPr>
                <w:spacing w:val="8"/>
              </w:rPr>
              <w:t>机制。</w:t>
            </w:r>
          </w:p>
          <w:p>
            <w:pPr>
              <w:pStyle w:val="TableText"/>
              <w:ind w:left="115" w:right="38" w:firstLine="435"/>
              <w:spacing w:before="31" w:line="318" w:lineRule="auto"/>
              <w:rPr/>
            </w:pPr>
            <w:r>
              <w:rPr>
                <w:b/>
                <w:bCs/>
                <w:spacing w:val="6"/>
              </w:rPr>
              <w:t>11.</w:t>
            </w:r>
            <w:r>
              <w:rPr>
                <w:b/>
                <w:bCs/>
              </w:rPr>
              <w:t>DNA</w:t>
            </w:r>
            <w:r>
              <w:rPr>
                <w:spacing w:val="-35"/>
              </w:rPr>
              <w:t xml:space="preserve"> </w:t>
            </w:r>
            <w:r>
              <w:rPr>
                <w:b/>
                <w:bCs/>
                <w:spacing w:val="6"/>
              </w:rPr>
              <w:t>复制及转录</w:t>
            </w:r>
            <w:r>
              <w:rPr>
                <w:spacing w:val="6"/>
              </w:rPr>
              <w:t xml:space="preserve"> </w:t>
            </w:r>
            <w:r>
              <w:rPr/>
              <w:t>DNA</w:t>
            </w:r>
            <w:r>
              <w:rPr>
                <w:spacing w:val="-37"/>
              </w:rPr>
              <w:t xml:space="preserve"> </w:t>
            </w:r>
            <w:r>
              <w:rPr>
                <w:spacing w:val="6"/>
              </w:rPr>
              <w:t>半保留复制、</w:t>
            </w:r>
            <w:r>
              <w:rPr/>
              <w:t>DNA</w:t>
            </w:r>
            <w:r>
              <w:rPr>
                <w:spacing w:val="-35"/>
              </w:rPr>
              <w:t xml:space="preserve"> </w:t>
            </w:r>
            <w:r>
              <w:rPr>
                <w:spacing w:val="6"/>
              </w:rPr>
              <w:t>复制过程(前导链与滞后链的合成</w:t>
            </w:r>
            <w:r>
              <w:rPr>
                <w:spacing w:val="5"/>
              </w:rPr>
              <w:t>异同点及</w:t>
            </w:r>
            <w:r>
              <w:rPr/>
              <w:t xml:space="preserve"> </w:t>
            </w:r>
            <w:r>
              <w:rPr>
                <w:spacing w:val="7"/>
              </w:rPr>
              <w:t>所需要的酶)、转录特征及过程、复制特征及过程、反转录、</w:t>
            </w:r>
            <w:r>
              <w:rPr/>
              <w:t>RNA</w:t>
            </w:r>
            <w:r>
              <w:rPr>
                <w:spacing w:val="-39"/>
              </w:rPr>
              <w:t xml:space="preserve"> </w:t>
            </w:r>
            <w:r>
              <w:rPr>
                <w:spacing w:val="7"/>
              </w:rPr>
              <w:t>剪接及加工的主</w:t>
            </w:r>
            <w:r>
              <w:rPr>
                <w:spacing w:val="6"/>
              </w:rPr>
              <w:t>要过程。</w:t>
            </w:r>
          </w:p>
          <w:p>
            <w:pPr>
              <w:pStyle w:val="TableText"/>
              <w:ind w:left="116" w:right="38" w:firstLine="434"/>
              <w:spacing w:before="30" w:line="323" w:lineRule="auto"/>
              <w:rPr/>
            </w:pPr>
            <w:r>
              <w:rPr>
                <w:b/>
                <w:bCs/>
                <w:spacing w:val="7"/>
              </w:rPr>
              <w:t>12.蛋白质的生物合成</w:t>
            </w:r>
            <w:r>
              <w:rPr>
                <w:spacing w:val="7"/>
              </w:rPr>
              <w:t xml:space="preserve"> 掌握遗传信息的传递规律，掌握密码子的</w:t>
            </w:r>
            <w:r>
              <w:rPr>
                <w:spacing w:val="6"/>
              </w:rPr>
              <w:t>概念及特点、起始、</w:t>
            </w:r>
            <w:r>
              <w:rPr/>
              <w:t xml:space="preserve"> </w:t>
            </w:r>
            <w:r>
              <w:rPr>
                <w:spacing w:val="10"/>
              </w:rPr>
              <w:t>终止密码子的种类和作用、蛋白质生物合成的过程及耗能</w:t>
            </w:r>
            <w:r>
              <w:rPr>
                <w:spacing w:val="9"/>
              </w:rPr>
              <w:t>过程（氨基酸活化、起始、延</w:t>
            </w:r>
            <w:r>
              <w:rPr/>
              <w:t xml:space="preserve">  </w:t>
            </w:r>
            <w:r>
              <w:rPr>
                <w:spacing w:val="3"/>
              </w:rPr>
              <w:t>长、终止和释放、能量变化）。</w:t>
            </w:r>
          </w:p>
          <w:p>
            <w:pPr>
              <w:pStyle w:val="TableText"/>
              <w:ind w:left="555"/>
              <w:spacing w:before="32" w:line="227" w:lineRule="auto"/>
              <w:outlineLvl w:val="0"/>
              <w:rPr/>
            </w:pPr>
            <w:r>
              <w:rPr>
                <w:b/>
                <w:bCs/>
                <w:spacing w:val="3"/>
              </w:rPr>
              <w:t>四、参考书目</w:t>
            </w:r>
          </w:p>
          <w:p>
            <w:pPr>
              <w:pStyle w:val="TableText"/>
              <w:ind w:left="115" w:right="109" w:firstLine="435"/>
              <w:spacing w:before="113" w:line="318" w:lineRule="auto"/>
              <w:rPr/>
            </w:pPr>
            <w:r>
              <w:rPr>
                <w:spacing w:val="7"/>
              </w:rPr>
              <w:t>1.《生物化学简明教程》第</w:t>
            </w:r>
            <w:r>
              <w:rPr>
                <w:spacing w:val="-37"/>
              </w:rPr>
              <w:t xml:space="preserve"> </w:t>
            </w:r>
            <w:r>
              <w:rPr>
                <w:spacing w:val="7"/>
              </w:rPr>
              <w:t>6</w:t>
            </w:r>
            <w:r>
              <w:rPr>
                <w:spacing w:val="-37"/>
              </w:rPr>
              <w:t xml:space="preserve"> </w:t>
            </w:r>
            <w:r>
              <w:rPr>
                <w:spacing w:val="7"/>
              </w:rPr>
              <w:t>版，</w:t>
            </w:r>
            <w:r>
              <w:rPr/>
              <w:t>ISBN</w:t>
            </w:r>
            <w:r>
              <w:rPr>
                <w:spacing w:val="7"/>
              </w:rPr>
              <w:t>：978-7-04-0</w:t>
            </w:r>
            <w:r>
              <w:rPr>
                <w:spacing w:val="6"/>
              </w:rPr>
              <w:t>55078-8，魏民，张丽萍，杨建</w:t>
            </w:r>
            <w:r>
              <w:rPr/>
              <w:t xml:space="preserve"> </w:t>
            </w:r>
            <w:r>
              <w:rPr>
                <w:spacing w:val="7"/>
              </w:rPr>
              <w:t>雄. 高等教育出版社，出版时间：2020</w:t>
            </w:r>
            <w:r>
              <w:rPr>
                <w:spacing w:val="-26"/>
              </w:rPr>
              <w:t xml:space="preserve"> </w:t>
            </w:r>
            <w:r>
              <w:rPr>
                <w:spacing w:val="7"/>
              </w:rPr>
              <w:t>年</w:t>
            </w:r>
          </w:p>
          <w:p>
            <w:pPr>
              <w:pStyle w:val="TableText"/>
              <w:ind w:left="136" w:right="109" w:firstLine="402"/>
              <w:spacing w:before="31" w:line="318" w:lineRule="auto"/>
              <w:rPr/>
            </w:pPr>
            <w:r>
              <w:rPr>
                <w:spacing w:val="7"/>
              </w:rPr>
              <w:t>2.《生物化学与分子生物学》第</w:t>
            </w:r>
            <w:r>
              <w:rPr>
                <w:spacing w:val="-27"/>
              </w:rPr>
              <w:t xml:space="preserve"> </w:t>
            </w:r>
            <w:r>
              <w:rPr>
                <w:spacing w:val="7"/>
              </w:rPr>
              <w:t>9</w:t>
            </w:r>
            <w:r>
              <w:rPr>
                <w:spacing w:val="-37"/>
              </w:rPr>
              <w:t xml:space="preserve"> </w:t>
            </w:r>
            <w:r>
              <w:rPr>
                <w:spacing w:val="7"/>
              </w:rPr>
              <w:t>版，</w:t>
            </w:r>
            <w:r>
              <w:rPr/>
              <w:t>ISBN</w:t>
            </w:r>
            <w:r>
              <w:rPr>
                <w:spacing w:val="7"/>
              </w:rPr>
              <w:t>：9787117266246，周春燕，药立波，人</w:t>
            </w:r>
            <w:r>
              <w:rPr/>
              <w:t xml:space="preserve"> </w:t>
            </w:r>
            <w:r>
              <w:rPr>
                <w:spacing w:val="6"/>
              </w:rPr>
              <w:t>民卫生出版社，出版时间：2018</w:t>
            </w:r>
            <w:r>
              <w:rPr>
                <w:spacing w:val="-30"/>
              </w:rPr>
              <w:t xml:space="preserve"> </w:t>
            </w:r>
            <w:r>
              <w:rPr>
                <w:spacing w:val="6"/>
              </w:rPr>
              <w:t>年</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7"/>
              <w:spacing w:before="86" w:line="219" w:lineRule="auto"/>
              <w:rPr>
                <w:sz w:val="24"/>
                <w:szCs w:val="24"/>
              </w:rPr>
            </w:pPr>
            <w:r>
              <w:rPr>
                <w:sz w:val="24"/>
                <w:szCs w:val="24"/>
                <w:b/>
                <w:bCs/>
                <w:spacing w:val="-2"/>
              </w:rPr>
              <w:t>科目代码：611</w:t>
            </w:r>
            <w:r>
              <w:rPr>
                <w:sz w:val="24"/>
                <w:szCs w:val="24"/>
                <w:spacing w:val="-2"/>
              </w:rPr>
              <w:t xml:space="preserve">     </w:t>
            </w:r>
            <w:r>
              <w:rPr>
                <w:sz w:val="24"/>
                <w:szCs w:val="24"/>
                <w:b/>
                <w:bCs/>
                <w:spacing w:val="-2"/>
              </w:rPr>
              <w:t>科目名称：现代生物化学</w:t>
            </w:r>
          </w:p>
          <w:p>
            <w:pPr>
              <w:pStyle w:val="TableText"/>
              <w:ind w:left="117"/>
              <w:spacing w:before="76" w:line="219" w:lineRule="auto"/>
              <w:rPr>
                <w:sz w:val="24"/>
                <w:szCs w:val="24"/>
              </w:rPr>
            </w:pPr>
            <w:r>
              <w:rPr>
                <w:sz w:val="24"/>
                <w:szCs w:val="24"/>
                <w:b/>
                <w:bCs/>
                <w:spacing w:val="-4"/>
              </w:rPr>
              <w:t>考试范围：</w:t>
            </w:r>
          </w:p>
          <w:p>
            <w:pPr>
              <w:pStyle w:val="TableText"/>
              <w:ind w:left="539"/>
              <w:spacing w:before="101" w:line="227" w:lineRule="auto"/>
              <w:outlineLvl w:val="0"/>
              <w:rPr/>
            </w:pPr>
            <w:r>
              <w:rPr>
                <w:b/>
                <w:bCs/>
                <w:spacing w:val="7"/>
              </w:rPr>
              <w:t>一、课程内容简介</w:t>
            </w:r>
          </w:p>
          <w:p>
            <w:pPr>
              <w:pStyle w:val="TableText"/>
              <w:ind w:left="114" w:right="38" w:firstLine="423"/>
              <w:spacing w:before="115" w:line="322" w:lineRule="auto"/>
              <w:rPr/>
            </w:pPr>
            <w:r>
              <w:rPr>
                <w:spacing w:val="10"/>
              </w:rPr>
              <w:t>生物化学是研究生物体的物质组成及其在生物体内</w:t>
            </w:r>
            <w:r>
              <w:rPr>
                <w:spacing w:val="9"/>
              </w:rPr>
              <w:t>的主要代谢过程和代谢规律，包</w:t>
            </w:r>
            <w:r>
              <w:rPr/>
              <w:t xml:space="preserve">  </w:t>
            </w:r>
            <w:r>
              <w:rPr>
                <w:spacing w:val="8"/>
              </w:rPr>
              <w:t>括生物大分子的组成、结构、性质、功能及其合成和分解的代谢过程以及遗传信息储存、</w:t>
            </w:r>
            <w:r>
              <w:rPr>
                <w:spacing w:val="13"/>
              </w:rPr>
              <w:t xml:space="preserve"> </w:t>
            </w:r>
            <w:r>
              <w:rPr>
                <w:spacing w:val="8"/>
              </w:rPr>
              <w:t>传递和表达的一般规律。</w:t>
            </w:r>
          </w:p>
          <w:p>
            <w:pPr>
              <w:pStyle w:val="TableText"/>
              <w:ind w:left="539"/>
              <w:spacing w:before="32" w:line="228" w:lineRule="auto"/>
              <w:rPr/>
            </w:pPr>
            <w:r>
              <w:rPr>
                <w:spacing w:val="3"/>
              </w:rPr>
              <w:t>二、</w:t>
            </w:r>
            <w:r>
              <w:rPr>
                <w:b/>
                <w:bCs/>
                <w:spacing w:val="3"/>
              </w:rPr>
              <w:t>课程性质、</w:t>
            </w:r>
            <w:r>
              <w:rPr>
                <w:spacing w:val="-43"/>
              </w:rPr>
              <w:t xml:space="preserve"> </w:t>
            </w:r>
            <w:r>
              <w:rPr>
                <w:b/>
                <w:bCs/>
                <w:spacing w:val="3"/>
              </w:rPr>
              <w:t>目的和要求</w:t>
            </w:r>
          </w:p>
          <w:p>
            <w:pPr>
              <w:pStyle w:val="TableText"/>
              <w:ind w:left="115" w:right="193" w:firstLine="421"/>
              <w:spacing w:before="114" w:line="326" w:lineRule="auto"/>
              <w:rPr/>
            </w:pPr>
            <w:r>
              <w:rPr>
                <w:spacing w:val="10"/>
              </w:rPr>
              <w:t>生物化学是生命科学学科体系中重要的专业基础课</w:t>
            </w:r>
            <w:r>
              <w:rPr>
                <w:spacing w:val="9"/>
              </w:rPr>
              <w:t>。课程目的是使学生掌握生物体</w:t>
            </w:r>
            <w:r>
              <w:rPr/>
              <w:t xml:space="preserve"> </w:t>
            </w:r>
            <w:r>
              <w:rPr>
                <w:spacing w:val="10"/>
              </w:rPr>
              <w:t>的化学组成及其在生物体内的代谢过程及代谢规律。要求学</w:t>
            </w:r>
            <w:r>
              <w:rPr>
                <w:spacing w:val="9"/>
              </w:rPr>
              <w:t>生掌握生物大分子组成、结</w:t>
            </w:r>
            <w:r>
              <w:rPr/>
              <w:t xml:space="preserve"> </w:t>
            </w:r>
            <w:r>
              <w:rPr>
                <w:spacing w:val="10"/>
              </w:rPr>
              <w:t>构、性质和分离纯化方法；掌握四类生物大分子代谢基本途</w:t>
            </w:r>
            <w:r>
              <w:rPr>
                <w:spacing w:val="9"/>
              </w:rPr>
              <w:t>径，掌握酶促反应动力学的</w:t>
            </w:r>
            <w:r>
              <w:rPr/>
              <w:t xml:space="preserve"> </w:t>
            </w:r>
            <w:r>
              <w:rPr>
                <w:spacing w:val="10"/>
              </w:rPr>
              <w:t>基本内容和影响酶促反应的因素及规律；掌握遗传信息传递</w:t>
            </w:r>
            <w:r>
              <w:rPr>
                <w:spacing w:val="9"/>
              </w:rPr>
              <w:t>的基本过程；掌握生物化学</w:t>
            </w:r>
            <w:r>
              <w:rPr/>
              <w:t xml:space="preserve"> </w:t>
            </w:r>
            <w:r>
              <w:rPr>
                <w:spacing w:val="9"/>
              </w:rPr>
              <w:t>基本实验技术及其原理；了解生物化学的最新研究进展。</w:t>
            </w:r>
          </w:p>
          <w:p>
            <w:pPr>
              <w:pStyle w:val="TableText"/>
              <w:ind w:left="535"/>
              <w:spacing w:before="33" w:line="228" w:lineRule="auto"/>
              <w:outlineLvl w:val="0"/>
              <w:rPr/>
            </w:pPr>
            <w:r>
              <w:rPr>
                <w:b/>
                <w:bCs/>
                <w:spacing w:val="7"/>
              </w:rPr>
              <w:t>三、课程考试范围</w:t>
            </w:r>
          </w:p>
          <w:p>
            <w:pPr>
              <w:pStyle w:val="TableText"/>
              <w:ind w:left="551"/>
              <w:spacing w:before="113" w:line="227" w:lineRule="auto"/>
              <w:rPr/>
            </w:pPr>
            <w:r>
              <w:rPr>
                <w:b/>
                <w:bCs/>
                <w:spacing w:val="8"/>
              </w:rPr>
              <w:t>1.绪论</w:t>
            </w:r>
            <w:r>
              <w:rPr>
                <w:spacing w:val="8"/>
              </w:rPr>
              <w:t xml:space="preserve"> 生物化学概念及其研究内容、生物化学发展简史及标志性事件。</w:t>
            </w:r>
          </w:p>
          <w:p>
            <w:pPr>
              <w:pStyle w:val="TableText"/>
              <w:ind w:left="114" w:right="109" w:firstLine="424"/>
              <w:spacing w:before="116" w:line="326" w:lineRule="auto"/>
              <w:rPr/>
            </w:pPr>
            <w:r>
              <w:rPr>
                <w:b/>
                <w:bCs/>
                <w:spacing w:val="6"/>
              </w:rPr>
              <w:t>2.蛋白质化学</w:t>
            </w:r>
            <w:r>
              <w:rPr>
                <w:spacing w:val="6"/>
              </w:rPr>
              <w:t xml:space="preserve">  氨基酸分类（分类标准及</w:t>
            </w:r>
            <w:r>
              <w:rPr>
                <w:spacing w:val="5"/>
              </w:rPr>
              <w:t>每种分类下各种氨基酸的归属）、结构和性</w:t>
            </w:r>
            <w:r>
              <w:rPr/>
              <w:t xml:space="preserve"> </w:t>
            </w:r>
            <w:r>
              <w:rPr>
                <w:spacing w:val="8"/>
              </w:rPr>
              <w:t>质（物理性质、280</w:t>
            </w:r>
            <w:r>
              <w:rPr/>
              <w:t>nm</w:t>
            </w:r>
            <w:r>
              <w:rPr>
                <w:spacing w:val="-21"/>
              </w:rPr>
              <w:t xml:space="preserve"> </w:t>
            </w:r>
            <w:r>
              <w:rPr>
                <w:spacing w:val="8"/>
              </w:rPr>
              <w:t>最大吸收、酸碱性质、等电点定义及计算方法、化学性质、N</w:t>
            </w:r>
            <w:r>
              <w:rPr>
                <w:spacing w:val="-37"/>
              </w:rPr>
              <w:t xml:space="preserve"> </w:t>
            </w:r>
            <w:r>
              <w:rPr>
                <w:spacing w:val="8"/>
              </w:rPr>
              <w:t>端和</w:t>
            </w:r>
            <w:r>
              <w:rPr/>
              <w:t xml:space="preserve"> </w:t>
            </w:r>
            <w:r>
              <w:rPr>
                <w:spacing w:val="9"/>
              </w:rPr>
              <w:t>C</w:t>
            </w:r>
            <w:r>
              <w:rPr>
                <w:spacing w:val="-39"/>
              </w:rPr>
              <w:t xml:space="preserve"> </w:t>
            </w:r>
            <w:r>
              <w:rPr>
                <w:spacing w:val="9"/>
              </w:rPr>
              <w:t>端共同参与反应</w:t>
            </w:r>
            <w:r>
              <w:rPr>
                <w:spacing w:val="-35"/>
              </w:rPr>
              <w:t>）；</w:t>
            </w:r>
            <w:r>
              <w:rPr>
                <w:spacing w:val="9"/>
              </w:rPr>
              <w:t>蛋白质的一、二级结构，肽、肽键、肽平面、残基、结构域、</w:t>
            </w:r>
            <w:r>
              <w:rPr>
                <w:spacing w:val="8"/>
              </w:rPr>
              <w:t>超二</w:t>
            </w:r>
            <w:r>
              <w:rPr/>
              <w:t xml:space="preserve"> </w:t>
            </w:r>
            <w:r>
              <w:rPr>
                <w:spacing w:val="7"/>
              </w:rPr>
              <w:t>级结构；二级结构主要形式 (</w:t>
            </w:r>
            <w:r>
              <w:rPr>
                <w:spacing w:val="-3"/>
              </w:rPr>
              <w:t xml:space="preserve"> </w:t>
            </w:r>
            <w:r>
              <w:rPr>
                <w:spacing w:val="7"/>
              </w:rPr>
              <w:t>α螺旋与β折叠）的要点；蛋白质的理化性质（两性性质</w:t>
            </w:r>
            <w:r>
              <w:rPr/>
              <w:t xml:space="preserve">  </w:t>
            </w:r>
            <w:r>
              <w:rPr>
                <w:spacing w:val="8"/>
              </w:rPr>
              <w:t>及等电点、胶体性质及稳定因素、变性与复性</w:t>
            </w:r>
            <w:r>
              <w:rPr>
                <w:spacing w:val="7"/>
              </w:rPr>
              <w:t>、沉淀、凝固、紫外吸收、呈色反应）。</w:t>
            </w:r>
          </w:p>
          <w:p>
            <w:pPr>
              <w:pStyle w:val="TableText"/>
              <w:ind w:left="115" w:right="38" w:firstLine="424"/>
              <w:spacing w:before="32" w:line="325" w:lineRule="auto"/>
              <w:rPr/>
            </w:pPr>
            <w:r>
              <w:rPr>
                <w:b/>
                <w:bCs/>
                <w:spacing w:val="5"/>
              </w:rPr>
              <w:t>3.核酸化学</w:t>
            </w:r>
            <w:r>
              <w:rPr>
                <w:spacing w:val="5"/>
              </w:rPr>
              <w:t xml:space="preserve"> 核酸基本组成和结构（碱基种类、嘌呤和嘧啶的缩写</w:t>
            </w:r>
            <w:r>
              <w:rPr>
                <w:spacing w:val="4"/>
              </w:rPr>
              <w:t>、核苷成键的原子、</w:t>
            </w:r>
            <w:r>
              <w:rPr/>
              <w:t xml:space="preserve"> </w:t>
            </w:r>
            <w:r>
              <w:rPr>
                <w:spacing w:val="6"/>
              </w:rPr>
              <w:t>核苷酸的连接方式）、</w:t>
            </w:r>
            <w:r>
              <w:rPr/>
              <w:t>DNA</w:t>
            </w:r>
            <w:r>
              <w:rPr>
                <w:spacing w:val="-31"/>
              </w:rPr>
              <w:t xml:space="preserve"> </w:t>
            </w:r>
            <w:r>
              <w:rPr>
                <w:spacing w:val="6"/>
              </w:rPr>
              <w:t>双螺旋结构模型的要点、</w:t>
            </w:r>
            <w:r>
              <w:rPr/>
              <w:t>RNA</w:t>
            </w:r>
            <w:r>
              <w:rPr>
                <w:spacing w:val="-23"/>
              </w:rPr>
              <w:t xml:space="preserve"> </w:t>
            </w:r>
            <w:r>
              <w:rPr>
                <w:spacing w:val="6"/>
              </w:rPr>
              <w:t>的种类及作用、</w:t>
            </w:r>
            <w:r>
              <w:rPr/>
              <w:t>tRNA</w:t>
            </w:r>
            <w:r>
              <w:rPr>
                <w:spacing w:val="-23"/>
              </w:rPr>
              <w:t xml:space="preserve"> </w:t>
            </w:r>
            <w:r>
              <w:rPr>
                <w:spacing w:val="6"/>
              </w:rPr>
              <w:t>的二级结构</w:t>
            </w:r>
            <w:r>
              <w:rPr/>
              <w:t xml:space="preserve">  </w:t>
            </w:r>
            <w:r>
              <w:rPr>
                <w:spacing w:val="10"/>
              </w:rPr>
              <w:t>特点及其各部分功能；核酸的一般性质、紫外吸收、</w:t>
            </w:r>
            <w:r>
              <w:rPr>
                <w:spacing w:val="9"/>
              </w:rPr>
              <w:t>核酸的变性与复性（</w:t>
            </w:r>
            <w:r>
              <w:rPr/>
              <w:t>Tm</w:t>
            </w:r>
            <w:r>
              <w:rPr>
                <w:spacing w:val="-35"/>
              </w:rPr>
              <w:t xml:space="preserve"> </w:t>
            </w:r>
            <w:r>
              <w:rPr>
                <w:spacing w:val="9"/>
              </w:rPr>
              <w:t>定义、增色</w:t>
            </w:r>
            <w:r>
              <w:rPr/>
              <w:t xml:space="preserve">  </w:t>
            </w:r>
            <w:r>
              <w:rPr>
                <w:spacing w:val="6"/>
              </w:rPr>
              <w:t>效应与减色效应、影响</w:t>
            </w:r>
            <w:r>
              <w:rPr/>
              <w:t>Tm</w:t>
            </w:r>
            <w:r>
              <w:rPr>
                <w:spacing w:val="-22"/>
              </w:rPr>
              <w:t xml:space="preserve"> </w:t>
            </w:r>
            <w:r>
              <w:rPr>
                <w:spacing w:val="6"/>
              </w:rPr>
              <w:t>的因素）。</w:t>
            </w:r>
          </w:p>
          <w:p>
            <w:pPr>
              <w:pStyle w:val="TableText"/>
              <w:ind w:left="115" w:right="188" w:firstLine="420"/>
              <w:spacing w:before="31" w:line="318" w:lineRule="auto"/>
              <w:rPr/>
            </w:pPr>
            <w:r>
              <w:rPr>
                <w:b/>
                <w:bCs/>
                <w:spacing w:val="8"/>
              </w:rPr>
              <w:t>4.维生素与辅酶</w:t>
            </w:r>
            <w:r>
              <w:rPr>
                <w:spacing w:val="8"/>
              </w:rPr>
              <w:t xml:space="preserve">  维生素</w:t>
            </w:r>
            <w:r>
              <w:rPr>
                <w:spacing w:val="-42"/>
              </w:rPr>
              <w:t xml:space="preserve"> </w:t>
            </w:r>
            <w:r>
              <w:rPr>
                <w:spacing w:val="8"/>
              </w:rPr>
              <w:t>B</w:t>
            </w:r>
            <w:r>
              <w:rPr>
                <w:spacing w:val="-41"/>
              </w:rPr>
              <w:t xml:space="preserve"> </w:t>
            </w:r>
            <w:r>
              <w:rPr>
                <w:spacing w:val="8"/>
              </w:rPr>
              <w:t>族、维生素</w:t>
            </w:r>
            <w:r>
              <w:rPr>
                <w:spacing w:val="-38"/>
              </w:rPr>
              <w:t xml:space="preserve"> </w:t>
            </w:r>
            <w:r>
              <w:rPr>
                <w:spacing w:val="8"/>
              </w:rPr>
              <w:t>C</w:t>
            </w:r>
            <w:r>
              <w:rPr>
                <w:spacing w:val="-39"/>
              </w:rPr>
              <w:t xml:space="preserve"> </w:t>
            </w:r>
            <w:r>
              <w:rPr>
                <w:spacing w:val="8"/>
              </w:rPr>
              <w:t>等水溶性维生素的名称、</w:t>
            </w:r>
            <w:r>
              <w:rPr>
                <w:spacing w:val="7"/>
              </w:rPr>
              <w:t>功能、活性形式</w:t>
            </w:r>
            <w:r>
              <w:rPr/>
              <w:t xml:space="preserve"> </w:t>
            </w:r>
            <w:r>
              <w:rPr>
                <w:spacing w:val="9"/>
              </w:rPr>
              <w:t>及其催化的化学反应；脂溶性维生素的生理功能及其主要活性形式；维生素的缺乏症。</w:t>
            </w:r>
          </w:p>
          <w:p>
            <w:pPr>
              <w:pStyle w:val="TableText"/>
              <w:ind w:left="117" w:right="188" w:firstLine="422"/>
              <w:spacing w:before="32" w:line="325" w:lineRule="auto"/>
              <w:rPr/>
            </w:pPr>
            <w:r>
              <w:rPr>
                <w:b/>
                <w:bCs/>
                <w:spacing w:val="9"/>
              </w:rPr>
              <w:t>5.酶化学</w:t>
            </w:r>
            <w:r>
              <w:rPr>
                <w:spacing w:val="9"/>
              </w:rPr>
              <w:t xml:space="preserve">  酶的概念、作用特点及机制、分类与命名、结构特征；酶促反</w:t>
            </w:r>
            <w:r>
              <w:rPr>
                <w:spacing w:val="8"/>
              </w:rPr>
              <w:t>应动力学</w:t>
            </w:r>
            <w:r>
              <w:rPr/>
              <w:t xml:space="preserve"> </w:t>
            </w:r>
            <w:r>
              <w:rPr>
                <w:spacing w:val="10"/>
              </w:rPr>
              <w:t>的基本内容，米氏常数的意义及有关计算；可逆性抑制</w:t>
            </w:r>
            <w:r>
              <w:rPr>
                <w:spacing w:val="9"/>
              </w:rPr>
              <w:t>作用的类型及酶促反应动力学参</w:t>
            </w:r>
            <w:r>
              <w:rPr/>
              <w:t xml:space="preserve"> </w:t>
            </w:r>
            <w:r>
              <w:rPr>
                <w:spacing w:val="11"/>
              </w:rPr>
              <w:t>数(主要是</w:t>
            </w:r>
            <w:r>
              <w:rPr/>
              <w:t>Vmax</w:t>
            </w:r>
            <w:r>
              <w:rPr>
                <w:spacing w:val="11"/>
              </w:rPr>
              <w:t xml:space="preserve"> 及</w:t>
            </w:r>
            <w:r>
              <w:rPr>
                <w:spacing w:val="-30"/>
              </w:rPr>
              <w:t xml:space="preserve"> </w:t>
            </w:r>
            <w:r>
              <w:rPr/>
              <w:t>Km</w:t>
            </w:r>
            <w:r>
              <w:rPr>
                <w:spacing w:val="11"/>
              </w:rPr>
              <w:t>)的变化情况。重要的酶类，如变构酶、共价修饰调节酶、酶原和</w:t>
            </w:r>
            <w:r>
              <w:rPr/>
              <w:t xml:space="preserve"> </w:t>
            </w:r>
            <w:r>
              <w:rPr>
                <w:spacing w:val="4"/>
              </w:rPr>
              <w:t>同工酶。</w:t>
            </w:r>
          </w:p>
          <w:p>
            <w:pPr>
              <w:pStyle w:val="TableText"/>
              <w:ind w:left="116" w:right="109" w:firstLine="420"/>
              <w:spacing w:before="32" w:line="322" w:lineRule="auto"/>
              <w:jc w:val="both"/>
              <w:rPr/>
            </w:pPr>
            <w:r>
              <w:rPr>
                <w:b/>
                <w:bCs/>
                <w:spacing w:val="8"/>
              </w:rPr>
              <w:t>6.生物氧化</w:t>
            </w:r>
            <w:r>
              <w:rPr>
                <w:spacing w:val="8"/>
              </w:rPr>
              <w:t xml:space="preserve"> 呼吸链的概念、种类、组成、顺序及传递氢和传递电子的机制；四种复</w:t>
            </w:r>
            <w:r>
              <w:rPr>
                <w:spacing w:val="14"/>
              </w:rPr>
              <w:t xml:space="preserve"> </w:t>
            </w:r>
            <w:r>
              <w:rPr>
                <w:spacing w:val="10"/>
              </w:rPr>
              <w:t>合体的名称及其作用；各呼吸链产能数值及其计算；氧化</w:t>
            </w:r>
            <w:r>
              <w:rPr>
                <w:spacing w:val="9"/>
              </w:rPr>
              <w:t>磷酸化的概念、种类、作用机</w:t>
            </w:r>
            <w:r>
              <w:rPr/>
              <w:t xml:space="preserve">  </w:t>
            </w:r>
            <w:r>
              <w:rPr>
                <w:spacing w:val="12"/>
              </w:rPr>
              <w:t>制及抑制剂；</w:t>
            </w:r>
            <w:r>
              <w:rPr/>
              <w:t>ATP</w:t>
            </w:r>
            <w:r>
              <w:rPr>
                <w:spacing w:val="-41"/>
              </w:rPr>
              <w:t xml:space="preserve"> </w:t>
            </w:r>
            <w:r>
              <w:rPr>
                <w:spacing w:val="12"/>
              </w:rPr>
              <w:t>在能量代谢中的作用；胞液中</w:t>
            </w:r>
            <w:r>
              <w:rPr/>
              <w:t>NADH</w:t>
            </w:r>
            <w:r>
              <w:rPr>
                <w:spacing w:val="-42"/>
              </w:rPr>
              <w:t xml:space="preserve"> </w:t>
            </w:r>
            <w:r>
              <w:rPr>
                <w:spacing w:val="12"/>
              </w:rPr>
              <w:t>进入线</w:t>
            </w:r>
            <w:r>
              <w:rPr>
                <w:spacing w:val="11"/>
              </w:rPr>
              <w:t>粒体内的穿梭机制。</w:t>
            </w:r>
          </w:p>
          <w:p>
            <w:pPr>
              <w:pStyle w:val="TableText"/>
              <w:ind w:left="115" w:right="109" w:firstLine="425"/>
              <w:spacing w:before="31" w:line="323" w:lineRule="auto"/>
              <w:jc w:val="both"/>
              <w:rPr/>
            </w:pPr>
            <w:r>
              <w:rPr>
                <w:b/>
                <w:bCs/>
                <w:spacing w:val="8"/>
              </w:rPr>
              <w:t>7.糖及糖代谢</w:t>
            </w:r>
            <w:r>
              <w:rPr>
                <w:spacing w:val="8"/>
              </w:rPr>
              <w:t xml:space="preserve"> 糖的功能、分类及重要结构特点；糖原分解过程及能量计算、单糖分 </w:t>
            </w:r>
            <w:r>
              <w:rPr>
                <w:spacing w:val="10"/>
              </w:rPr>
              <w:t>解的重要途径（</w:t>
            </w:r>
            <w:r>
              <w:rPr/>
              <w:t>EMP</w:t>
            </w:r>
            <w:r>
              <w:rPr>
                <w:spacing w:val="10"/>
              </w:rPr>
              <w:t>、</w:t>
            </w:r>
            <w:r>
              <w:rPr/>
              <w:t>TCA</w:t>
            </w:r>
            <w:r>
              <w:rPr>
                <w:spacing w:val="10"/>
              </w:rPr>
              <w:t>、</w:t>
            </w:r>
            <w:r>
              <w:rPr/>
              <w:t>PPP</w:t>
            </w:r>
            <w:r>
              <w:rPr>
                <w:spacing w:val="10"/>
              </w:rPr>
              <w:t>）以及各代谢途径中反应历程、重要产物、能量产生、生</w:t>
            </w:r>
            <w:r>
              <w:rPr>
                <w:spacing w:val="13"/>
              </w:rPr>
              <w:t xml:space="preserve"> </w:t>
            </w:r>
            <w:r>
              <w:rPr>
                <w:spacing w:val="9"/>
              </w:rPr>
              <w:t>理意义和限速酶；糖异生作用；糖原的合成代谢。</w:t>
            </w:r>
          </w:p>
          <w:p>
            <w:pPr>
              <w:pStyle w:val="TableText"/>
              <w:ind w:left="115" w:right="109" w:firstLine="420"/>
              <w:spacing w:before="33" w:line="299" w:lineRule="auto"/>
              <w:jc w:val="both"/>
              <w:rPr/>
            </w:pPr>
            <w:r>
              <w:rPr>
                <w:b/>
                <w:bCs/>
                <w:spacing w:val="9"/>
              </w:rPr>
              <w:t>8.脂及脂类代谢</w:t>
            </w:r>
            <w:r>
              <w:rPr>
                <w:spacing w:val="9"/>
              </w:rPr>
              <w:t xml:space="preserve"> 脂类的功能及分类；脂肪酸的结构特点及必需脂肪酸；脂肪</w:t>
            </w:r>
            <w:r>
              <w:rPr>
                <w:spacing w:val="8"/>
              </w:rPr>
              <w:t>酸β-</w:t>
            </w:r>
            <w:r>
              <w:rPr/>
              <w:t xml:space="preserve"> </w:t>
            </w:r>
            <w:r>
              <w:rPr>
                <w:spacing w:val="9"/>
              </w:rPr>
              <w:t>氧化途径及过程、甘油氧化和酮体代谢；脂肪酸从头合成途径的主要特点(关键酶、能量</w:t>
            </w:r>
            <w:r>
              <w:rPr>
                <w:spacing w:val="1"/>
              </w:rPr>
              <w:t xml:space="preserve"> </w:t>
            </w:r>
            <w:r>
              <w:rPr>
                <w:spacing w:val="9"/>
              </w:rPr>
              <w:t>变化、二碳单位供体、活化形式、合成过程</w:t>
            </w:r>
            <w:r>
              <w:rPr>
                <w:spacing w:val="8"/>
              </w:rPr>
              <w:t>等)。</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1796" w:hRule="atLeast"/>
        </w:trPr>
        <w:tc>
          <w:tcPr>
            <w:tcW w:w="8284" w:type="dxa"/>
            <w:vAlign w:val="top"/>
          </w:tcPr>
          <w:p>
            <w:pPr>
              <w:pStyle w:val="TableText"/>
              <w:ind w:left="116" w:right="115" w:firstLine="420"/>
              <w:spacing w:before="116" w:line="326" w:lineRule="auto"/>
              <w:jc w:val="both"/>
              <w:rPr/>
            </w:pPr>
            <w:r>
              <w:rPr>
                <w:b/>
                <w:bCs/>
                <w:spacing w:val="8"/>
              </w:rPr>
              <w:t>9.氨基酸代谢</w:t>
            </w:r>
            <w:r>
              <w:rPr>
                <w:spacing w:val="8"/>
              </w:rPr>
              <w:t xml:space="preserve"> 必需氨基酸的概念、氨基酸分解代谢的一般规律（脱氨基、转氨基、</w:t>
            </w:r>
            <w:r>
              <w:rPr>
                <w:spacing w:val="7"/>
              </w:rPr>
              <w:t xml:space="preserve"> </w:t>
            </w:r>
            <w:r>
              <w:rPr>
                <w:spacing w:val="7"/>
              </w:rPr>
              <w:t>联合脱氨基、脱羧基作用）、掌握氨基酸分解产物—氨的转运方式和α-酮</w:t>
            </w:r>
            <w:r>
              <w:rPr>
                <w:spacing w:val="6"/>
              </w:rPr>
              <w:t>酸的代谢、尿</w:t>
            </w:r>
            <w:r>
              <w:rPr/>
              <w:t xml:space="preserve"> </w:t>
            </w:r>
            <w:r>
              <w:rPr>
                <w:spacing w:val="9"/>
              </w:rPr>
              <w:t>素合成过程(能量变化情况、特点，反应进行的部位、尿素中氮原子来源等)；生酮氨基</w:t>
            </w:r>
            <w:r>
              <w:rPr>
                <w:spacing w:val="16"/>
              </w:rPr>
              <w:t xml:space="preserve"> </w:t>
            </w:r>
            <w:r>
              <w:rPr>
                <w:spacing w:val="10"/>
              </w:rPr>
              <w:t>酸、生糖氨基酸及生糖兼生酮氨基酸概念、一碳单位的概</w:t>
            </w:r>
            <w:r>
              <w:rPr>
                <w:spacing w:val="9"/>
              </w:rPr>
              <w:t>念、种类及来源；氨基酸合成</w:t>
            </w:r>
            <w:r>
              <w:rPr/>
              <w:t xml:space="preserve"> </w:t>
            </w:r>
            <w:r>
              <w:rPr>
                <w:spacing w:val="7"/>
              </w:rPr>
              <w:t>时碳骨架的来源。</w:t>
            </w:r>
          </w:p>
          <w:p>
            <w:pPr>
              <w:pStyle w:val="TableText"/>
              <w:ind w:left="117" w:right="122" w:firstLine="433"/>
              <w:spacing w:before="32" w:line="322" w:lineRule="auto"/>
              <w:rPr/>
            </w:pPr>
            <w:r>
              <w:rPr>
                <w:b/>
                <w:bCs/>
                <w:spacing w:val="9"/>
              </w:rPr>
              <w:t>10.核苷酸代谢</w:t>
            </w:r>
            <w:r>
              <w:rPr>
                <w:spacing w:val="9"/>
              </w:rPr>
              <w:t xml:space="preserve"> 嘌呤的分解代谢、痛风</w:t>
            </w:r>
            <w:r>
              <w:rPr>
                <w:spacing w:val="8"/>
              </w:rPr>
              <w:t>的机制及治疗药物；核苷酸的从头合成途径</w:t>
            </w:r>
            <w:r>
              <w:rPr/>
              <w:t xml:space="preserve"> </w:t>
            </w:r>
            <w:r>
              <w:rPr>
                <w:spacing w:val="9"/>
              </w:rPr>
              <w:t>（嘌呤和嘧啶环的原子来源</w:t>
            </w:r>
            <w:r>
              <w:rPr>
                <w:spacing w:val="-36"/>
              </w:rPr>
              <w:t>）；</w:t>
            </w:r>
            <w:r>
              <w:rPr>
                <w:spacing w:val="9"/>
              </w:rPr>
              <w:t>脱氧核糖核苷酸的生成方式(在</w:t>
            </w:r>
            <w:r>
              <w:rPr>
                <w:spacing w:val="-45"/>
              </w:rPr>
              <w:t xml:space="preserve"> </w:t>
            </w:r>
            <w:r>
              <w:rPr/>
              <w:t>NDP</w:t>
            </w:r>
            <w:r>
              <w:rPr>
                <w:spacing w:val="-38"/>
              </w:rPr>
              <w:t xml:space="preserve"> </w:t>
            </w:r>
            <w:r>
              <w:rPr>
                <w:spacing w:val="9"/>
              </w:rPr>
              <w:t>水平上生成、</w:t>
            </w:r>
            <w:r>
              <w:rPr/>
              <w:t>dTTP</w:t>
            </w:r>
            <w:r>
              <w:rPr>
                <w:spacing w:val="-23"/>
              </w:rPr>
              <w:t xml:space="preserve"> </w:t>
            </w:r>
            <w:r>
              <w:rPr>
                <w:spacing w:val="9"/>
              </w:rPr>
              <w:t>的</w:t>
            </w:r>
            <w:r>
              <w:rPr/>
              <w:t xml:space="preserve"> </w:t>
            </w:r>
            <w:r>
              <w:rPr>
                <w:spacing w:val="9"/>
              </w:rPr>
              <w:t>生成过程)。核苷酸的补救合成途径；抗代谢物；抗肿瘤</w:t>
            </w:r>
            <w:r>
              <w:rPr>
                <w:spacing w:val="8"/>
              </w:rPr>
              <w:t>药物和抗病毒药物的生化机制。</w:t>
            </w:r>
          </w:p>
          <w:p>
            <w:pPr>
              <w:pStyle w:val="TableText"/>
              <w:ind w:left="115" w:right="109" w:firstLine="435"/>
              <w:spacing w:before="31" w:line="318" w:lineRule="auto"/>
              <w:rPr/>
            </w:pPr>
            <w:r>
              <w:rPr>
                <w:b/>
                <w:bCs/>
                <w:spacing w:val="6"/>
              </w:rPr>
              <w:t>11.</w:t>
            </w:r>
            <w:r>
              <w:rPr>
                <w:b/>
                <w:bCs/>
              </w:rPr>
              <w:t>DNA</w:t>
            </w:r>
            <w:r>
              <w:rPr>
                <w:spacing w:val="-35"/>
              </w:rPr>
              <w:t xml:space="preserve"> </w:t>
            </w:r>
            <w:r>
              <w:rPr>
                <w:b/>
                <w:bCs/>
                <w:spacing w:val="6"/>
              </w:rPr>
              <w:t>复制及转录</w:t>
            </w:r>
            <w:r>
              <w:rPr>
                <w:spacing w:val="6"/>
              </w:rPr>
              <w:t xml:space="preserve"> </w:t>
            </w:r>
            <w:r>
              <w:rPr/>
              <w:t>DNA</w:t>
            </w:r>
            <w:r>
              <w:rPr>
                <w:spacing w:val="-37"/>
              </w:rPr>
              <w:t xml:space="preserve"> </w:t>
            </w:r>
            <w:r>
              <w:rPr>
                <w:spacing w:val="6"/>
              </w:rPr>
              <w:t>半保留复制、</w:t>
            </w:r>
            <w:r>
              <w:rPr/>
              <w:t>DNA</w:t>
            </w:r>
            <w:r>
              <w:rPr>
                <w:spacing w:val="-35"/>
              </w:rPr>
              <w:t xml:space="preserve"> </w:t>
            </w:r>
            <w:r>
              <w:rPr>
                <w:spacing w:val="6"/>
              </w:rPr>
              <w:t>复制过程(前导链与滞后链的合成</w:t>
            </w:r>
            <w:r>
              <w:rPr>
                <w:spacing w:val="5"/>
              </w:rPr>
              <w:t>异同点及</w:t>
            </w:r>
            <w:r>
              <w:rPr/>
              <w:t xml:space="preserve"> </w:t>
            </w:r>
            <w:r>
              <w:rPr>
                <w:spacing w:val="9"/>
              </w:rPr>
              <w:t>所需要的酶)、转录与复制的异同点、转录过程、反转录的概念。</w:t>
            </w:r>
          </w:p>
          <w:p>
            <w:pPr>
              <w:pStyle w:val="TableText"/>
              <w:ind w:left="116" w:right="38" w:firstLine="434"/>
              <w:spacing w:before="30" w:line="323" w:lineRule="auto"/>
              <w:rPr/>
            </w:pPr>
            <w:r>
              <w:rPr>
                <w:b/>
                <w:bCs/>
                <w:spacing w:val="7"/>
              </w:rPr>
              <w:t>12.蛋白质的生物合成</w:t>
            </w:r>
            <w:r>
              <w:rPr>
                <w:spacing w:val="7"/>
              </w:rPr>
              <w:t xml:space="preserve"> 掌握中心法则遗传信息传递规律，掌握密</w:t>
            </w:r>
            <w:r>
              <w:rPr>
                <w:spacing w:val="6"/>
              </w:rPr>
              <w:t>码子的概念及特点、</w:t>
            </w:r>
            <w:r>
              <w:rPr/>
              <w:t xml:space="preserve"> </w:t>
            </w:r>
            <w:r>
              <w:rPr>
                <w:spacing w:val="10"/>
              </w:rPr>
              <w:t>起始、终止密码子的种类和作用、蛋白质生物合成的过程</w:t>
            </w:r>
            <w:r>
              <w:rPr>
                <w:spacing w:val="9"/>
              </w:rPr>
              <w:t>及耗能过程（氨基酸活化、起</w:t>
            </w:r>
            <w:r>
              <w:rPr/>
              <w:t xml:space="preserve">  </w:t>
            </w:r>
            <w:r>
              <w:rPr>
                <w:spacing w:val="4"/>
              </w:rPr>
              <w:t>始、延长、终止和释放、能量变化）。</w:t>
            </w:r>
          </w:p>
          <w:p>
            <w:pPr>
              <w:pStyle w:val="TableText"/>
              <w:ind w:left="555"/>
              <w:spacing w:before="31" w:line="227" w:lineRule="auto"/>
              <w:outlineLvl w:val="0"/>
              <w:rPr/>
            </w:pPr>
            <w:r>
              <w:rPr>
                <w:b/>
                <w:bCs/>
                <w:spacing w:val="3"/>
              </w:rPr>
              <w:t>四、参考书目</w:t>
            </w:r>
          </w:p>
          <w:p>
            <w:pPr>
              <w:pStyle w:val="TableText"/>
              <w:ind w:left="115" w:right="109" w:firstLine="435"/>
              <w:spacing w:before="114" w:line="318" w:lineRule="auto"/>
              <w:rPr/>
            </w:pPr>
            <w:r>
              <w:rPr>
                <w:spacing w:val="7"/>
              </w:rPr>
              <w:t>1.《生物化学简明教程》第</w:t>
            </w:r>
            <w:r>
              <w:rPr>
                <w:spacing w:val="-37"/>
              </w:rPr>
              <w:t xml:space="preserve"> </w:t>
            </w:r>
            <w:r>
              <w:rPr>
                <w:spacing w:val="7"/>
              </w:rPr>
              <w:t>6</w:t>
            </w:r>
            <w:r>
              <w:rPr>
                <w:spacing w:val="-37"/>
              </w:rPr>
              <w:t xml:space="preserve"> </w:t>
            </w:r>
            <w:r>
              <w:rPr>
                <w:spacing w:val="7"/>
              </w:rPr>
              <w:t>版，</w:t>
            </w:r>
            <w:r>
              <w:rPr/>
              <w:t>ISBN</w:t>
            </w:r>
            <w:r>
              <w:rPr>
                <w:spacing w:val="7"/>
              </w:rPr>
              <w:t>：978-7-04-0</w:t>
            </w:r>
            <w:r>
              <w:rPr>
                <w:spacing w:val="6"/>
              </w:rPr>
              <w:t>55078-8，魏民，张丽萍，杨剑</w:t>
            </w:r>
            <w:r>
              <w:rPr/>
              <w:t xml:space="preserve"> </w:t>
            </w:r>
            <w:r>
              <w:rPr>
                <w:spacing w:val="6"/>
              </w:rPr>
              <w:t>雄. 高等教育出版社，出版时间：2020</w:t>
            </w:r>
            <w:r>
              <w:rPr>
                <w:spacing w:val="-22"/>
              </w:rPr>
              <w:t xml:space="preserve"> </w:t>
            </w:r>
            <w:r>
              <w:rPr>
                <w:spacing w:val="6"/>
              </w:rPr>
              <w:t>年</w:t>
            </w:r>
            <w:r>
              <w:rPr>
                <w:spacing w:val="-36"/>
              </w:rPr>
              <w:t xml:space="preserve"> </w:t>
            </w:r>
            <w:r>
              <w:rPr>
                <w:spacing w:val="6"/>
              </w:rPr>
              <w:t>8</w:t>
            </w:r>
            <w:r>
              <w:rPr>
                <w:spacing w:val="-35"/>
              </w:rPr>
              <w:t xml:space="preserve"> </w:t>
            </w:r>
            <w:r>
              <w:rPr>
                <w:spacing w:val="6"/>
              </w:rPr>
              <w:t>月</w:t>
            </w:r>
          </w:p>
          <w:p>
            <w:pPr>
              <w:pStyle w:val="TableText"/>
              <w:ind w:left="133" w:right="54" w:firstLine="404"/>
              <w:spacing w:before="31" w:line="318" w:lineRule="auto"/>
              <w:rPr/>
            </w:pPr>
            <w:r>
              <w:rPr>
                <w:spacing w:val="6"/>
              </w:rPr>
              <w:t>2.《生物化学原理》第</w:t>
            </w:r>
            <w:r>
              <w:rPr>
                <w:spacing w:val="-35"/>
              </w:rPr>
              <w:t xml:space="preserve"> </w:t>
            </w:r>
            <w:r>
              <w:rPr>
                <w:spacing w:val="6"/>
              </w:rPr>
              <w:t>3</w:t>
            </w:r>
            <w:r>
              <w:rPr>
                <w:spacing w:val="-37"/>
              </w:rPr>
              <w:t xml:space="preserve"> </w:t>
            </w:r>
            <w:r>
              <w:rPr>
                <w:spacing w:val="6"/>
              </w:rPr>
              <w:t>版，</w:t>
            </w:r>
            <w:r>
              <w:rPr/>
              <w:t>ISBN</w:t>
            </w:r>
            <w:r>
              <w:rPr>
                <w:spacing w:val="6"/>
              </w:rPr>
              <w:t>：978-7-04-050081-</w:t>
            </w:r>
            <w:r>
              <w:rPr>
                <w:spacing w:val="5"/>
              </w:rPr>
              <w:t>3，杨荣武.高等教育出版社，</w:t>
            </w:r>
            <w:r>
              <w:rPr/>
              <w:t xml:space="preserve"> </w:t>
            </w:r>
            <w:r>
              <w:rPr>
                <w:spacing w:val="2"/>
              </w:rPr>
              <w:t>出版时间：2018</w:t>
            </w:r>
            <w:r>
              <w:rPr>
                <w:spacing w:val="-37"/>
              </w:rPr>
              <w:t xml:space="preserve"> </w:t>
            </w:r>
            <w:r>
              <w:rPr>
                <w:spacing w:val="2"/>
              </w:rPr>
              <w:t>年</w:t>
            </w:r>
            <w:r>
              <w:rPr>
                <w:spacing w:val="-21"/>
              </w:rPr>
              <w:t xml:space="preserve"> </w:t>
            </w:r>
            <w:r>
              <w:rPr>
                <w:spacing w:val="2"/>
              </w:rPr>
              <w:t>10</w:t>
            </w:r>
            <w:r>
              <w:rPr>
                <w:spacing w:val="-35"/>
              </w:rPr>
              <w:t xml:space="preserve"> </w:t>
            </w:r>
            <w:r>
              <w:rPr>
                <w:spacing w:val="2"/>
              </w:rPr>
              <w:t>月</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01" w:hRule="atLeast"/>
        </w:trPr>
        <w:tc>
          <w:tcPr>
            <w:tcW w:w="8284" w:type="dxa"/>
            <w:vAlign w:val="top"/>
          </w:tcPr>
          <w:p>
            <w:pPr>
              <w:pStyle w:val="TableText"/>
              <w:ind w:left="117"/>
              <w:spacing w:before="41" w:line="219" w:lineRule="auto"/>
              <w:rPr>
                <w:sz w:val="24"/>
                <w:szCs w:val="24"/>
              </w:rPr>
            </w:pPr>
            <w:r>
              <w:rPr>
                <w:sz w:val="24"/>
                <w:szCs w:val="24"/>
                <w:b/>
                <w:bCs/>
                <w:spacing w:val="-2"/>
              </w:rPr>
              <w:t>科目代码：</w:t>
            </w:r>
            <w:r>
              <w:rPr>
                <w:rFonts w:ascii="Times New Roman" w:hAnsi="Times New Roman" w:eastAsia="Times New Roman" w:cs="Times New Roman"/>
                <w:sz w:val="24"/>
                <w:szCs w:val="24"/>
                <w:b/>
                <w:bCs/>
                <w:spacing w:val="-2"/>
              </w:rPr>
              <w:t>907        </w:t>
            </w:r>
            <w:r>
              <w:rPr>
                <w:sz w:val="24"/>
                <w:szCs w:val="24"/>
                <w:b/>
                <w:bCs/>
                <w:spacing w:val="-2"/>
              </w:rPr>
              <w:t>科目名称：药物化学</w:t>
            </w:r>
          </w:p>
          <w:p>
            <w:pPr>
              <w:pStyle w:val="TableText"/>
              <w:ind w:left="117"/>
              <w:spacing w:before="28" w:line="219" w:lineRule="auto"/>
              <w:rPr>
                <w:sz w:val="24"/>
                <w:szCs w:val="24"/>
              </w:rPr>
            </w:pPr>
            <w:r>
              <w:rPr>
                <w:sz w:val="24"/>
                <w:szCs w:val="24"/>
                <w:b/>
                <w:bCs/>
                <w:spacing w:val="-4"/>
              </w:rPr>
              <w:t>考试范围：</w:t>
            </w:r>
          </w:p>
          <w:p>
            <w:pPr>
              <w:pStyle w:val="TableText"/>
              <w:ind w:left="539"/>
              <w:spacing w:before="99" w:line="227" w:lineRule="auto"/>
              <w:outlineLvl w:val="0"/>
              <w:rPr/>
            </w:pPr>
            <w:r>
              <w:rPr>
                <w:b/>
                <w:bCs/>
                <w:spacing w:val="6"/>
              </w:rPr>
              <w:t>一、课程内容简介：</w:t>
            </w:r>
          </w:p>
          <w:p>
            <w:pPr>
              <w:pStyle w:val="TableText"/>
              <w:ind w:left="115" w:right="38" w:firstLine="420"/>
              <w:spacing w:before="115" w:line="328" w:lineRule="auto"/>
              <w:rPr/>
            </w:pPr>
            <w:r>
              <w:rPr>
                <w:spacing w:val="9"/>
              </w:rPr>
              <w:t>通过药物化学的学习，掌握药物的化学结构和活性间的关系（构效关系</w:t>
            </w:r>
            <w:r>
              <w:rPr>
                <w:spacing w:val="-40"/>
              </w:rPr>
              <w:t>）；</w:t>
            </w:r>
            <w:r>
              <w:rPr>
                <w:spacing w:val="9"/>
              </w:rPr>
              <w:t>药</w:t>
            </w:r>
            <w:r>
              <w:rPr>
                <w:spacing w:val="8"/>
              </w:rPr>
              <w:t>物化学</w:t>
            </w:r>
            <w:r>
              <w:rPr/>
              <w:t xml:space="preserve"> </w:t>
            </w:r>
            <w:r>
              <w:rPr>
                <w:spacing w:val="8"/>
              </w:rPr>
              <w:t>结构与物理化学性质的关系；阐明药物与受体的相互作用；鉴定药物在体内吸收、转运、</w:t>
            </w:r>
            <w:r>
              <w:rPr>
                <w:spacing w:val="12"/>
              </w:rPr>
              <w:t xml:space="preserve"> </w:t>
            </w:r>
            <w:r>
              <w:rPr>
                <w:spacing w:val="12"/>
              </w:rPr>
              <w:t>分布的情况及代谢产物；通过药物分子设计或对先导化合物的化学修饰获得新化</w:t>
            </w:r>
            <w:r>
              <w:rPr>
                <w:spacing w:val="11"/>
              </w:rPr>
              <w:t>学实体</w:t>
            </w:r>
            <w:r>
              <w:rPr/>
              <w:t xml:space="preserve"> </w:t>
            </w:r>
            <w:r>
              <w:rPr>
                <w:spacing w:val="12"/>
              </w:rPr>
              <w:t>创制新药。主要内容包括药物的化学结构与转运代谢、药物的化学结构与药理活</w:t>
            </w:r>
            <w:r>
              <w:rPr>
                <w:spacing w:val="11"/>
              </w:rPr>
              <w:t>性、药</w:t>
            </w:r>
            <w:r>
              <w:rPr/>
              <w:t xml:space="preserve"> </w:t>
            </w:r>
            <w:r>
              <w:rPr>
                <w:spacing w:val="12"/>
              </w:rPr>
              <w:t>物研究开发的途径与方法、中枢神经系统药物、外周神经系统药物、心血管系统药物、</w:t>
            </w:r>
            <w:r>
              <w:rPr>
                <w:spacing w:val="11"/>
              </w:rPr>
              <w:t xml:space="preserve"> </w:t>
            </w:r>
            <w:r>
              <w:rPr>
                <w:spacing w:val="12"/>
              </w:rPr>
              <w:t>解热镇痛药物、消化系统药物、降血糖药物、非甾体抗炎药、合成抗菌药物、抗生素、</w:t>
            </w:r>
            <w:r>
              <w:rPr>
                <w:spacing w:val="13"/>
              </w:rPr>
              <w:t xml:space="preserve"> </w:t>
            </w:r>
            <w:r>
              <w:rPr>
                <w:spacing w:val="8"/>
              </w:rPr>
              <w:t>抗肿瘤药物、抗病毒药物。</w:t>
            </w:r>
          </w:p>
          <w:p>
            <w:pPr>
              <w:pStyle w:val="TableText"/>
              <w:ind w:left="539"/>
              <w:spacing w:before="31" w:line="227" w:lineRule="auto"/>
              <w:rPr/>
            </w:pPr>
            <w:r>
              <w:rPr>
                <w:spacing w:val="7"/>
              </w:rPr>
              <w:t>二、</w:t>
            </w:r>
            <w:r>
              <w:rPr>
                <w:b/>
                <w:bCs/>
                <w:spacing w:val="7"/>
              </w:rPr>
              <w:t>课程的基本要求</w:t>
            </w:r>
          </w:p>
          <w:p>
            <w:pPr>
              <w:pStyle w:val="TableText"/>
              <w:ind w:left="116" w:right="109" w:firstLine="424"/>
              <w:spacing w:before="113" w:line="323" w:lineRule="auto"/>
              <w:rPr/>
            </w:pPr>
            <w:r>
              <w:rPr>
                <w:spacing w:val="12"/>
              </w:rPr>
              <w:t>掌握药物化学的基本理论、基本概念；掌握各类代表药物的结构、合</w:t>
            </w:r>
            <w:r>
              <w:rPr>
                <w:spacing w:val="11"/>
              </w:rPr>
              <w:t>成路线、构效</w:t>
            </w:r>
            <w:r>
              <w:rPr/>
              <w:t xml:space="preserve"> </w:t>
            </w:r>
            <w:r>
              <w:rPr>
                <w:spacing w:val="12"/>
              </w:rPr>
              <w:t>关系；熟悉各类药物的作用机制，了解常用药物的作用特点、药物化学研究</w:t>
            </w:r>
            <w:r>
              <w:rPr>
                <w:spacing w:val="11"/>
              </w:rPr>
              <w:t>的基本方法</w:t>
            </w:r>
            <w:r>
              <w:rPr/>
              <w:t xml:space="preserve"> </w:t>
            </w:r>
            <w:r>
              <w:rPr>
                <w:spacing w:val="7"/>
              </w:rPr>
              <w:t>和该领域的重大进展。</w:t>
            </w:r>
          </w:p>
          <w:p>
            <w:pPr>
              <w:pStyle w:val="TableText"/>
              <w:ind w:left="535"/>
              <w:spacing w:before="30" w:line="228" w:lineRule="auto"/>
              <w:outlineLvl w:val="0"/>
              <w:rPr/>
            </w:pPr>
            <w:r>
              <w:rPr>
                <w:b/>
                <w:bCs/>
                <w:spacing w:val="6"/>
              </w:rPr>
              <w:t>三、考核内容</w:t>
            </w:r>
          </w:p>
          <w:p>
            <w:pPr>
              <w:pStyle w:val="TableText"/>
              <w:ind w:left="535"/>
              <w:spacing w:before="113" w:line="227" w:lineRule="auto"/>
              <w:rPr/>
            </w:pPr>
            <w:r>
              <w:rPr>
                <w:spacing w:val="8"/>
              </w:rPr>
              <w:t>第一章：绪论</w:t>
            </w:r>
          </w:p>
          <w:p>
            <w:pPr>
              <w:pStyle w:val="TableText"/>
              <w:ind w:left="535" w:right="3973" w:firstLine="15"/>
              <w:spacing w:before="115" w:line="317" w:lineRule="auto"/>
              <w:rPr/>
            </w:pPr>
            <w:r>
              <w:rPr>
                <w:spacing w:val="7"/>
              </w:rPr>
              <w:t>1.药物化学的起源和发展；2.药物的命名</w:t>
            </w:r>
            <w:r>
              <w:rPr>
                <w:spacing w:val="13"/>
              </w:rPr>
              <w:t xml:space="preserve"> </w:t>
            </w:r>
            <w:r>
              <w:rPr>
                <w:spacing w:val="9"/>
              </w:rPr>
              <w:t>第二章：药物的化学结构与转运代谢</w:t>
            </w:r>
          </w:p>
          <w:p>
            <w:pPr>
              <w:pStyle w:val="TableText"/>
              <w:ind w:left="535" w:right="2082" w:firstLine="15"/>
              <w:spacing w:before="33" w:line="317" w:lineRule="auto"/>
              <w:rPr/>
            </w:pPr>
            <w:r>
              <w:rPr>
                <w:spacing w:val="8"/>
              </w:rPr>
              <w:t>1.药物的跨膜转运；2.药物在体内的过程；3.药物的代谢反应</w:t>
            </w:r>
            <w:r>
              <w:rPr>
                <w:spacing w:val="4"/>
              </w:rPr>
              <w:t xml:space="preserve"> </w:t>
            </w:r>
            <w:r>
              <w:rPr>
                <w:spacing w:val="9"/>
              </w:rPr>
              <w:t>第三章：药物的化学结构与药理活性</w:t>
            </w:r>
          </w:p>
          <w:p>
            <w:pPr>
              <w:pStyle w:val="TableText"/>
              <w:ind w:left="120" w:right="109" w:firstLine="431"/>
              <w:spacing w:before="33" w:line="318" w:lineRule="auto"/>
              <w:rPr/>
            </w:pPr>
            <w:r>
              <w:rPr>
                <w:spacing w:val="11"/>
              </w:rPr>
              <w:t>1.药物基本结构与药效的关系；2.理化性质与药效的关系</w:t>
            </w:r>
            <w:r>
              <w:rPr>
                <w:spacing w:val="10"/>
              </w:rPr>
              <w:t>；3.电子密度与药效的关</w:t>
            </w:r>
            <w:r>
              <w:rPr/>
              <w:t xml:space="preserve"> </w:t>
            </w:r>
            <w:r>
              <w:rPr>
                <w:spacing w:val="8"/>
              </w:rPr>
              <w:t>系；4.立体结构与药效的关系</w:t>
            </w:r>
          </w:p>
          <w:p>
            <w:pPr>
              <w:pStyle w:val="TableText"/>
              <w:ind w:left="535"/>
              <w:spacing w:before="31" w:line="227" w:lineRule="auto"/>
              <w:rPr/>
            </w:pPr>
            <w:r>
              <w:rPr>
                <w:spacing w:val="9"/>
              </w:rPr>
              <w:t>第四章：药物研究开发的途径与方法</w:t>
            </w:r>
          </w:p>
          <w:p>
            <w:pPr>
              <w:pStyle w:val="TableText"/>
              <w:ind w:left="116" w:right="109" w:firstLine="434"/>
              <w:spacing w:before="113" w:line="318" w:lineRule="auto"/>
              <w:rPr/>
            </w:pPr>
            <w:r>
              <w:rPr>
                <w:spacing w:val="10"/>
              </w:rPr>
              <w:t>1.新药研究与开发的过程；2.新药研发的特点；3.药物的质量和标准；4.仿制药与</w:t>
            </w:r>
            <w:r>
              <w:rPr>
                <w:spacing w:val="17"/>
              </w:rPr>
              <w:t xml:space="preserve"> </w:t>
            </w:r>
            <w:r>
              <w:rPr>
                <w:spacing w:val="9"/>
              </w:rPr>
              <w:t>新药；5.先导化合物的发现方法和途径；6.先导化</w:t>
            </w:r>
            <w:r>
              <w:rPr>
                <w:spacing w:val="8"/>
              </w:rPr>
              <w:t>合物的优化</w:t>
            </w:r>
          </w:p>
          <w:p>
            <w:pPr>
              <w:pStyle w:val="TableText"/>
              <w:ind w:left="535"/>
              <w:spacing w:before="32" w:line="227" w:lineRule="auto"/>
              <w:rPr/>
            </w:pPr>
            <w:r>
              <w:rPr>
                <w:spacing w:val="9"/>
              </w:rPr>
              <w:t>第五章：解热镇痛药与非甾体抗炎药</w:t>
            </w:r>
          </w:p>
          <w:p>
            <w:pPr>
              <w:pStyle w:val="TableText"/>
              <w:ind w:left="535" w:right="2084" w:firstLine="15"/>
              <w:spacing w:before="114" w:line="317" w:lineRule="auto"/>
              <w:rPr/>
            </w:pPr>
            <w:r>
              <w:rPr>
                <w:spacing w:val="8"/>
              </w:rPr>
              <w:t>1.非甾体抗炎药的作用机制；2.解热镇痛药；3.非甾体抗炎药</w:t>
            </w:r>
            <w:r>
              <w:rPr>
                <w:spacing w:val="1"/>
              </w:rPr>
              <w:t xml:space="preserve"> </w:t>
            </w:r>
            <w:r>
              <w:rPr>
                <w:spacing w:val="8"/>
              </w:rPr>
              <w:t>第六章：合成抗菌药</w:t>
            </w:r>
          </w:p>
          <w:p>
            <w:pPr>
              <w:pStyle w:val="TableText"/>
              <w:ind w:left="535" w:right="824" w:firstLine="16"/>
              <w:spacing w:before="32" w:line="318" w:lineRule="auto"/>
              <w:rPr/>
            </w:pPr>
            <w:r>
              <w:rPr>
                <w:spacing w:val="8"/>
              </w:rPr>
              <w:t>1.磺胺类抗菌药物及抗菌增效剂；2.喹诺酮类抗菌药；3.噁唑烷酮类抗菌药</w:t>
            </w:r>
            <w:r>
              <w:rPr>
                <w:spacing w:val="13"/>
              </w:rPr>
              <w:t xml:space="preserve"> </w:t>
            </w:r>
            <w:r>
              <w:rPr>
                <w:spacing w:val="8"/>
              </w:rPr>
              <w:t>4.抗结核药物；5.合成抗真菌药物</w:t>
            </w:r>
          </w:p>
          <w:p>
            <w:pPr>
              <w:pStyle w:val="TableText"/>
              <w:ind w:left="535"/>
              <w:spacing w:before="32" w:line="227" w:lineRule="auto"/>
              <w:rPr/>
            </w:pPr>
            <w:r>
              <w:rPr>
                <w:spacing w:val="8"/>
              </w:rPr>
              <w:t>第七章：抗生素</w:t>
            </w:r>
          </w:p>
          <w:p>
            <w:pPr>
              <w:pStyle w:val="TableText"/>
              <w:ind w:left="118" w:right="109" w:firstLine="432"/>
              <w:spacing w:before="113" w:line="318" w:lineRule="auto"/>
              <w:rPr/>
            </w:pPr>
            <w:r>
              <w:rPr>
                <w:spacing w:val="8"/>
              </w:rPr>
              <w:t>1.</w:t>
            </w:r>
            <w:r>
              <w:rPr>
                <w:spacing w:val="-41"/>
              </w:rPr>
              <w:t xml:space="preserve"> </w:t>
            </w:r>
            <w:r>
              <w:rPr>
                <w:spacing w:val="8"/>
              </w:rPr>
              <w:t>β</w:t>
            </w:r>
            <w:r>
              <w:rPr>
                <w:spacing w:val="-62"/>
              </w:rPr>
              <w:t xml:space="preserve"> </w:t>
            </w:r>
            <w:r>
              <w:rPr>
                <w:spacing w:val="8"/>
              </w:rPr>
              <w:t>内酰胺类抗生素；2.四环类抗生素；3.氨基糖苷类抗生素；4.大环内酯类抗生</w:t>
            </w:r>
            <w:r>
              <w:rPr/>
              <w:t xml:space="preserve"> </w:t>
            </w:r>
            <w:r>
              <w:rPr/>
              <w:t>素</w:t>
            </w:r>
          </w:p>
          <w:p>
            <w:pPr>
              <w:pStyle w:val="TableText"/>
              <w:ind w:left="535"/>
              <w:spacing w:before="32" w:line="227" w:lineRule="auto"/>
              <w:rPr/>
            </w:pPr>
            <w:r>
              <w:rPr>
                <w:spacing w:val="8"/>
              </w:rPr>
              <w:t>第八章：抗肿瘤药</w:t>
            </w:r>
          </w:p>
          <w:p>
            <w:pPr>
              <w:pStyle w:val="TableText"/>
              <w:ind w:left="551"/>
              <w:spacing w:before="114" w:line="227" w:lineRule="auto"/>
              <w:rPr/>
            </w:pPr>
            <w:r>
              <w:rPr>
                <w:spacing w:val="8"/>
              </w:rPr>
              <w:t>1.直接作用于</w:t>
            </w:r>
            <w:r>
              <w:rPr>
                <w:spacing w:val="-41"/>
              </w:rPr>
              <w:t xml:space="preserve"> </w:t>
            </w:r>
            <w:r>
              <w:rPr/>
              <w:t>DNA</w:t>
            </w:r>
            <w:r>
              <w:rPr>
                <w:spacing w:val="-23"/>
              </w:rPr>
              <w:t xml:space="preserve"> </w:t>
            </w:r>
            <w:r>
              <w:rPr>
                <w:spacing w:val="8"/>
              </w:rPr>
              <w:t>的药物；2.干扰</w:t>
            </w:r>
            <w:r>
              <w:rPr>
                <w:spacing w:val="-41"/>
              </w:rPr>
              <w:t xml:space="preserve"> </w:t>
            </w:r>
            <w:r>
              <w:rPr/>
              <w:t>DNA</w:t>
            </w:r>
            <w:r>
              <w:rPr>
                <w:spacing w:val="-39"/>
              </w:rPr>
              <w:t xml:space="preserve"> </w:t>
            </w:r>
            <w:r>
              <w:rPr>
                <w:spacing w:val="8"/>
              </w:rPr>
              <w:t>合成的药物</w:t>
            </w:r>
            <w:r>
              <w:rPr>
                <w:spacing w:val="7"/>
              </w:rPr>
              <w:t>；3.抗有丝分裂的药物</w:t>
            </w:r>
          </w:p>
          <w:p>
            <w:pPr>
              <w:pStyle w:val="TableText"/>
              <w:ind w:left="535" w:right="4813"/>
              <w:spacing w:before="115" w:line="317" w:lineRule="auto"/>
              <w:rPr/>
            </w:pPr>
            <w:r>
              <w:rPr>
                <w:spacing w:val="8"/>
              </w:rPr>
              <w:t>4.基于肿瘤信号传导机制的药物</w:t>
            </w:r>
            <w:r>
              <w:rPr>
                <w:spacing w:val="9"/>
              </w:rPr>
              <w:t xml:space="preserve"> </w:t>
            </w:r>
            <w:r>
              <w:rPr>
                <w:spacing w:val="9"/>
              </w:rPr>
              <w:t>第九章：心血管系统药物</w:t>
            </w:r>
          </w:p>
          <w:p>
            <w:pPr>
              <w:pStyle w:val="TableText"/>
              <w:ind w:left="551"/>
              <w:spacing w:before="32" w:line="228" w:lineRule="auto"/>
              <w:rPr/>
            </w:pPr>
            <w:r>
              <w:rPr>
                <w:spacing w:val="7"/>
              </w:rPr>
              <w:t>1.调血酯药；2.抗心绞痛药；3.抗高血压药；4.强心药</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535"/>
              <w:spacing w:before="113" w:line="227" w:lineRule="auto"/>
              <w:rPr/>
            </w:pPr>
            <w:r>
              <w:rPr>
                <w:spacing w:val="8"/>
              </w:rPr>
              <w:t>第十章：降血糖药物</w:t>
            </w:r>
          </w:p>
          <w:p>
            <w:pPr>
              <w:pStyle w:val="TableText"/>
              <w:ind w:left="535" w:right="1033" w:firstLine="15"/>
              <w:spacing w:before="114" w:line="317" w:lineRule="auto"/>
              <w:rPr/>
            </w:pPr>
            <w:r>
              <w:rPr>
                <w:spacing w:val="9"/>
              </w:rPr>
              <w:t>1.口服降血糖药物的结构类型；2.磺酰脲类</w:t>
            </w:r>
            <w:r>
              <w:rPr>
                <w:spacing w:val="8"/>
              </w:rPr>
              <w:t>降血糖药物的发展及构效关系</w:t>
            </w:r>
            <w:r>
              <w:rPr/>
              <w:t xml:space="preserve"> </w:t>
            </w:r>
            <w:r>
              <w:rPr>
                <w:spacing w:val="8"/>
              </w:rPr>
              <w:t>第十一章：抗病毒药物</w:t>
            </w:r>
          </w:p>
          <w:p>
            <w:pPr>
              <w:pStyle w:val="TableText"/>
              <w:ind w:left="117" w:right="109" w:firstLine="433"/>
              <w:spacing w:before="31" w:line="318" w:lineRule="auto"/>
              <w:rPr/>
            </w:pPr>
            <w:r>
              <w:rPr>
                <w:spacing w:val="11"/>
              </w:rPr>
              <w:t>1.病毒的复制过程及抗病毒药物设计原理；2.抗非逆转录</w:t>
            </w:r>
            <w:r>
              <w:rPr>
                <w:spacing w:val="10"/>
              </w:rPr>
              <w:t>病毒药物；3.抗逆转录病</w:t>
            </w:r>
            <w:r>
              <w:rPr/>
              <w:t xml:space="preserve"> </w:t>
            </w:r>
            <w:r>
              <w:rPr>
                <w:spacing w:val="6"/>
              </w:rPr>
              <w:t>毒药物</w:t>
            </w:r>
          </w:p>
          <w:p>
            <w:pPr>
              <w:pStyle w:val="TableText"/>
              <w:ind w:left="535"/>
              <w:spacing w:before="32" w:line="227" w:lineRule="auto"/>
              <w:rPr/>
            </w:pPr>
            <w:r>
              <w:rPr>
                <w:spacing w:val="9"/>
              </w:rPr>
              <w:t>第十二章：中枢神经系统药物</w:t>
            </w:r>
          </w:p>
          <w:p>
            <w:pPr>
              <w:pStyle w:val="TableText"/>
              <w:ind w:left="120" w:right="109" w:firstLine="431"/>
              <w:spacing w:before="113" w:line="318" w:lineRule="auto"/>
              <w:rPr/>
            </w:pPr>
            <w:r>
              <w:rPr>
                <w:spacing w:val="9"/>
              </w:rPr>
              <w:t>1.</w:t>
            </w:r>
            <w:r>
              <w:rPr>
                <w:spacing w:val="34"/>
              </w:rPr>
              <w:t xml:space="preserve"> </w:t>
            </w:r>
            <w:r>
              <w:rPr>
                <w:spacing w:val="9"/>
              </w:rPr>
              <w:t>中枢神经系统药物的作用机制  2.</w:t>
            </w:r>
            <w:r>
              <w:rPr>
                <w:spacing w:val="35"/>
              </w:rPr>
              <w:t xml:space="preserve"> </w:t>
            </w:r>
            <w:r>
              <w:rPr>
                <w:spacing w:val="9"/>
              </w:rPr>
              <w:t>中枢神经系统药物的</w:t>
            </w:r>
            <w:r>
              <w:rPr>
                <w:spacing w:val="8"/>
              </w:rPr>
              <w:t>分类 3. 典型药物的化</w:t>
            </w:r>
            <w:r>
              <w:rPr/>
              <w:t xml:space="preserve"> </w:t>
            </w:r>
            <w:r>
              <w:rPr>
                <w:spacing w:val="8"/>
              </w:rPr>
              <w:t>学结构、理化性质、合成路线</w:t>
            </w:r>
          </w:p>
          <w:p>
            <w:pPr>
              <w:pStyle w:val="TableText"/>
              <w:ind w:left="535"/>
              <w:spacing w:before="32" w:line="227" w:lineRule="auto"/>
              <w:rPr/>
            </w:pPr>
            <w:r>
              <w:rPr>
                <w:spacing w:val="9"/>
              </w:rPr>
              <w:t>第十三章：外周神经系统药物</w:t>
            </w:r>
          </w:p>
          <w:p>
            <w:pPr>
              <w:pStyle w:val="TableText"/>
              <w:ind w:left="120" w:right="109" w:firstLine="431"/>
              <w:spacing w:before="113" w:line="318" w:lineRule="auto"/>
              <w:rPr/>
            </w:pPr>
            <w:r>
              <w:rPr>
                <w:spacing w:val="9"/>
              </w:rPr>
              <w:t>1. 外周神经系统药物的作用机制  2. 外周神经系统药物的分类</w:t>
            </w:r>
            <w:r>
              <w:rPr>
                <w:spacing w:val="35"/>
              </w:rPr>
              <w:t xml:space="preserve"> </w:t>
            </w:r>
            <w:r>
              <w:rPr>
                <w:spacing w:val="9"/>
              </w:rPr>
              <w:t>3.</w:t>
            </w:r>
            <w:r>
              <w:rPr>
                <w:spacing w:val="22"/>
              </w:rPr>
              <w:t xml:space="preserve"> </w:t>
            </w:r>
            <w:r>
              <w:rPr>
                <w:spacing w:val="9"/>
              </w:rPr>
              <w:t>典型药物的化</w:t>
            </w:r>
            <w:r>
              <w:rPr/>
              <w:t xml:space="preserve"> </w:t>
            </w:r>
            <w:r>
              <w:rPr>
                <w:spacing w:val="8"/>
              </w:rPr>
              <w:t>学结构、理化性质、合成路线</w:t>
            </w:r>
          </w:p>
          <w:p>
            <w:pPr>
              <w:pStyle w:val="TableText"/>
              <w:ind w:left="535"/>
              <w:spacing w:before="32" w:line="227" w:lineRule="auto"/>
              <w:rPr/>
            </w:pPr>
            <w:r>
              <w:rPr>
                <w:spacing w:val="9"/>
              </w:rPr>
              <w:t>第十四章：消化系统药物</w:t>
            </w:r>
          </w:p>
          <w:p>
            <w:pPr>
              <w:pStyle w:val="TableText"/>
              <w:ind w:left="118" w:right="144" w:firstLine="432"/>
              <w:spacing w:before="113" w:line="318" w:lineRule="auto"/>
              <w:rPr/>
            </w:pPr>
            <w:r>
              <w:rPr>
                <w:spacing w:val="8"/>
              </w:rPr>
              <w:t>1. 消化系统药物的作用机制  2. 消化系统药物的分类</w:t>
            </w:r>
            <w:r>
              <w:rPr>
                <w:spacing w:val="40"/>
              </w:rPr>
              <w:t xml:space="preserve"> </w:t>
            </w:r>
            <w:r>
              <w:rPr>
                <w:spacing w:val="8"/>
              </w:rPr>
              <w:t>3.</w:t>
            </w:r>
            <w:r>
              <w:rPr>
                <w:spacing w:val="22"/>
              </w:rPr>
              <w:t xml:space="preserve"> </w:t>
            </w:r>
            <w:r>
              <w:rPr>
                <w:spacing w:val="8"/>
              </w:rPr>
              <w:t>典型药物的化学结构、</w:t>
            </w:r>
            <w:r>
              <w:rPr/>
              <w:t xml:space="preserve"> </w:t>
            </w:r>
            <w:r>
              <w:rPr>
                <w:spacing w:val="8"/>
              </w:rPr>
              <w:t>理化性质、合成路线</w:t>
            </w:r>
          </w:p>
          <w:p>
            <w:pPr>
              <w:pStyle w:val="TableText"/>
              <w:ind w:left="555"/>
              <w:spacing w:before="32" w:line="227" w:lineRule="auto"/>
              <w:outlineLvl w:val="0"/>
              <w:rPr/>
            </w:pPr>
            <w:r>
              <w:rPr>
                <w:b/>
                <w:bCs/>
                <w:spacing w:val="3"/>
              </w:rPr>
              <w:t>四、参考书目</w:t>
            </w:r>
          </w:p>
          <w:p>
            <w:pPr>
              <w:pStyle w:val="TableText"/>
              <w:ind w:left="132" w:right="140" w:firstLine="409"/>
              <w:spacing w:before="113" w:line="318" w:lineRule="auto"/>
              <w:rPr/>
            </w:pPr>
            <w:r>
              <w:rPr>
                <w:spacing w:val="8"/>
              </w:rPr>
              <w:t>《药物化学》</w:t>
            </w:r>
            <w:r>
              <w:rPr/>
              <w:t>ISBN</w:t>
            </w:r>
            <w:r>
              <w:rPr>
                <w:spacing w:val="8"/>
              </w:rPr>
              <w:t>:9787122378835</w:t>
            </w:r>
            <w:r>
              <w:rPr>
                <w:spacing w:val="-33"/>
              </w:rPr>
              <w:t xml:space="preserve"> </w:t>
            </w:r>
            <w:r>
              <w:rPr>
                <w:spacing w:val="8"/>
              </w:rPr>
              <w:t>尤启东主编，第四版，化学工业出版社，出版时</w:t>
            </w:r>
            <w:r>
              <w:rPr/>
              <w:t xml:space="preserve"> </w:t>
            </w:r>
            <w:r>
              <w:rPr>
                <w:spacing w:val="-2"/>
              </w:rPr>
              <w:t>间</w:t>
            </w:r>
            <w:r>
              <w:rPr>
                <w:spacing w:val="-35"/>
              </w:rPr>
              <w:t xml:space="preserve"> </w:t>
            </w:r>
            <w:r>
              <w:rPr>
                <w:spacing w:val="-2"/>
              </w:rPr>
              <w:t>2021</w:t>
            </w:r>
            <w:r>
              <w:rPr>
                <w:spacing w:val="-39"/>
              </w:rPr>
              <w:t xml:space="preserve"> </w:t>
            </w:r>
            <w:r>
              <w:rPr>
                <w:spacing w:val="-2"/>
              </w:rPr>
              <w:t>年</w:t>
            </w:r>
            <w:r>
              <w:rPr>
                <w:spacing w:val="-35"/>
              </w:rPr>
              <w:t xml:space="preserve"> </w:t>
            </w:r>
            <w:r>
              <w:rPr>
                <w:spacing w:val="-2"/>
              </w:rPr>
              <w:t>3</w:t>
            </w:r>
            <w:r>
              <w:rPr>
                <w:spacing w:val="-33"/>
              </w:rPr>
              <w:t xml:space="preserve"> </w:t>
            </w:r>
            <w:r>
              <w:rPr>
                <w:spacing w:val="-2"/>
              </w:rPr>
              <w:t>月</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7"/>
              <w:spacing w:before="86" w:line="219" w:lineRule="auto"/>
              <w:rPr>
                <w:sz w:val="24"/>
                <w:szCs w:val="24"/>
              </w:rPr>
            </w:pPr>
            <w:r>
              <w:rPr>
                <w:sz w:val="24"/>
                <w:szCs w:val="24"/>
                <w:b/>
                <w:bCs/>
                <w:spacing w:val="-2"/>
              </w:rPr>
              <w:t>科目代码：974</w:t>
            </w:r>
            <w:r>
              <w:rPr>
                <w:sz w:val="24"/>
                <w:szCs w:val="24"/>
                <w:spacing w:val="-2"/>
              </w:rPr>
              <w:t xml:space="preserve">     </w:t>
            </w:r>
            <w:r>
              <w:rPr>
                <w:sz w:val="24"/>
                <w:szCs w:val="24"/>
                <w:b/>
                <w:bCs/>
                <w:spacing w:val="-2"/>
              </w:rPr>
              <w:t>科目名称：细胞生物学</w:t>
            </w:r>
          </w:p>
          <w:p>
            <w:pPr>
              <w:pStyle w:val="TableText"/>
              <w:ind w:left="117"/>
              <w:spacing w:before="76" w:line="219" w:lineRule="auto"/>
              <w:rPr>
                <w:sz w:val="24"/>
                <w:szCs w:val="24"/>
              </w:rPr>
            </w:pPr>
            <w:r>
              <w:rPr>
                <w:sz w:val="24"/>
                <w:szCs w:val="24"/>
                <w:b/>
                <w:bCs/>
                <w:spacing w:val="-4"/>
              </w:rPr>
              <w:t>考试范围：</w:t>
            </w:r>
          </w:p>
          <w:p>
            <w:pPr>
              <w:pStyle w:val="TableText"/>
              <w:ind w:left="539"/>
              <w:spacing w:before="101" w:line="227" w:lineRule="auto"/>
              <w:outlineLvl w:val="0"/>
              <w:rPr/>
            </w:pPr>
            <w:r>
              <w:rPr>
                <w:b/>
                <w:bCs/>
                <w:spacing w:val="7"/>
              </w:rPr>
              <w:t>一、</w:t>
            </w:r>
            <w:r>
              <w:rPr>
                <w:spacing w:val="7"/>
              </w:rPr>
              <w:t xml:space="preserve"> </w:t>
            </w:r>
            <w:r>
              <w:rPr>
                <w:b/>
                <w:bCs/>
                <w:spacing w:val="7"/>
              </w:rPr>
              <w:t>课程考核的基本要求</w:t>
            </w:r>
          </w:p>
          <w:p>
            <w:pPr>
              <w:pStyle w:val="TableText"/>
              <w:ind w:left="119" w:right="109" w:firstLine="432"/>
              <w:spacing w:before="113" w:line="281" w:lineRule="auto"/>
              <w:rPr/>
            </w:pPr>
            <w:r>
              <w:rPr>
                <w:spacing w:val="8"/>
              </w:rPr>
              <w:t>1.</w:t>
            </w:r>
            <w:r>
              <w:rPr>
                <w:spacing w:val="32"/>
              </w:rPr>
              <w:t xml:space="preserve"> </w:t>
            </w:r>
            <w:r>
              <w:rPr>
                <w:spacing w:val="8"/>
              </w:rPr>
              <w:t>了解细胞生物学的发展历程，在生命科学中的重要地位</w:t>
            </w:r>
            <w:r>
              <w:rPr>
                <w:spacing w:val="7"/>
              </w:rPr>
              <w:t>，细胞的基本组成结构和</w:t>
            </w:r>
            <w:r>
              <w:rPr/>
              <w:t xml:space="preserve"> </w:t>
            </w:r>
            <w:r>
              <w:rPr>
                <w:spacing w:val="2"/>
              </w:rPr>
              <w:t>功能。</w:t>
            </w:r>
          </w:p>
          <w:p>
            <w:pPr>
              <w:pStyle w:val="TableText"/>
              <w:ind w:left="116" w:right="109" w:firstLine="421"/>
              <w:spacing w:before="112" w:line="317" w:lineRule="auto"/>
              <w:rPr/>
            </w:pPr>
            <w:r>
              <w:rPr>
                <w:spacing w:val="9"/>
              </w:rPr>
              <w:t>2. 掌握细胞中各部分结构：细胞膜、内膜系统、线粒体</w:t>
            </w:r>
            <w:r>
              <w:rPr>
                <w:spacing w:val="8"/>
              </w:rPr>
              <w:t>、核糖体、细胞核、细胞骨</w:t>
            </w:r>
            <w:r>
              <w:rPr/>
              <w:t xml:space="preserve"> </w:t>
            </w:r>
            <w:r>
              <w:rPr>
                <w:spacing w:val="9"/>
              </w:rPr>
              <w:t>架等基本结构的组成、功能以及它们之间如何相互联系共同构成生命活动的基本单位，</w:t>
            </w:r>
          </w:p>
          <w:p>
            <w:pPr>
              <w:pStyle w:val="TableText"/>
              <w:ind w:left="117"/>
              <w:spacing w:before="32" w:line="227" w:lineRule="auto"/>
              <w:rPr/>
            </w:pPr>
            <w:r>
              <w:rPr>
                <w:spacing w:val="7"/>
              </w:rPr>
              <w:t>完成基本的生命活动。</w:t>
            </w:r>
          </w:p>
          <w:p>
            <w:pPr>
              <w:pStyle w:val="TableText"/>
              <w:ind w:left="117" w:right="193" w:firstLine="422"/>
              <w:spacing w:before="115" w:line="317" w:lineRule="auto"/>
              <w:rPr/>
            </w:pPr>
            <w:r>
              <w:rPr>
                <w:spacing w:val="9"/>
              </w:rPr>
              <w:t>3.理解细胞的分裂、分化、衰老和死亡等发生的现象和机理。能运用细胞生物学知</w:t>
            </w:r>
            <w:r>
              <w:rPr>
                <w:spacing w:val="11"/>
              </w:rPr>
              <w:t xml:space="preserve"> </w:t>
            </w:r>
            <w:r>
              <w:rPr>
                <w:spacing w:val="8"/>
              </w:rPr>
              <w:t>识分析生物学基本问题及解决实际问题。</w:t>
            </w:r>
          </w:p>
          <w:p>
            <w:pPr>
              <w:pStyle w:val="TableText"/>
              <w:ind w:left="535"/>
              <w:spacing w:before="33" w:line="227" w:lineRule="auto"/>
              <w:rPr/>
            </w:pPr>
            <w:r>
              <w:rPr>
                <w:spacing w:val="9"/>
              </w:rPr>
              <w:t>4. 掌握细胞生物学的各项研究技术及研究特定细胞结构或现象的基本方法或思路。</w:t>
            </w:r>
          </w:p>
          <w:p>
            <w:pPr>
              <w:pStyle w:val="TableText"/>
              <w:ind w:left="540"/>
              <w:spacing w:before="114" w:line="227" w:lineRule="auto"/>
              <w:rPr/>
            </w:pPr>
            <w:r>
              <w:rPr>
                <w:spacing w:val="7"/>
              </w:rPr>
              <w:t>5.</w:t>
            </w:r>
            <w:r>
              <w:rPr>
                <w:spacing w:val="31"/>
              </w:rPr>
              <w:t xml:space="preserve"> </w:t>
            </w:r>
            <w:r>
              <w:rPr>
                <w:spacing w:val="7"/>
              </w:rPr>
              <w:t>了解细胞生物学最新研究进展的相关知识。</w:t>
            </w:r>
          </w:p>
          <w:p>
            <w:pPr>
              <w:pStyle w:val="TableText"/>
              <w:ind w:left="551" w:right="5855" w:hanging="12"/>
              <w:spacing w:before="113" w:line="318" w:lineRule="auto"/>
              <w:rPr/>
            </w:pPr>
            <w:r>
              <w:rPr>
                <w:b/>
                <w:bCs/>
                <w:spacing w:val="7"/>
              </w:rPr>
              <w:t>二、考核的基本内容</w:t>
            </w:r>
            <w:r>
              <w:rPr>
                <w:spacing w:val="1"/>
              </w:rPr>
              <w:t xml:space="preserve"> </w:t>
            </w:r>
            <w:r>
              <w:rPr>
                <w:b/>
                <w:bCs/>
                <w:spacing w:val="4"/>
              </w:rPr>
              <w:t>1.细胞生物学概述</w:t>
            </w:r>
          </w:p>
          <w:p>
            <w:pPr>
              <w:pStyle w:val="TableText"/>
              <w:ind w:left="115" w:right="193" w:firstLine="420"/>
              <w:spacing w:before="31" w:line="318" w:lineRule="auto"/>
              <w:rPr/>
            </w:pPr>
            <w:r>
              <w:rPr>
                <w:spacing w:val="10"/>
              </w:rPr>
              <w:t>细胞的发现及细胞学说的创立；细胞的统一性和多样</w:t>
            </w:r>
            <w:r>
              <w:rPr>
                <w:spacing w:val="9"/>
              </w:rPr>
              <w:t>性；细胞的分子基础；细胞的</w:t>
            </w:r>
            <w:r>
              <w:rPr/>
              <w:t xml:space="preserve"> </w:t>
            </w:r>
            <w:r>
              <w:rPr>
                <w:spacing w:val="9"/>
              </w:rPr>
              <w:t>类型和结构体系；显微成像技术；细胞化学与细胞分选技术；细胞工程技术。</w:t>
            </w:r>
          </w:p>
          <w:p>
            <w:pPr>
              <w:pStyle w:val="TableText"/>
              <w:ind w:left="538"/>
              <w:spacing w:before="32" w:line="227" w:lineRule="auto"/>
              <w:outlineLvl w:val="0"/>
              <w:rPr/>
            </w:pPr>
            <w:r>
              <w:rPr>
                <w:b/>
                <w:bCs/>
                <w:spacing w:val="6"/>
              </w:rPr>
              <w:t>2.</w:t>
            </w:r>
            <w:r>
              <w:rPr>
                <w:spacing w:val="6"/>
              </w:rPr>
              <w:t xml:space="preserve"> </w:t>
            </w:r>
            <w:r>
              <w:rPr>
                <w:b/>
                <w:bCs/>
                <w:spacing w:val="6"/>
              </w:rPr>
              <w:t>细胞的基本结构和功能</w:t>
            </w:r>
          </w:p>
          <w:p>
            <w:pPr>
              <w:pStyle w:val="TableText"/>
              <w:ind w:left="536"/>
              <w:spacing w:before="114" w:line="227" w:lineRule="auto"/>
              <w:rPr/>
            </w:pPr>
            <w:r>
              <w:rPr>
                <w:spacing w:val="9"/>
              </w:rPr>
              <w:t>细胞膜的基本结构---化学组成和结构模型；细胞膜</w:t>
            </w:r>
            <w:r>
              <w:rPr>
                <w:spacing w:val="8"/>
              </w:rPr>
              <w:t>的特性---不对称性和流动性；</w:t>
            </w:r>
          </w:p>
          <w:p>
            <w:pPr>
              <w:pStyle w:val="TableText"/>
              <w:ind w:left="115" w:right="109"/>
              <w:spacing w:before="117" w:line="327" w:lineRule="auto"/>
              <w:rPr/>
            </w:pPr>
            <w:r>
              <w:rPr>
                <w:spacing w:val="9"/>
              </w:rPr>
              <w:t>物质的跨膜运输---被动运输和主动运输；细胞外基质的组成和功能；</w:t>
            </w:r>
            <w:r>
              <w:rPr>
                <w:spacing w:val="8"/>
              </w:rPr>
              <w:t>细胞识别、黏着和</w:t>
            </w:r>
            <w:r>
              <w:rPr/>
              <w:t xml:space="preserve"> </w:t>
            </w:r>
            <w:r>
              <w:rPr>
                <w:spacing w:val="9"/>
              </w:rPr>
              <w:t>连接；核糖体的形态结构---类型和化学组成；内质网的形态、类型、结</w:t>
            </w:r>
            <w:r>
              <w:rPr>
                <w:spacing w:val="8"/>
              </w:rPr>
              <w:t>构和功能；信号</w:t>
            </w:r>
            <w:r>
              <w:rPr/>
              <w:t xml:space="preserve"> </w:t>
            </w:r>
            <w:r>
              <w:rPr>
                <w:spacing w:val="10"/>
              </w:rPr>
              <w:t>肽和信号假说；高尔基体的形态结构、极性和功能；溶酶体的</w:t>
            </w:r>
            <w:r>
              <w:rPr>
                <w:spacing w:val="9"/>
              </w:rPr>
              <w:t>形态结构、类型、功能和</w:t>
            </w:r>
            <w:r>
              <w:rPr/>
              <w:t xml:space="preserve">  </w:t>
            </w:r>
            <w:r>
              <w:rPr>
                <w:spacing w:val="10"/>
              </w:rPr>
              <w:t>生物发生；膜泡运输的类型和机制；过氧化物酶体的结构和功</w:t>
            </w:r>
            <w:r>
              <w:rPr>
                <w:spacing w:val="9"/>
              </w:rPr>
              <w:t>能；线粒体的形态结构和</w:t>
            </w:r>
            <w:r>
              <w:rPr/>
              <w:t xml:space="preserve">  </w:t>
            </w:r>
            <w:r>
              <w:rPr>
                <w:spacing w:val="8"/>
              </w:rPr>
              <w:t>化学组成；</w:t>
            </w:r>
            <w:r>
              <w:rPr/>
              <w:t>ATP</w:t>
            </w:r>
            <w:r>
              <w:rPr>
                <w:spacing w:val="-40"/>
              </w:rPr>
              <w:t xml:space="preserve"> </w:t>
            </w:r>
            <w:r>
              <w:rPr>
                <w:spacing w:val="8"/>
              </w:rPr>
              <w:t>合酶结构和作用机制；细胞骨架的组成和功能；微管的结构和功能</w:t>
            </w:r>
            <w:r>
              <w:rPr>
                <w:spacing w:val="7"/>
              </w:rPr>
              <w:t>；微丝</w:t>
            </w:r>
            <w:r>
              <w:rPr/>
              <w:t xml:space="preserve"> </w:t>
            </w:r>
            <w:r>
              <w:rPr>
                <w:spacing w:val="8"/>
              </w:rPr>
              <w:t>的结构和功能；中间纤维的结构和功能</w:t>
            </w:r>
            <w:r>
              <w:rPr>
                <w:b/>
                <w:bCs/>
                <w:spacing w:val="8"/>
              </w:rPr>
              <w:t>。</w:t>
            </w:r>
          </w:p>
          <w:p>
            <w:pPr>
              <w:pStyle w:val="TableText"/>
              <w:ind w:left="540"/>
              <w:spacing w:before="32" w:line="228" w:lineRule="auto"/>
              <w:outlineLvl w:val="0"/>
              <w:rPr/>
            </w:pPr>
            <w:r>
              <w:rPr>
                <w:b/>
                <w:bCs/>
                <w:spacing w:val="5"/>
              </w:rPr>
              <w:t>3.</w:t>
            </w:r>
            <w:r>
              <w:rPr>
                <w:spacing w:val="5"/>
              </w:rPr>
              <w:t xml:space="preserve"> </w:t>
            </w:r>
            <w:r>
              <w:rPr>
                <w:b/>
                <w:bCs/>
                <w:spacing w:val="5"/>
              </w:rPr>
              <w:t>细胞的生命活动</w:t>
            </w:r>
          </w:p>
          <w:p>
            <w:pPr>
              <w:pStyle w:val="TableText"/>
              <w:ind w:left="115" w:right="108" w:firstLine="421"/>
              <w:spacing w:before="114" w:line="326" w:lineRule="auto"/>
              <w:jc w:val="both"/>
              <w:rPr/>
            </w:pPr>
            <w:r>
              <w:rPr>
                <w:spacing w:val="7"/>
              </w:rPr>
              <w:t>细胞通讯的方式；信号分子、受体、第二信使；G</w:t>
            </w:r>
            <w:r>
              <w:rPr>
                <w:spacing w:val="-27"/>
              </w:rPr>
              <w:t xml:space="preserve"> </w:t>
            </w:r>
            <w:r>
              <w:rPr>
                <w:spacing w:val="7"/>
              </w:rPr>
              <w:t>蛋白偶联受体及其信号转导---</w:t>
            </w:r>
            <w:r>
              <w:rPr/>
              <w:t>PKA </w:t>
            </w:r>
            <w:r>
              <w:rPr>
                <w:spacing w:val="10"/>
              </w:rPr>
              <w:t>系统、</w:t>
            </w:r>
            <w:r>
              <w:rPr/>
              <w:t>PKC</w:t>
            </w:r>
            <w:r>
              <w:rPr>
                <w:spacing w:val="-36"/>
              </w:rPr>
              <w:t xml:space="preserve"> </w:t>
            </w:r>
            <w:r>
              <w:rPr>
                <w:spacing w:val="10"/>
              </w:rPr>
              <w:t>系统；酶联受体信号转导---</w:t>
            </w:r>
            <w:r>
              <w:rPr/>
              <w:t>RTK</w:t>
            </w:r>
            <w:r>
              <w:rPr>
                <w:spacing w:val="10"/>
              </w:rPr>
              <w:t>-</w:t>
            </w:r>
            <w:r>
              <w:rPr/>
              <w:t>Ras</w:t>
            </w:r>
            <w:r>
              <w:rPr>
                <w:spacing w:val="-40"/>
              </w:rPr>
              <w:t xml:space="preserve"> </w:t>
            </w:r>
            <w:r>
              <w:rPr>
                <w:spacing w:val="10"/>
              </w:rPr>
              <w:t>信号通路；其他信号转导途</w:t>
            </w:r>
            <w:r>
              <w:rPr>
                <w:spacing w:val="9"/>
              </w:rPr>
              <w:t>径；细胞周</w:t>
            </w:r>
            <w:r>
              <w:rPr/>
              <w:t xml:space="preserve">  </w:t>
            </w:r>
            <w:r>
              <w:rPr>
                <w:spacing w:val="10"/>
              </w:rPr>
              <w:t>期时相、类型及其变化；酵母的细胞周期调控；哺乳动物细胞</w:t>
            </w:r>
            <w:r>
              <w:rPr>
                <w:spacing w:val="9"/>
              </w:rPr>
              <w:t>周期调控；有丝分裂的机</w:t>
            </w:r>
            <w:r>
              <w:rPr/>
              <w:t xml:space="preserve">  </w:t>
            </w:r>
            <w:r>
              <w:rPr>
                <w:spacing w:val="10"/>
              </w:rPr>
              <w:t>制；干细胞的类型和特点；细胞衰老的特征与理论；细胞凋亡</w:t>
            </w:r>
            <w:r>
              <w:rPr>
                <w:spacing w:val="9"/>
              </w:rPr>
              <w:t>的特性、机理、检测方法</w:t>
            </w:r>
            <w:r>
              <w:rPr/>
              <w:t xml:space="preserve">  </w:t>
            </w:r>
            <w:r>
              <w:rPr>
                <w:spacing w:val="8"/>
              </w:rPr>
              <w:t>及其意义；癌细胞的特征、机理及其预防</w:t>
            </w:r>
            <w:r>
              <w:rPr>
                <w:b/>
                <w:bCs/>
                <w:spacing w:val="8"/>
              </w:rPr>
              <w:t>。</w:t>
            </w:r>
          </w:p>
          <w:p>
            <w:pPr>
              <w:pStyle w:val="TableText"/>
              <w:ind w:left="535"/>
              <w:spacing w:before="32" w:line="228" w:lineRule="auto"/>
              <w:outlineLvl w:val="0"/>
              <w:rPr/>
            </w:pPr>
            <w:r>
              <w:rPr>
                <w:b/>
                <w:bCs/>
                <w:spacing w:val="7"/>
              </w:rPr>
              <w:t>三、课程考核命题原则</w:t>
            </w:r>
          </w:p>
          <w:p>
            <w:pPr>
              <w:pStyle w:val="TableText"/>
              <w:ind w:left="115" w:right="193" w:firstLine="423"/>
              <w:spacing w:before="114" w:line="325" w:lineRule="auto"/>
              <w:jc w:val="both"/>
              <w:rPr/>
            </w:pPr>
            <w:r>
              <w:rPr>
                <w:spacing w:val="10"/>
              </w:rPr>
              <w:t>从基本概念和基本原理等不同层面考察考生对细</w:t>
            </w:r>
            <w:r>
              <w:rPr>
                <w:spacing w:val="9"/>
              </w:rPr>
              <w:t>胞生物学相关知识的理解和掌握程</w:t>
            </w:r>
            <w:r>
              <w:rPr/>
              <w:t xml:space="preserve"> </w:t>
            </w:r>
            <w:r>
              <w:rPr>
                <w:spacing w:val="10"/>
              </w:rPr>
              <w:t>度，试题难易适度，覆盖范围广。要求学生系统掌握该课程的</w:t>
            </w:r>
            <w:r>
              <w:rPr>
                <w:spacing w:val="9"/>
              </w:rPr>
              <w:t>基本概念，注意各部分内</w:t>
            </w:r>
            <w:r>
              <w:rPr/>
              <w:t xml:space="preserve"> </w:t>
            </w:r>
            <w:r>
              <w:rPr>
                <w:spacing w:val="10"/>
              </w:rPr>
              <w:t>容关系。掌握细胞生物学基本实验技术、原理和主要步骤，对</w:t>
            </w:r>
            <w:r>
              <w:rPr>
                <w:spacing w:val="9"/>
              </w:rPr>
              <w:t>知识可以融会贯通，能够</w:t>
            </w:r>
            <w:r>
              <w:rPr/>
              <w:t xml:space="preserve"> </w:t>
            </w:r>
            <w:r>
              <w:rPr>
                <w:spacing w:val="8"/>
              </w:rPr>
              <w:t>分析解决一些综合性和复杂性问题。</w:t>
            </w:r>
          </w:p>
          <w:p>
            <w:pPr>
              <w:pStyle w:val="TableText"/>
              <w:ind w:left="555"/>
              <w:spacing w:before="31" w:line="227" w:lineRule="auto"/>
              <w:outlineLvl w:val="0"/>
              <w:rPr/>
            </w:pPr>
            <w:r>
              <w:rPr>
                <w:b/>
                <w:bCs/>
                <w:spacing w:val="3"/>
              </w:rPr>
              <w:t>四、参考书目</w:t>
            </w:r>
          </w:p>
          <w:p>
            <w:pPr>
              <w:pStyle w:val="TableText"/>
              <w:ind w:left="121" w:right="54" w:firstLine="429"/>
              <w:spacing w:before="114" w:line="283" w:lineRule="auto"/>
              <w:rPr/>
            </w:pPr>
            <w:r>
              <w:rPr>
                <w:spacing w:val="4"/>
              </w:rPr>
              <w:t>1.《细胞生物学》，</w:t>
            </w:r>
            <w:r>
              <w:rPr/>
              <w:t>ISBN</w:t>
            </w:r>
            <w:r>
              <w:rPr>
                <w:spacing w:val="4"/>
              </w:rPr>
              <w:t>：978-7-04-047157-1，丁明孝；王喜忠</w:t>
            </w:r>
            <w:r>
              <w:rPr>
                <w:spacing w:val="3"/>
              </w:rPr>
              <w:t>；张传茂；陈建国，</w:t>
            </w:r>
            <w:r>
              <w:rPr/>
              <w:t xml:space="preserve"> </w:t>
            </w:r>
            <w:r>
              <w:rPr>
                <w:spacing w:val="7"/>
              </w:rPr>
              <w:t>高等教育出版社，出版时间：2020-05-01</w:t>
            </w:r>
          </w:p>
        </w:tc>
      </w:tr>
    </w:tbl>
    <w:p>
      <w:pPr>
        <w:rPr>
          <w:rFonts w:ascii="Arial"/>
          <w:sz w:val="21"/>
        </w:rPr>
      </w:pPr>
      <w:r/>
    </w:p>
    <w:p>
      <w:pPr>
        <w:sectPr>
          <w:pgSz w:w="11906" w:h="16839"/>
          <w:pgMar w:top="1431" w:right="1641"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191"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9808" w:hRule="atLeast"/>
        </w:trPr>
        <w:tc>
          <w:tcPr>
            <w:tcW w:w="8284" w:type="dxa"/>
            <w:vAlign w:val="top"/>
          </w:tcPr>
          <w:p>
            <w:pPr>
              <w:pStyle w:val="TableText"/>
              <w:ind w:left="118" w:right="246" w:firstLine="420"/>
              <w:spacing w:before="113" w:line="316" w:lineRule="auto"/>
              <w:rPr/>
            </w:pPr>
            <w:r>
              <w:rPr>
                <w:spacing w:val="4"/>
              </w:rPr>
              <w:t>2.《细胞生物学》，</w:t>
            </w:r>
            <w:r>
              <w:rPr/>
              <w:t>ISBN</w:t>
            </w:r>
            <w:r>
              <w:rPr>
                <w:spacing w:val="4"/>
              </w:rPr>
              <w:t>：978-7-03-063851-9，王金发，科学出版社，出版时间：</w:t>
            </w:r>
            <w:r>
              <w:rPr>
                <w:spacing w:val="17"/>
              </w:rPr>
              <w:t xml:space="preserve"> </w:t>
            </w:r>
            <w:r>
              <w:rPr>
                <w:spacing w:val="3"/>
              </w:rPr>
              <w:t>2020-07-01</w:t>
            </w:r>
          </w:p>
        </w:tc>
      </w:tr>
    </w:tbl>
    <w:p>
      <w:pPr>
        <w:rPr>
          <w:rFonts w:ascii="Arial"/>
          <w:sz w:val="21"/>
        </w:rPr>
      </w:pPr>
      <w:r/>
    </w:p>
    <w:sectPr>
      <w:pgSz w:w="11906" w:h="16839"/>
      <w:pgMar w:top="1431" w:right="164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2024-07-10T16:44:11Z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2024-09-24T11:20:31</vt:filetime>
  </property>
</Properties>
</file>