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C3" w:rsidRDefault="0084265F" w:rsidP="009A63C3">
      <w:pPr>
        <w:jc w:val="center"/>
      </w:pPr>
      <w:r>
        <w:rPr>
          <w:rFonts w:hint="eastAsia"/>
        </w:rPr>
        <w:t>应用统计学（专业硕士）复试</w:t>
      </w:r>
      <w:r w:rsidR="009A63C3">
        <w:rPr>
          <w:rFonts w:hint="eastAsia"/>
        </w:rPr>
        <w:t>科目笔试考试大纲</w:t>
      </w:r>
    </w:p>
    <w:p w:rsidR="009A63C3" w:rsidRPr="0084265F" w:rsidRDefault="009A63C3" w:rsidP="009A63C3">
      <w:pPr>
        <w:jc w:val="center"/>
      </w:pPr>
      <w:bookmarkStart w:id="0" w:name="_GoBack"/>
      <w:bookmarkEnd w:id="0"/>
    </w:p>
    <w:p w:rsidR="009A63C3" w:rsidRPr="009A63C3" w:rsidRDefault="009A63C3" w:rsidP="009A63C3"/>
    <w:p w:rsidR="009A63C3" w:rsidRDefault="009A63C3" w:rsidP="009A63C3">
      <w:r>
        <w:rPr>
          <w:rFonts w:hint="eastAsia"/>
        </w:rPr>
        <w:t>一</w:t>
      </w:r>
      <w:r w:rsidR="00DC150B">
        <w:rPr>
          <w:rFonts w:hint="eastAsia"/>
        </w:rPr>
        <w:t>、</w:t>
      </w:r>
      <w:r>
        <w:rPr>
          <w:rFonts w:hint="eastAsia"/>
        </w:rPr>
        <w:t>考查目标</w:t>
      </w:r>
    </w:p>
    <w:p w:rsidR="009A63C3" w:rsidRDefault="009A63C3" w:rsidP="00DC150B">
      <w:pPr>
        <w:ind w:firstLineChars="200" w:firstLine="420"/>
      </w:pPr>
      <w:r>
        <w:rPr>
          <w:rFonts w:hint="eastAsia"/>
        </w:rPr>
        <w:t>《</w:t>
      </w:r>
      <w:r w:rsidR="003A4745">
        <w:rPr>
          <w:rFonts w:hint="eastAsia"/>
        </w:rPr>
        <w:t>概率论与数理统计</w:t>
      </w:r>
      <w:r>
        <w:rPr>
          <w:rFonts w:hint="eastAsia"/>
        </w:rPr>
        <w:t>》是为我校招收应用统计硕士生而设置</w:t>
      </w:r>
      <w:r w:rsidR="0084265F">
        <w:rPr>
          <w:rFonts w:hint="eastAsia"/>
        </w:rPr>
        <w:t>的复试</w:t>
      </w:r>
      <w:r>
        <w:rPr>
          <w:rFonts w:hint="eastAsia"/>
        </w:rPr>
        <w:t>考试科目。其目的是</w:t>
      </w:r>
      <w:r w:rsidR="003A4745">
        <w:rPr>
          <w:rFonts w:hint="eastAsia"/>
        </w:rPr>
        <w:t>进一步</w:t>
      </w:r>
      <w:r>
        <w:rPr>
          <w:rFonts w:hint="eastAsia"/>
        </w:rPr>
        <w:t>测试考生是否具备攻读应用统计专业硕士所必须的基本素质和培养潜能，以便选拔具有发展潜力的优秀人才入学。为国家建设培养具有良好职业道德、法制观念和国际视野、具有较强分析</w:t>
      </w:r>
      <w:r w:rsidR="003A4745">
        <w:rPr>
          <w:rFonts w:hint="eastAsia"/>
        </w:rPr>
        <w:t>问题、</w:t>
      </w:r>
      <w:r>
        <w:rPr>
          <w:rFonts w:hint="eastAsia"/>
        </w:rPr>
        <w:t>解决实际问题能力的高层次、应用型、复合型统计专业人才。</w:t>
      </w:r>
    </w:p>
    <w:p w:rsidR="009A63C3" w:rsidRDefault="009A63C3" w:rsidP="003A4745">
      <w:pPr>
        <w:ind w:firstLineChars="200" w:firstLine="420"/>
      </w:pPr>
      <w:r>
        <w:rPr>
          <w:rFonts w:hint="eastAsia"/>
        </w:rPr>
        <w:t>考试要求</w:t>
      </w:r>
      <w:r w:rsidR="003A4745">
        <w:rPr>
          <w:rFonts w:hint="eastAsia"/>
        </w:rPr>
        <w:t>主要是概率论基础和数理</w:t>
      </w:r>
      <w:r>
        <w:rPr>
          <w:rFonts w:hint="eastAsia"/>
        </w:rPr>
        <w:t>统计方法。</w:t>
      </w:r>
    </w:p>
    <w:p w:rsidR="009A63C3" w:rsidRDefault="009A63C3" w:rsidP="009A63C3"/>
    <w:p w:rsidR="009A63C3" w:rsidRDefault="009A63C3" w:rsidP="009A63C3">
      <w:r>
        <w:rPr>
          <w:rFonts w:hint="eastAsia"/>
        </w:rPr>
        <w:t>二</w:t>
      </w:r>
      <w:r w:rsidR="00DC150B">
        <w:rPr>
          <w:rFonts w:hint="eastAsia"/>
        </w:rPr>
        <w:t>、</w:t>
      </w:r>
      <w:r>
        <w:rPr>
          <w:rFonts w:hint="eastAsia"/>
        </w:rPr>
        <w:t>考查形式和试卷的结构</w:t>
      </w:r>
    </w:p>
    <w:p w:rsidR="009A63C3" w:rsidRDefault="00DC150B" w:rsidP="00DC150B">
      <w:r>
        <w:t xml:space="preserve">1. </w:t>
      </w:r>
      <w:r w:rsidR="009A63C3">
        <w:rPr>
          <w:rFonts w:hint="eastAsia"/>
        </w:rPr>
        <w:t>总分和考试时间</w:t>
      </w:r>
    </w:p>
    <w:p w:rsidR="009A63C3" w:rsidRDefault="009A63C3" w:rsidP="00DC150B">
      <w:pPr>
        <w:ind w:firstLineChars="130" w:firstLine="273"/>
      </w:pPr>
      <w:r>
        <w:rPr>
          <w:rFonts w:hint="eastAsia"/>
        </w:rPr>
        <w:t>试卷总分为1</w:t>
      </w:r>
      <w:r w:rsidR="003A4745">
        <w:t>0</w:t>
      </w:r>
      <w:r>
        <w:rPr>
          <w:rFonts w:hint="eastAsia"/>
        </w:rPr>
        <w:t>0，测试时间为1</w:t>
      </w:r>
      <w:r w:rsidR="003A4745">
        <w:t>2</w:t>
      </w:r>
      <w:r>
        <w:rPr>
          <w:rFonts w:hint="eastAsia"/>
        </w:rPr>
        <w:t xml:space="preserve">0分钟。 </w:t>
      </w:r>
    </w:p>
    <w:p w:rsidR="009A63C3" w:rsidRDefault="00DC150B" w:rsidP="00DC150B">
      <w:r>
        <w:t xml:space="preserve">2. </w:t>
      </w:r>
      <w:r w:rsidR="009A63C3">
        <w:rPr>
          <w:rFonts w:hint="eastAsia"/>
        </w:rPr>
        <w:t>答题方式</w:t>
      </w:r>
    </w:p>
    <w:p w:rsidR="009A63C3" w:rsidRDefault="009A63C3" w:rsidP="00DC150B">
      <w:pPr>
        <w:ind w:firstLineChars="130" w:firstLine="273"/>
      </w:pPr>
      <w:r>
        <w:rPr>
          <w:rFonts w:hint="eastAsia"/>
        </w:rPr>
        <w:t>答题方式为闭卷、笔试。 允许使用计算器（只有</w:t>
      </w:r>
      <w:r w:rsidR="003A4745">
        <w:rPr>
          <w:rFonts w:hint="eastAsia"/>
        </w:rPr>
        <w:t>四则运算</w:t>
      </w:r>
      <w:r>
        <w:rPr>
          <w:rFonts w:hint="eastAsia"/>
        </w:rPr>
        <w:t>和平方运算功能</w:t>
      </w:r>
      <w:r w:rsidR="003A4745">
        <w:rPr>
          <w:rFonts w:hint="eastAsia"/>
        </w:rPr>
        <w:t>，不应使用具有公式和文本存储功能的计算器</w:t>
      </w:r>
      <w:r>
        <w:rPr>
          <w:rFonts w:hint="eastAsia"/>
        </w:rPr>
        <w:t>）。</w:t>
      </w:r>
    </w:p>
    <w:p w:rsidR="009A63C3" w:rsidRDefault="00DC150B" w:rsidP="00DC150B">
      <w:r>
        <w:t xml:space="preserve">3. </w:t>
      </w:r>
      <w:r w:rsidR="009A63C3">
        <w:rPr>
          <w:rFonts w:hint="eastAsia"/>
        </w:rPr>
        <w:t>试卷的内容和试题类型</w:t>
      </w:r>
    </w:p>
    <w:p w:rsidR="009A63C3" w:rsidRDefault="009A63C3" w:rsidP="00DC150B">
      <w:pPr>
        <w:ind w:firstLineChars="130" w:firstLine="273"/>
      </w:pPr>
      <w:r>
        <w:rPr>
          <w:rFonts w:hint="eastAsia"/>
        </w:rPr>
        <w:t>试卷的内容：概率论（7</w:t>
      </w:r>
      <w:r w:rsidR="003A4745">
        <w:t>0</w:t>
      </w:r>
      <w:r>
        <w:rPr>
          <w:rFonts w:hint="eastAsia"/>
        </w:rPr>
        <w:t xml:space="preserve">分）和 </w:t>
      </w:r>
      <w:r w:rsidR="003A4745">
        <w:rPr>
          <w:rFonts w:hint="eastAsia"/>
        </w:rPr>
        <w:t>数理统计</w:t>
      </w:r>
      <w:r>
        <w:rPr>
          <w:rFonts w:hint="eastAsia"/>
        </w:rPr>
        <w:t>（</w:t>
      </w:r>
      <w:r w:rsidR="003A4745">
        <w:t>30</w:t>
      </w:r>
      <w:r>
        <w:rPr>
          <w:rFonts w:hint="eastAsia"/>
        </w:rPr>
        <w:t xml:space="preserve">分） </w:t>
      </w:r>
    </w:p>
    <w:p w:rsidR="009A63C3" w:rsidRDefault="009A63C3" w:rsidP="00DC150B">
      <w:pPr>
        <w:ind w:firstLineChars="130" w:firstLine="273"/>
      </w:pPr>
      <w:r>
        <w:rPr>
          <w:rFonts w:hint="eastAsia"/>
        </w:rPr>
        <w:t>试题类型有：计算</w:t>
      </w:r>
      <w:r w:rsidR="003A4745">
        <w:rPr>
          <w:rFonts w:hint="eastAsia"/>
        </w:rPr>
        <w:t>或</w:t>
      </w:r>
      <w:r>
        <w:rPr>
          <w:rFonts w:hint="eastAsia"/>
        </w:rPr>
        <w:t>证明题。</w:t>
      </w:r>
    </w:p>
    <w:p w:rsidR="009A63C3" w:rsidRDefault="009A63C3" w:rsidP="009A63C3"/>
    <w:p w:rsidR="009A63C3" w:rsidRDefault="003A4745" w:rsidP="009A63C3">
      <w:r>
        <w:rPr>
          <w:rFonts w:hint="eastAsia"/>
        </w:rPr>
        <w:t>一</w:t>
      </w:r>
      <w:r w:rsidR="008E0510">
        <w:rPr>
          <w:rFonts w:hint="eastAsia"/>
        </w:rPr>
        <w:t>、</w:t>
      </w:r>
      <w:r w:rsidR="009A63C3">
        <w:rPr>
          <w:rFonts w:hint="eastAsia"/>
        </w:rPr>
        <w:t>考试内容</w:t>
      </w:r>
    </w:p>
    <w:p w:rsidR="009A63C3" w:rsidRDefault="009A63C3" w:rsidP="00DC150B">
      <w:pPr>
        <w:ind w:firstLineChars="130" w:firstLine="273"/>
      </w:pPr>
      <w:r>
        <w:rPr>
          <w:rFonts w:hint="eastAsia"/>
        </w:rPr>
        <w:t>概率论部分</w:t>
      </w:r>
    </w:p>
    <w:p w:rsidR="009A63C3" w:rsidRDefault="008E0510" w:rsidP="008E0510">
      <w:r>
        <w:lastRenderedPageBreak/>
        <w:t>1</w:t>
      </w:r>
      <w:r>
        <w:rPr>
          <w:rFonts w:hint="eastAsia"/>
        </w:rPr>
        <w:t>.</w:t>
      </w:r>
      <w:r>
        <w:t xml:space="preserve"> </w:t>
      </w:r>
      <w:r w:rsidR="009A63C3">
        <w:rPr>
          <w:rFonts w:hint="eastAsia"/>
        </w:rPr>
        <w:t xml:space="preserve">随机事件及其概率 </w:t>
      </w:r>
    </w:p>
    <w:p w:rsidR="009A63C3" w:rsidRDefault="008E0510" w:rsidP="008E0510">
      <w:r>
        <w:t>2</w:t>
      </w:r>
      <w:r>
        <w:rPr>
          <w:rFonts w:hint="eastAsia"/>
        </w:rPr>
        <w:t>.</w:t>
      </w:r>
      <w:r>
        <w:t xml:space="preserve"> </w:t>
      </w:r>
      <w:r w:rsidR="009A63C3">
        <w:rPr>
          <w:rFonts w:hint="eastAsia"/>
        </w:rPr>
        <w:t>随机变量及其分布</w:t>
      </w:r>
    </w:p>
    <w:p w:rsidR="009A63C3" w:rsidRDefault="008E0510" w:rsidP="008E0510">
      <w:r>
        <w:t>3</w:t>
      </w:r>
      <w:r>
        <w:rPr>
          <w:rFonts w:hint="eastAsia"/>
        </w:rPr>
        <w:t>.</w:t>
      </w:r>
      <w:r>
        <w:t xml:space="preserve"> </w:t>
      </w:r>
      <w:r>
        <w:rPr>
          <w:rFonts w:hint="eastAsia"/>
        </w:rPr>
        <w:t>多</w:t>
      </w:r>
      <w:r w:rsidR="009A63C3">
        <w:rPr>
          <w:rFonts w:hint="eastAsia"/>
        </w:rPr>
        <w:t xml:space="preserve">维随机变量及其分布 </w:t>
      </w:r>
    </w:p>
    <w:p w:rsidR="009A63C3" w:rsidRDefault="008E0510" w:rsidP="008E0510">
      <w:r>
        <w:t>4</w:t>
      </w:r>
      <w:r>
        <w:rPr>
          <w:rFonts w:hint="eastAsia"/>
        </w:rPr>
        <w:t>.</w:t>
      </w:r>
      <w:r>
        <w:t xml:space="preserve"> </w:t>
      </w:r>
      <w:r w:rsidR="009A63C3">
        <w:rPr>
          <w:rFonts w:hint="eastAsia"/>
        </w:rPr>
        <w:t xml:space="preserve">随机变量数字特征 </w:t>
      </w:r>
    </w:p>
    <w:p w:rsidR="009A63C3" w:rsidRDefault="008E0510" w:rsidP="008E0510">
      <w:r>
        <w:t>5</w:t>
      </w:r>
      <w:r>
        <w:rPr>
          <w:rFonts w:hint="eastAsia"/>
        </w:rPr>
        <w:t>.</w:t>
      </w:r>
      <w:r>
        <w:t xml:space="preserve"> </w:t>
      </w:r>
      <w:r w:rsidR="009A63C3">
        <w:rPr>
          <w:rFonts w:hint="eastAsia"/>
        </w:rPr>
        <w:t>大数定律与中心极限定理。</w:t>
      </w:r>
    </w:p>
    <w:p w:rsidR="009A63C3" w:rsidRDefault="009A63C3" w:rsidP="009A63C3">
      <w:pPr>
        <w:pStyle w:val="a3"/>
        <w:ind w:left="360" w:firstLineChars="0" w:firstLine="0"/>
      </w:pPr>
    </w:p>
    <w:p w:rsidR="009A63C3" w:rsidRDefault="008E0510" w:rsidP="00DC150B">
      <w:pPr>
        <w:ind w:firstLineChars="130" w:firstLine="273"/>
      </w:pPr>
      <w:r>
        <w:rPr>
          <w:rFonts w:hint="eastAsia"/>
        </w:rPr>
        <w:t>数理统计</w:t>
      </w:r>
      <w:r w:rsidR="009A63C3">
        <w:rPr>
          <w:rFonts w:hint="eastAsia"/>
        </w:rPr>
        <w:t>部分</w:t>
      </w:r>
    </w:p>
    <w:p w:rsidR="009A63C3" w:rsidRDefault="008E0510" w:rsidP="008E0510">
      <w:r>
        <w:t>1</w:t>
      </w:r>
      <w:r>
        <w:rPr>
          <w:rFonts w:hint="eastAsia"/>
        </w:rPr>
        <w:t>.</w:t>
      </w:r>
      <w:r>
        <w:t xml:space="preserve"> </w:t>
      </w:r>
      <w:r>
        <w:rPr>
          <w:rFonts w:hint="eastAsia"/>
        </w:rPr>
        <w:t>样本与抽样分布</w:t>
      </w:r>
    </w:p>
    <w:p w:rsidR="009A63C3" w:rsidRDefault="008E0510" w:rsidP="008E0510">
      <w:r>
        <w:t>2</w:t>
      </w:r>
      <w:r>
        <w:rPr>
          <w:rFonts w:hint="eastAsia"/>
        </w:rPr>
        <w:t>.</w:t>
      </w:r>
      <w:r>
        <w:t xml:space="preserve"> </w:t>
      </w:r>
      <w:r>
        <w:rPr>
          <w:rFonts w:hint="eastAsia"/>
        </w:rPr>
        <w:t>参数估计</w:t>
      </w:r>
    </w:p>
    <w:p w:rsidR="009A63C3" w:rsidRDefault="008E0510" w:rsidP="008E0510">
      <w:r>
        <w:rPr>
          <w:rFonts w:hint="eastAsia"/>
        </w:rPr>
        <w:t>3.</w:t>
      </w:r>
      <w:r>
        <w:t xml:space="preserve"> </w:t>
      </w:r>
      <w:r>
        <w:rPr>
          <w:rFonts w:hint="eastAsia"/>
        </w:rPr>
        <w:t>假设检验</w:t>
      </w:r>
    </w:p>
    <w:p w:rsidR="009A63C3" w:rsidRDefault="009A63C3" w:rsidP="009A63C3"/>
    <w:p w:rsidR="009A63C3" w:rsidRDefault="008E0510" w:rsidP="009A63C3">
      <w:r>
        <w:rPr>
          <w:rFonts w:hint="eastAsia"/>
        </w:rPr>
        <w:t>二、</w:t>
      </w:r>
      <w:r w:rsidR="009A63C3">
        <w:rPr>
          <w:rFonts w:hint="eastAsia"/>
        </w:rPr>
        <w:t>参考书目</w:t>
      </w:r>
    </w:p>
    <w:p w:rsidR="003A4745" w:rsidRDefault="003A4745" w:rsidP="00DC150B">
      <w:pPr>
        <w:ind w:firstLineChars="200" w:firstLine="420"/>
      </w:pPr>
      <w:r>
        <w:rPr>
          <w:rFonts w:hint="eastAsia"/>
        </w:rPr>
        <w:t>不指定参考书，考试范围以</w:t>
      </w:r>
      <w:proofErr w:type="gramStart"/>
      <w:r>
        <w:rPr>
          <w:rFonts w:hint="eastAsia"/>
        </w:rPr>
        <w:t>本考试</w:t>
      </w:r>
      <w:proofErr w:type="gramEnd"/>
      <w:r>
        <w:rPr>
          <w:rFonts w:hint="eastAsia"/>
        </w:rPr>
        <w:t>大纲为准。</w:t>
      </w:r>
    </w:p>
    <w:p w:rsidR="009A63C3" w:rsidRPr="003A4745" w:rsidRDefault="009A63C3" w:rsidP="009A63C3"/>
    <w:p w:rsidR="00C5352C" w:rsidRDefault="00C5352C"/>
    <w:sectPr w:rsidR="00C5352C" w:rsidSect="00AE07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2E2" w:rsidRDefault="00A462E2" w:rsidP="00DC150B">
      <w:r>
        <w:separator/>
      </w:r>
    </w:p>
  </w:endnote>
  <w:endnote w:type="continuationSeparator" w:id="0">
    <w:p w:rsidR="00A462E2" w:rsidRDefault="00A462E2" w:rsidP="00DC150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2E2" w:rsidRDefault="00A462E2" w:rsidP="00DC150B">
      <w:r>
        <w:separator/>
      </w:r>
    </w:p>
  </w:footnote>
  <w:footnote w:type="continuationSeparator" w:id="0">
    <w:p w:rsidR="00A462E2" w:rsidRDefault="00A462E2" w:rsidP="00DC15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74247"/>
    <w:multiLevelType w:val="hybridMultilevel"/>
    <w:tmpl w:val="05A88234"/>
    <w:lvl w:ilvl="0" w:tplc="9A7029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61457089"/>
    <w:multiLevelType w:val="hybridMultilevel"/>
    <w:tmpl w:val="B71EB1AE"/>
    <w:lvl w:ilvl="0" w:tplc="753E68F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77327BB6"/>
    <w:multiLevelType w:val="hybridMultilevel"/>
    <w:tmpl w:val="A21EF13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63C3"/>
    <w:rsid w:val="00200B63"/>
    <w:rsid w:val="003A4745"/>
    <w:rsid w:val="0084265F"/>
    <w:rsid w:val="008E0510"/>
    <w:rsid w:val="009A63C3"/>
    <w:rsid w:val="00A462E2"/>
    <w:rsid w:val="00A94215"/>
    <w:rsid w:val="00AE07B6"/>
    <w:rsid w:val="00C5352C"/>
    <w:rsid w:val="00DC150B"/>
    <w:rsid w:val="00F051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3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3C3"/>
    <w:pPr>
      <w:ind w:firstLineChars="200" w:firstLine="420"/>
    </w:pPr>
  </w:style>
  <w:style w:type="paragraph" w:styleId="a4">
    <w:name w:val="header"/>
    <w:basedOn w:val="a"/>
    <w:link w:val="Char"/>
    <w:uiPriority w:val="99"/>
    <w:unhideWhenUsed/>
    <w:rsid w:val="00DC15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C150B"/>
    <w:rPr>
      <w:sz w:val="18"/>
      <w:szCs w:val="18"/>
    </w:rPr>
  </w:style>
  <w:style w:type="paragraph" w:styleId="a5">
    <w:name w:val="footer"/>
    <w:basedOn w:val="a"/>
    <w:link w:val="Char0"/>
    <w:uiPriority w:val="99"/>
    <w:unhideWhenUsed/>
    <w:rsid w:val="00DC150B"/>
    <w:pPr>
      <w:tabs>
        <w:tab w:val="center" w:pos="4153"/>
        <w:tab w:val="right" w:pos="8306"/>
      </w:tabs>
      <w:snapToGrid w:val="0"/>
      <w:jc w:val="left"/>
    </w:pPr>
    <w:rPr>
      <w:sz w:val="18"/>
      <w:szCs w:val="18"/>
    </w:rPr>
  </w:style>
  <w:style w:type="character" w:customStyle="1" w:styleId="Char0">
    <w:name w:val="页脚 Char"/>
    <w:basedOn w:val="a0"/>
    <w:link w:val="a5"/>
    <w:uiPriority w:val="99"/>
    <w:rsid w:val="00DC15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3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3C3"/>
    <w:pPr>
      <w:ind w:firstLineChars="200" w:firstLine="420"/>
    </w:pPr>
  </w:style>
  <w:style w:type="paragraph" w:styleId="a4">
    <w:name w:val="header"/>
    <w:basedOn w:val="a"/>
    <w:link w:val="Char"/>
    <w:uiPriority w:val="99"/>
    <w:unhideWhenUsed/>
    <w:rsid w:val="00DC15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C150B"/>
    <w:rPr>
      <w:sz w:val="18"/>
      <w:szCs w:val="18"/>
    </w:rPr>
  </w:style>
  <w:style w:type="paragraph" w:styleId="a5">
    <w:name w:val="footer"/>
    <w:basedOn w:val="a"/>
    <w:link w:val="Char0"/>
    <w:uiPriority w:val="99"/>
    <w:unhideWhenUsed/>
    <w:rsid w:val="00DC150B"/>
    <w:pPr>
      <w:tabs>
        <w:tab w:val="center" w:pos="4153"/>
        <w:tab w:val="right" w:pos="8306"/>
      </w:tabs>
      <w:snapToGrid w:val="0"/>
      <w:jc w:val="left"/>
    </w:pPr>
    <w:rPr>
      <w:sz w:val="18"/>
      <w:szCs w:val="18"/>
    </w:rPr>
  </w:style>
  <w:style w:type="character" w:customStyle="1" w:styleId="Char0">
    <w:name w:val="页脚 Char"/>
    <w:basedOn w:val="a0"/>
    <w:link w:val="a5"/>
    <w:uiPriority w:val="99"/>
    <w:rsid w:val="00DC150B"/>
    <w:rPr>
      <w:sz w:val="18"/>
      <w:szCs w:val="18"/>
    </w:rPr>
  </w:style>
</w:styles>
</file>

<file path=word/webSettings.xml><?xml version="1.0" encoding="utf-8"?>
<w:webSettings xmlns:r="http://schemas.openxmlformats.org/officeDocument/2006/relationships" xmlns:w="http://schemas.openxmlformats.org/wordprocessingml/2006/main">
  <w:divs>
    <w:div w:id="419104927">
      <w:bodyDiv w:val="1"/>
      <w:marLeft w:val="0"/>
      <w:marRight w:val="0"/>
      <w:marTop w:val="0"/>
      <w:marBottom w:val="0"/>
      <w:divBdr>
        <w:top w:val="none" w:sz="0" w:space="0" w:color="auto"/>
        <w:left w:val="none" w:sz="0" w:space="0" w:color="auto"/>
        <w:bottom w:val="none" w:sz="0" w:space="0" w:color="auto"/>
        <w:right w:val="none" w:sz="0" w:space="0" w:color="auto"/>
      </w:divBdr>
    </w:div>
    <w:div w:id="198360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444</Characters>
  <Application>Microsoft Office Word</Application>
  <DocSecurity>0</DocSecurity>
  <Lines>3</Lines>
  <Paragraphs>1</Paragraphs>
  <ScaleCrop>false</ScaleCrop>
  <Company>Sky123.Org</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LiXing</dc:creator>
  <cp:lastModifiedBy>Sky123.Org</cp:lastModifiedBy>
  <cp:revision>2</cp:revision>
  <dcterms:created xsi:type="dcterms:W3CDTF">2019-09-06T02:32:00Z</dcterms:created>
  <dcterms:modified xsi:type="dcterms:W3CDTF">2019-09-06T02:32:00Z</dcterms:modified>
</cp:coreProperties>
</file>