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360" w:lineRule="auto"/>
        <w:rPr>
          <w:b/>
          <w:sz w:val="21"/>
          <w:szCs w:val="21"/>
          <w:u w:val="single"/>
        </w:rPr>
      </w:pPr>
      <w:bookmarkStart w:id="0" w:name="_GoBack"/>
      <w:bookmarkEnd w:id="0"/>
      <w:r>
        <w:rPr>
          <w:rFonts w:hint="eastAsia"/>
          <w:b/>
          <w:sz w:val="21"/>
          <w:szCs w:val="21"/>
          <w:u w:val="single"/>
        </w:rPr>
        <w:t>《艺术设计创作》考试大纲</w:t>
      </w:r>
    </w:p>
    <w:p>
      <w:pPr>
        <w:pStyle w:val="5"/>
        <w:spacing w:before="0" w:beforeAutospacing="0" w:after="0" w:afterAutospacing="0" w:line="360" w:lineRule="auto"/>
        <w:rPr>
          <w:b/>
          <w:sz w:val="21"/>
          <w:szCs w:val="21"/>
          <w:u w:val="single"/>
        </w:rPr>
      </w:pPr>
    </w:p>
    <w:p>
      <w:pPr>
        <w:pStyle w:val="5"/>
        <w:spacing w:before="0" w:beforeAutospacing="0" w:after="0" w:afterAutospacing="0" w:line="360" w:lineRule="auto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一、</w:t>
      </w:r>
      <w:r>
        <w:rPr>
          <w:b/>
          <w:bCs/>
          <w:sz w:val="21"/>
          <w:szCs w:val="21"/>
        </w:rPr>
        <w:t>基本要求</w:t>
      </w:r>
    </w:p>
    <w:p>
      <w:pPr>
        <w:spacing w:line="360" w:lineRule="auto"/>
        <w:ind w:firstLine="420"/>
      </w:pPr>
      <w:r>
        <w:rPr>
          <w:rFonts w:hint="eastAsia"/>
        </w:rPr>
        <w:t>掌握“</w:t>
      </w:r>
      <w:r>
        <w:t>平面构成</w:t>
      </w:r>
      <w:r>
        <w:rPr>
          <w:rFonts w:hint="eastAsia"/>
        </w:rPr>
        <w:t>”</w:t>
      </w:r>
      <w:r>
        <w:t>、</w:t>
      </w:r>
      <w:r>
        <w:rPr>
          <w:rFonts w:hint="eastAsia"/>
        </w:rPr>
        <w:t>“</w:t>
      </w:r>
      <w:r>
        <w:t>色彩构成</w:t>
      </w:r>
      <w:r>
        <w:rPr>
          <w:rFonts w:hint="eastAsia"/>
        </w:rPr>
        <w:t>”</w:t>
      </w:r>
      <w:r>
        <w:t>、</w:t>
      </w:r>
      <w:r>
        <w:rPr>
          <w:rFonts w:hint="eastAsia"/>
        </w:rPr>
        <w:t>“</w:t>
      </w:r>
      <w:r>
        <w:t>立体构成</w:t>
      </w:r>
      <w:r>
        <w:rPr>
          <w:rFonts w:hint="eastAsia"/>
        </w:rPr>
        <w:t>”</w:t>
      </w:r>
      <w:r>
        <w:t>、</w:t>
      </w:r>
      <w:r>
        <w:rPr>
          <w:rFonts w:hint="eastAsia"/>
        </w:rPr>
        <w:t>“</w:t>
      </w:r>
      <w:r>
        <w:t>设计方法与程序</w:t>
      </w:r>
      <w:r>
        <w:rPr>
          <w:rFonts w:hint="eastAsia"/>
        </w:rPr>
        <w:t>”、“</w:t>
      </w:r>
      <w:r>
        <w:t>信息可视化</w:t>
      </w:r>
      <w:r>
        <w:rPr>
          <w:rFonts w:hint="eastAsia"/>
        </w:rPr>
        <w:t>”</w:t>
      </w:r>
      <w:r>
        <w:t>等</w:t>
      </w:r>
      <w:r>
        <w:rPr>
          <w:rFonts w:hint="eastAsia"/>
        </w:rPr>
        <w:t>基本知识内容，</w:t>
      </w:r>
      <w:r>
        <w:t>主要考察考生艺术设计思维能力、构形能力、设计的程序及方法，同时考察设计中的创新能力，发现问题、分析问题、解决问题的能力及设计审美和表达能力</w:t>
      </w:r>
      <w:r>
        <w:rPr>
          <w:rFonts w:hint="eastAsia"/>
        </w:rPr>
        <w:t>。</w:t>
      </w:r>
    </w:p>
    <w:p>
      <w:pPr>
        <w:spacing w:line="360" w:lineRule="auto"/>
        <w:ind w:firstLine="420"/>
      </w:pPr>
      <w:r>
        <w:rPr>
          <w:rFonts w:hint="eastAsia"/>
        </w:rPr>
        <w:t>《艺术设计创作》考试对考生的具体考题要求分为三类：</w:t>
      </w:r>
    </w:p>
    <w:p>
      <w:pPr>
        <w:spacing w:line="360" w:lineRule="auto"/>
        <w:ind w:firstLine="420"/>
      </w:pPr>
      <w:r>
        <w:rPr>
          <w:rFonts w:hint="eastAsia"/>
        </w:rPr>
        <w:t>1.分析题：能够对设计作品的进行分析、评价，包括功能细节、造型细节、结构细节、人机关系做出简单的分析和判断。</w:t>
      </w:r>
    </w:p>
    <w:p>
      <w:pPr>
        <w:spacing w:line="360" w:lineRule="auto"/>
        <w:ind w:firstLine="420"/>
      </w:pPr>
      <w:r>
        <w:rPr>
          <w:rFonts w:hint="eastAsia"/>
        </w:rPr>
        <w:t>2.创意题：设计思维的流畅性、新颖性、图形发散能力、图形美感等。</w:t>
      </w:r>
    </w:p>
    <w:p>
      <w:pPr>
        <w:spacing w:line="360" w:lineRule="auto"/>
        <w:ind w:firstLine="420"/>
      </w:pPr>
      <w:r>
        <w:rPr>
          <w:rFonts w:hint="eastAsia"/>
        </w:rPr>
        <w:t>3.设计题：掌握创新设计程序与方法，完成一件或系列作品的设计。要求进行设计分析，确定设计理念与设计定位、画出构思草图及效果表现图，并进行必要的说明。</w:t>
      </w:r>
    </w:p>
    <w:p>
      <w:pPr>
        <w:spacing w:line="360" w:lineRule="auto"/>
        <w:ind w:firstLine="420"/>
      </w:pPr>
    </w:p>
    <w:p>
      <w:pPr>
        <w:pStyle w:val="4"/>
        <w:shd w:val="clear" w:color="auto" w:fill="FFFFFF"/>
        <w:spacing w:line="360" w:lineRule="auto"/>
      </w:pPr>
      <w:r>
        <w:rPr>
          <w:rFonts w:hint="eastAsia"/>
          <w:b/>
          <w:bCs/>
        </w:rPr>
        <w:t>二、</w:t>
      </w:r>
      <w:r>
        <w:rPr>
          <w:b/>
          <w:bCs/>
        </w:rPr>
        <w:t xml:space="preserve">考试范围 </w:t>
      </w:r>
    </w:p>
    <w:p>
      <w:pPr>
        <w:spacing w:line="360" w:lineRule="auto"/>
        <w:ind w:firstLine="420" w:firstLineChars="200"/>
      </w:pPr>
      <w:r>
        <w:rPr>
          <w:rFonts w:hint="eastAsia"/>
        </w:rPr>
        <w:t>1.平面构成的基本知识</w:t>
      </w:r>
    </w:p>
    <w:p>
      <w:pPr>
        <w:spacing w:line="360" w:lineRule="auto"/>
        <w:ind w:firstLine="420" w:firstLineChars="200"/>
      </w:pPr>
      <w:r>
        <w:rPr>
          <w:rFonts w:hint="eastAsia"/>
        </w:rPr>
        <w:t>2.色彩构成的基本知识</w:t>
      </w:r>
    </w:p>
    <w:p>
      <w:pPr>
        <w:spacing w:line="360" w:lineRule="auto"/>
        <w:ind w:firstLine="420" w:firstLineChars="200"/>
      </w:pPr>
      <w:r>
        <w:rPr>
          <w:rFonts w:hint="eastAsia"/>
        </w:rPr>
        <w:t>3.立体构成的基本知识</w:t>
      </w:r>
    </w:p>
    <w:p>
      <w:pPr>
        <w:spacing w:line="360" w:lineRule="auto"/>
        <w:ind w:firstLine="420" w:firstLineChars="200"/>
      </w:pPr>
      <w:r>
        <w:rPr>
          <w:rFonts w:hint="eastAsia"/>
        </w:rPr>
        <w:t>4.点、线、面组合图形设计</w:t>
      </w:r>
    </w:p>
    <w:p>
      <w:pPr>
        <w:spacing w:line="360" w:lineRule="auto"/>
        <w:ind w:firstLine="420" w:firstLineChars="200"/>
      </w:pPr>
      <w:r>
        <w:rPr>
          <w:rFonts w:hint="eastAsia"/>
        </w:rPr>
        <w:t>5.球、棍、体组合立体设计</w:t>
      </w:r>
    </w:p>
    <w:p>
      <w:pPr>
        <w:spacing w:line="360" w:lineRule="auto"/>
        <w:ind w:firstLine="420" w:firstLineChars="200"/>
      </w:pPr>
      <w:r>
        <w:rPr>
          <w:rFonts w:hint="eastAsia"/>
        </w:rPr>
        <w:t>6.三大构成的综合构成及其在设计中的应用</w:t>
      </w:r>
    </w:p>
    <w:p>
      <w:pPr>
        <w:spacing w:line="360" w:lineRule="auto"/>
        <w:ind w:firstLine="420" w:firstLineChars="200"/>
      </w:pPr>
      <w:r>
        <w:rPr>
          <w:rFonts w:hint="eastAsia"/>
        </w:rPr>
        <w:t>7.设计方法与程序及其在创新设计中的应用</w:t>
      </w:r>
    </w:p>
    <w:p>
      <w:pPr>
        <w:spacing w:line="360" w:lineRule="auto"/>
        <w:ind w:firstLine="420" w:firstLineChars="200"/>
      </w:pPr>
      <w:r>
        <w:rPr>
          <w:rFonts w:hint="eastAsia"/>
        </w:rPr>
        <w:t>8.信息的图形符号设计</w:t>
      </w:r>
    </w:p>
    <w:p>
      <w:pPr>
        <w:spacing w:line="360" w:lineRule="auto"/>
        <w:ind w:firstLine="420" w:firstLineChars="200"/>
      </w:pPr>
      <w:r>
        <w:rPr>
          <w:rFonts w:hint="eastAsia"/>
        </w:rPr>
        <w:t>9.信息图表的结构形式</w:t>
      </w:r>
    </w:p>
    <w:p>
      <w:pPr>
        <w:spacing w:line="360" w:lineRule="auto"/>
        <w:ind w:firstLine="420" w:firstLineChars="200"/>
      </w:pPr>
      <w:r>
        <w:rPr>
          <w:rFonts w:hint="eastAsia"/>
        </w:rPr>
        <w:t>10.数据信息的可视化表现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6665F9"/>
    <w:rsid w:val="000255A2"/>
    <w:rsid w:val="00EE061A"/>
    <w:rsid w:val="130B6C54"/>
    <w:rsid w:val="1E7723EE"/>
    <w:rsid w:val="2F6665F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447</Words>
  <Characters>461</Characters>
  <Lines>1</Lines>
  <Paragraphs>1</Paragraphs>
  <TotalTime>1</TotalTime>
  <ScaleCrop>false</ScaleCrop>
  <LinksUpToDate>false</LinksUpToDate>
  <CharactersWithSpaces>462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2018-05-28T06:21:00Z</dcterms:created>
  <dc:creator>fans</dc:creator>
  <cp:lastModifiedBy>老刘</cp:lastModifiedBy>
  <dcterms:modified xsi:type="dcterms:W3CDTF">2023-09-06T11:53:32Z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F3B712443CD74EA995C1217981D1E2D7</vt:lpwstr>
  </property>
</Properties>
</file>