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06926">
      <w:pPr>
        <w:widowControl/>
        <w:wordWrap w:val="0"/>
        <w:spacing w:line="360" w:lineRule="auto"/>
        <w:ind w:right="-153" w:rightChars="-73"/>
        <w:jc w:val="center"/>
        <w:rPr>
          <w:rFonts w:ascii="宋体" w:hAnsi="宋体" w:cs="宋体"/>
          <w:color w:val="auto"/>
          <w:spacing w:val="2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color w:val="auto"/>
          <w:spacing w:val="2"/>
          <w:kern w:val="0"/>
          <w:sz w:val="30"/>
          <w:szCs w:val="30"/>
        </w:rPr>
        <w:t>《当代世界政治、经济与国际关系》</w:t>
      </w:r>
    </w:p>
    <w:p w14:paraId="686E225C">
      <w:pPr>
        <w:spacing w:line="440" w:lineRule="exact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分数与题型</w:t>
      </w:r>
    </w:p>
    <w:p w14:paraId="28B9C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  <w:lang w:val="en-US" w:eastAsia="zh-CN"/>
        </w:rPr>
        <w:t>.</w:t>
      </w:r>
      <w:r>
        <w:rPr>
          <w:rFonts w:hint="eastAsia"/>
          <w:color w:val="auto"/>
          <w:sz w:val="24"/>
          <w:szCs w:val="24"/>
        </w:rPr>
        <w:t>总分 100分</w:t>
      </w:r>
    </w:p>
    <w:p w14:paraId="2ECE6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  <w:lang w:val="en-US" w:eastAsia="zh-CN"/>
        </w:rPr>
        <w:t>.</w:t>
      </w:r>
      <w:r>
        <w:rPr>
          <w:rFonts w:hint="eastAsia"/>
          <w:color w:val="auto"/>
          <w:sz w:val="24"/>
          <w:szCs w:val="24"/>
        </w:rPr>
        <w:t xml:space="preserve">论述题 </w:t>
      </w:r>
    </w:p>
    <w:p w14:paraId="71EA9E74">
      <w:pPr>
        <w:spacing w:line="440" w:lineRule="exact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  <w:lang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、当代世界政治的发展变化与基本趋势</w:t>
      </w:r>
    </w:p>
    <w:p w14:paraId="0FAAE065">
      <w:pPr>
        <w:spacing w:line="440" w:lineRule="exact"/>
        <w:ind w:firstLine="472" w:firstLineChars="196"/>
        <w:rPr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考试内容</w:t>
      </w:r>
      <w:r>
        <w:rPr>
          <w:rFonts w:hint="eastAsia"/>
          <w:color w:val="auto"/>
          <w:sz w:val="24"/>
          <w:szCs w:val="24"/>
        </w:rPr>
        <w:t xml:space="preserve">  </w:t>
      </w:r>
    </w:p>
    <w:p w14:paraId="64180FEA">
      <w:pPr>
        <w:spacing w:line="440" w:lineRule="exact"/>
        <w:ind w:firstLine="480" w:firstLineChars="200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当今</w:t>
      </w:r>
      <w:r>
        <w:rPr>
          <w:rFonts w:hint="eastAsia"/>
          <w:color w:val="auto"/>
          <w:sz w:val="24"/>
          <w:szCs w:val="24"/>
          <w:lang w:eastAsia="zh-CN"/>
        </w:rPr>
        <w:t>世界政治发展的基本特点；当今世界政治面临的主要问题</w:t>
      </w:r>
    </w:p>
    <w:p w14:paraId="532AFC4C">
      <w:pPr>
        <w:spacing w:line="440" w:lineRule="exact"/>
        <w:ind w:firstLine="472" w:firstLineChars="196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考试要求</w:t>
      </w:r>
    </w:p>
    <w:p w14:paraId="26B40B8E">
      <w:pPr>
        <w:spacing w:line="440" w:lineRule="exac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1.</w:t>
      </w:r>
      <w:r>
        <w:rPr>
          <w:rFonts w:hint="eastAsia"/>
          <w:color w:val="auto"/>
          <w:sz w:val="24"/>
          <w:szCs w:val="24"/>
        </w:rPr>
        <w:t>了解</w:t>
      </w:r>
      <w:r>
        <w:rPr>
          <w:rFonts w:hint="eastAsia"/>
          <w:color w:val="auto"/>
          <w:sz w:val="24"/>
          <w:szCs w:val="24"/>
          <w:lang w:eastAsia="zh-CN"/>
        </w:rPr>
        <w:t>二战后</w:t>
      </w:r>
      <w:r>
        <w:rPr>
          <w:rFonts w:hint="eastAsia"/>
          <w:color w:val="auto"/>
          <w:sz w:val="24"/>
          <w:szCs w:val="24"/>
        </w:rPr>
        <w:t>国际政治格局演变过程。</w:t>
      </w:r>
    </w:p>
    <w:p w14:paraId="14470439">
      <w:pPr>
        <w:spacing w:line="440" w:lineRule="exac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2.</w:t>
      </w:r>
      <w:r>
        <w:rPr>
          <w:rFonts w:hint="eastAsia"/>
          <w:color w:val="auto"/>
          <w:sz w:val="24"/>
          <w:szCs w:val="24"/>
        </w:rPr>
        <w:t>掌握当今</w:t>
      </w:r>
      <w:r>
        <w:rPr>
          <w:rFonts w:hint="eastAsia"/>
          <w:color w:val="auto"/>
          <w:sz w:val="24"/>
          <w:szCs w:val="24"/>
          <w:lang w:eastAsia="zh-CN"/>
        </w:rPr>
        <w:t>世界政治发展的基本特点</w:t>
      </w:r>
      <w:r>
        <w:rPr>
          <w:rFonts w:hint="eastAsia"/>
          <w:color w:val="auto"/>
          <w:sz w:val="24"/>
          <w:szCs w:val="24"/>
        </w:rPr>
        <w:t>。</w:t>
      </w:r>
    </w:p>
    <w:p w14:paraId="62E3D774">
      <w:pPr>
        <w:spacing w:line="440" w:lineRule="exac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3.</w:t>
      </w:r>
      <w:r>
        <w:rPr>
          <w:rFonts w:hint="eastAsia"/>
          <w:color w:val="auto"/>
          <w:sz w:val="24"/>
          <w:szCs w:val="24"/>
        </w:rPr>
        <w:t>掌握</w:t>
      </w:r>
      <w:r>
        <w:rPr>
          <w:rFonts w:hint="eastAsia"/>
          <w:color w:val="auto"/>
          <w:sz w:val="24"/>
          <w:szCs w:val="24"/>
          <w:lang w:eastAsia="zh-CN"/>
        </w:rPr>
        <w:t>当今世界政治面临的主要问题</w:t>
      </w:r>
      <w:r>
        <w:rPr>
          <w:rFonts w:hint="eastAsia"/>
          <w:color w:val="auto"/>
          <w:sz w:val="24"/>
          <w:szCs w:val="24"/>
        </w:rPr>
        <w:t>。</w:t>
      </w:r>
    </w:p>
    <w:p w14:paraId="1F8B9113">
      <w:pPr>
        <w:spacing w:line="440" w:lineRule="exact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  <w:lang w:eastAsia="zh-CN"/>
        </w:rPr>
        <w:t>二</w:t>
      </w:r>
      <w:r>
        <w:rPr>
          <w:rFonts w:hint="eastAsia"/>
          <w:b/>
          <w:color w:val="auto"/>
          <w:sz w:val="24"/>
          <w:szCs w:val="24"/>
        </w:rPr>
        <w:t>、当代世界经济的发展变化与基本趋势</w:t>
      </w:r>
    </w:p>
    <w:p w14:paraId="5F42B36E">
      <w:pPr>
        <w:spacing w:line="440" w:lineRule="exact"/>
        <w:ind w:firstLine="472" w:firstLineChars="196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b/>
          <w:color w:val="auto"/>
          <w:sz w:val="24"/>
          <w:szCs w:val="24"/>
        </w:rPr>
        <w:t>考试内容</w:t>
      </w:r>
    </w:p>
    <w:p w14:paraId="59332A0B">
      <w:pPr>
        <w:spacing w:line="440" w:lineRule="exact"/>
        <w:ind w:firstLine="480" w:firstLineChars="200"/>
        <w:rPr>
          <w:rFonts w:hint="eastAsia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当今世界经济的特点</w:t>
      </w:r>
      <w:r>
        <w:rPr>
          <w:rFonts w:hint="eastAsia"/>
          <w:color w:val="auto"/>
          <w:sz w:val="24"/>
          <w:szCs w:val="24"/>
        </w:rPr>
        <w:t xml:space="preserve">   当今世界经济</w:t>
      </w:r>
      <w:r>
        <w:rPr>
          <w:rFonts w:hint="eastAsia"/>
          <w:color w:val="auto"/>
          <w:sz w:val="24"/>
          <w:szCs w:val="24"/>
          <w:lang w:eastAsia="zh-CN"/>
        </w:rPr>
        <w:t>面临的主要问题</w:t>
      </w:r>
    </w:p>
    <w:p w14:paraId="7A85C2CA">
      <w:pPr>
        <w:spacing w:line="440" w:lineRule="exact"/>
        <w:ind w:firstLine="472" w:firstLineChars="196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 xml:space="preserve">考试要求 </w:t>
      </w:r>
    </w:p>
    <w:p w14:paraId="34C93BFA">
      <w:pPr>
        <w:spacing w:line="440" w:lineRule="exac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1.</w:t>
      </w:r>
      <w:r>
        <w:rPr>
          <w:rFonts w:hint="eastAsia"/>
          <w:color w:val="auto"/>
          <w:sz w:val="24"/>
          <w:szCs w:val="24"/>
        </w:rPr>
        <w:t>了解</w:t>
      </w:r>
      <w:r>
        <w:rPr>
          <w:rFonts w:hint="eastAsia"/>
          <w:color w:val="auto"/>
          <w:sz w:val="24"/>
          <w:szCs w:val="24"/>
          <w:lang w:eastAsia="zh-CN"/>
        </w:rPr>
        <w:t>二战后</w:t>
      </w:r>
      <w:r>
        <w:rPr>
          <w:rFonts w:hint="eastAsia"/>
          <w:color w:val="auto"/>
          <w:sz w:val="24"/>
          <w:szCs w:val="24"/>
        </w:rPr>
        <w:t>世界经济格局的演变。</w:t>
      </w:r>
    </w:p>
    <w:p w14:paraId="7F9FF5DB">
      <w:pPr>
        <w:spacing w:line="440" w:lineRule="exac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  <w:lang w:val="en-US" w:eastAsia="zh-CN"/>
        </w:rPr>
        <w:t>.</w:t>
      </w:r>
      <w:r>
        <w:rPr>
          <w:rFonts w:hint="eastAsia"/>
          <w:color w:val="auto"/>
          <w:sz w:val="24"/>
          <w:szCs w:val="24"/>
          <w:lang w:eastAsia="zh-CN"/>
        </w:rPr>
        <w:t>掌握</w:t>
      </w:r>
      <w:r>
        <w:rPr>
          <w:rFonts w:hint="eastAsia"/>
          <w:color w:val="auto"/>
          <w:sz w:val="24"/>
          <w:szCs w:val="24"/>
        </w:rPr>
        <w:t>经济全球化的特点。</w:t>
      </w:r>
    </w:p>
    <w:p w14:paraId="67FFDE66">
      <w:pPr>
        <w:spacing w:line="440" w:lineRule="exac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3.</w:t>
      </w:r>
      <w:r>
        <w:rPr>
          <w:rFonts w:hint="eastAsia"/>
          <w:color w:val="auto"/>
          <w:sz w:val="24"/>
          <w:szCs w:val="24"/>
          <w:lang w:eastAsia="zh-CN"/>
        </w:rPr>
        <w:t>掌握</w:t>
      </w:r>
      <w:r>
        <w:rPr>
          <w:rFonts w:hint="eastAsia"/>
          <w:color w:val="auto"/>
          <w:sz w:val="24"/>
          <w:szCs w:val="24"/>
        </w:rPr>
        <w:t>当前全球经济发展面临的</w:t>
      </w:r>
      <w:r>
        <w:rPr>
          <w:rFonts w:hint="eastAsia"/>
          <w:color w:val="auto"/>
          <w:sz w:val="24"/>
          <w:szCs w:val="24"/>
          <w:lang w:eastAsia="zh-CN"/>
        </w:rPr>
        <w:t>主要问题</w:t>
      </w:r>
      <w:r>
        <w:rPr>
          <w:rFonts w:hint="eastAsia"/>
          <w:color w:val="auto"/>
          <w:sz w:val="24"/>
          <w:szCs w:val="24"/>
        </w:rPr>
        <w:t>。</w:t>
      </w:r>
    </w:p>
    <w:p w14:paraId="0C3EF2CA">
      <w:pPr>
        <w:spacing w:line="440" w:lineRule="exact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三、当今时代主题与建立国际新秩序</w:t>
      </w:r>
    </w:p>
    <w:p w14:paraId="73D6ADE4">
      <w:pPr>
        <w:spacing w:line="440" w:lineRule="exact"/>
        <w:ind w:firstLine="472" w:firstLineChars="196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 xml:space="preserve">考试内容 </w:t>
      </w:r>
    </w:p>
    <w:p w14:paraId="6F9055E0">
      <w:pPr>
        <w:spacing w:line="440" w:lineRule="exact"/>
        <w:ind w:firstLine="480" w:firstLineChars="200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世界</w:t>
      </w:r>
      <w:r>
        <w:rPr>
          <w:color w:val="auto"/>
          <w:sz w:val="24"/>
          <w:szCs w:val="24"/>
        </w:rPr>
        <w:t>百年未有之大变局</w:t>
      </w:r>
      <w:r>
        <w:rPr>
          <w:rFonts w:hint="eastAsia"/>
          <w:color w:val="auto"/>
          <w:sz w:val="24"/>
          <w:szCs w:val="24"/>
        </w:rPr>
        <w:t xml:space="preserve">   建立国际新秩序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</w:t>
      </w:r>
    </w:p>
    <w:p w14:paraId="3D96062F">
      <w:pPr>
        <w:spacing w:line="440" w:lineRule="exact"/>
        <w:ind w:firstLine="472" w:firstLineChars="196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考试要求</w:t>
      </w:r>
    </w:p>
    <w:p w14:paraId="6CFB316C">
      <w:pPr>
        <w:spacing w:line="440" w:lineRule="exac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  <w:lang w:eastAsia="zh-CN"/>
        </w:rPr>
        <w:t>.</w:t>
      </w:r>
      <w:r>
        <w:rPr>
          <w:rFonts w:hint="eastAsia"/>
          <w:color w:val="auto"/>
          <w:sz w:val="24"/>
          <w:szCs w:val="24"/>
        </w:rPr>
        <w:t>了解国际政治、经济新旧秩序的基本内容。</w:t>
      </w:r>
    </w:p>
    <w:p w14:paraId="39EC1C49">
      <w:pPr>
        <w:spacing w:line="440" w:lineRule="exac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  <w:lang w:eastAsia="zh-CN"/>
        </w:rPr>
        <w:t>.掌握当今时代特征和时代主题</w:t>
      </w:r>
      <w:r>
        <w:rPr>
          <w:rFonts w:hint="eastAsia"/>
          <w:color w:val="auto"/>
          <w:sz w:val="24"/>
          <w:szCs w:val="24"/>
        </w:rPr>
        <w:t>。</w:t>
      </w:r>
    </w:p>
    <w:p w14:paraId="3C01D1BE">
      <w:pPr>
        <w:spacing w:line="440" w:lineRule="exact"/>
        <w:ind w:firstLine="480" w:firstLineChars="200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3.掌握</w:t>
      </w:r>
      <w:r>
        <w:rPr>
          <w:rFonts w:hint="eastAsia"/>
          <w:color w:val="auto"/>
          <w:sz w:val="24"/>
          <w:szCs w:val="24"/>
          <w:lang w:eastAsia="zh-CN"/>
        </w:rPr>
        <w:t>构建国际新秩序。</w:t>
      </w:r>
    </w:p>
    <w:p w14:paraId="06123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四、</w:t>
      </w:r>
      <w:r>
        <w:rPr>
          <w:rFonts w:hint="eastAsia"/>
          <w:b/>
          <w:color w:val="auto"/>
          <w:sz w:val="24"/>
          <w:szCs w:val="24"/>
          <w:lang w:eastAsia="zh-CN"/>
        </w:rPr>
        <w:t>二</w:t>
      </w:r>
      <w:r>
        <w:rPr>
          <w:rFonts w:hint="eastAsia"/>
          <w:b/>
          <w:color w:val="auto"/>
          <w:sz w:val="24"/>
          <w:szCs w:val="24"/>
        </w:rPr>
        <w:t>战后发达资本主义国家的经济与政治</w:t>
      </w:r>
    </w:p>
    <w:p w14:paraId="4BF3B4BA">
      <w:pPr>
        <w:spacing w:line="440" w:lineRule="exact"/>
        <w:ind w:firstLine="472" w:firstLineChars="196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考试内容</w:t>
      </w:r>
    </w:p>
    <w:p w14:paraId="642BA410">
      <w:pPr>
        <w:spacing w:line="440" w:lineRule="exac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二战后</w:t>
      </w:r>
      <w:r>
        <w:rPr>
          <w:rFonts w:hint="eastAsia"/>
          <w:color w:val="auto"/>
          <w:sz w:val="24"/>
          <w:szCs w:val="24"/>
        </w:rPr>
        <w:t>发达资本主义国家的政治、经济</w:t>
      </w:r>
      <w:r>
        <w:rPr>
          <w:rFonts w:hint="eastAsia"/>
          <w:color w:val="auto"/>
          <w:sz w:val="24"/>
          <w:szCs w:val="24"/>
          <w:lang w:eastAsia="zh-CN"/>
        </w:rPr>
        <w:t>、</w:t>
      </w:r>
      <w:r>
        <w:rPr>
          <w:rFonts w:hint="eastAsia"/>
          <w:color w:val="auto"/>
          <w:sz w:val="24"/>
          <w:szCs w:val="24"/>
        </w:rPr>
        <w:t>外交</w:t>
      </w:r>
    </w:p>
    <w:p w14:paraId="5E7073BC">
      <w:pPr>
        <w:spacing w:line="440" w:lineRule="exact"/>
        <w:ind w:firstLine="472" w:firstLineChars="196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考试要求</w:t>
      </w:r>
    </w:p>
    <w:p w14:paraId="109DD395">
      <w:pPr>
        <w:spacing w:line="440" w:lineRule="exac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1.了解发达资本主义国家的经济、政治体制</w:t>
      </w:r>
      <w:r>
        <w:rPr>
          <w:rFonts w:hint="eastAsia"/>
          <w:color w:val="auto"/>
          <w:sz w:val="24"/>
          <w:szCs w:val="24"/>
          <w:lang w:eastAsia="zh-CN"/>
        </w:rPr>
        <w:t>和经济现状</w:t>
      </w:r>
      <w:r>
        <w:rPr>
          <w:rFonts w:hint="eastAsia"/>
          <w:color w:val="auto"/>
          <w:sz w:val="24"/>
          <w:szCs w:val="24"/>
        </w:rPr>
        <w:t>。</w:t>
      </w:r>
    </w:p>
    <w:p w14:paraId="0D1C4DCF">
      <w:pPr>
        <w:spacing w:line="440" w:lineRule="exac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2.掌握主要发达资本主义国家如美国、日本、欧盟的</w:t>
      </w:r>
      <w:r>
        <w:rPr>
          <w:rFonts w:hint="eastAsia"/>
          <w:color w:val="auto"/>
          <w:sz w:val="24"/>
          <w:szCs w:val="24"/>
          <w:lang w:eastAsia="zh-CN"/>
        </w:rPr>
        <w:t>外交政策，</w:t>
      </w:r>
      <w:r>
        <w:rPr>
          <w:rFonts w:hint="eastAsia"/>
          <w:color w:val="auto"/>
          <w:sz w:val="24"/>
          <w:szCs w:val="24"/>
        </w:rPr>
        <w:t>特别是对华政策。</w:t>
      </w:r>
    </w:p>
    <w:p w14:paraId="25C6C3DC">
      <w:pPr>
        <w:spacing w:line="440" w:lineRule="exact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五、</w:t>
      </w:r>
      <w:r>
        <w:rPr>
          <w:rFonts w:hint="eastAsia"/>
          <w:b/>
          <w:color w:val="auto"/>
          <w:sz w:val="24"/>
          <w:szCs w:val="24"/>
          <w:lang w:eastAsia="zh-CN"/>
        </w:rPr>
        <w:t>二</w:t>
      </w:r>
      <w:r>
        <w:rPr>
          <w:rFonts w:hint="eastAsia"/>
          <w:b/>
          <w:color w:val="auto"/>
          <w:sz w:val="24"/>
          <w:szCs w:val="24"/>
        </w:rPr>
        <w:t>战后发展中国家的政治与经济</w:t>
      </w:r>
    </w:p>
    <w:p w14:paraId="52D34C1B">
      <w:pPr>
        <w:spacing w:line="440" w:lineRule="exact"/>
        <w:ind w:firstLine="472" w:firstLineChars="196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 xml:space="preserve">考试内容  </w:t>
      </w:r>
    </w:p>
    <w:p w14:paraId="4A04AB30">
      <w:pPr>
        <w:spacing w:line="440" w:lineRule="exac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发展中国家的经济与政治    发展中国家的对外关系</w:t>
      </w:r>
    </w:p>
    <w:p w14:paraId="6FDE2486">
      <w:pPr>
        <w:spacing w:line="440" w:lineRule="exact"/>
        <w:ind w:firstLine="472" w:firstLineChars="196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考试要求</w:t>
      </w:r>
    </w:p>
    <w:p w14:paraId="0CF580BA">
      <w:pPr>
        <w:spacing w:line="440" w:lineRule="exac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1.了解发展中国家经济、政治发展的成就及面临的问题。</w:t>
      </w:r>
    </w:p>
    <w:p w14:paraId="01A81F4C">
      <w:pPr>
        <w:spacing w:line="440" w:lineRule="exac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2.了解发展中国家的对外关系。</w:t>
      </w:r>
    </w:p>
    <w:p w14:paraId="05B1D787">
      <w:pPr>
        <w:spacing w:line="440" w:lineRule="exact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六、</w:t>
      </w:r>
      <w:r>
        <w:rPr>
          <w:rFonts w:hint="eastAsia"/>
          <w:b/>
          <w:color w:val="auto"/>
          <w:sz w:val="24"/>
          <w:szCs w:val="24"/>
          <w:lang w:eastAsia="zh-CN"/>
        </w:rPr>
        <w:t>二</w:t>
      </w:r>
      <w:r>
        <w:rPr>
          <w:rFonts w:hint="eastAsia"/>
          <w:b/>
          <w:color w:val="auto"/>
          <w:sz w:val="24"/>
          <w:szCs w:val="24"/>
        </w:rPr>
        <w:t>战后社会主义国家的经济与政治</w:t>
      </w:r>
    </w:p>
    <w:p w14:paraId="67C3E647">
      <w:pPr>
        <w:spacing w:line="440" w:lineRule="exact"/>
        <w:ind w:firstLine="472" w:firstLineChars="196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考试内容</w:t>
      </w:r>
    </w:p>
    <w:p w14:paraId="34C0330E">
      <w:pPr>
        <w:spacing w:line="440" w:lineRule="exac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</w:t>
      </w:r>
      <w:r>
        <w:rPr>
          <w:rFonts w:hint="eastAsia"/>
          <w:color w:val="auto"/>
          <w:sz w:val="24"/>
          <w:szCs w:val="24"/>
          <w:lang w:eastAsia="zh-CN"/>
        </w:rPr>
        <w:t>二战后</w:t>
      </w:r>
      <w:r>
        <w:rPr>
          <w:rFonts w:hint="eastAsia"/>
          <w:color w:val="auto"/>
          <w:sz w:val="24"/>
          <w:szCs w:val="24"/>
        </w:rPr>
        <w:t xml:space="preserve">社会主义国家的发展与探索  </w:t>
      </w:r>
      <w:r>
        <w:rPr>
          <w:rFonts w:hint="eastAsia"/>
          <w:color w:val="auto"/>
          <w:sz w:val="24"/>
          <w:szCs w:val="24"/>
          <w:lang w:eastAsia="zh-CN"/>
        </w:rPr>
        <w:t>苏联解体的原因</w:t>
      </w:r>
      <w:r>
        <w:rPr>
          <w:rFonts w:hint="eastAsia"/>
          <w:color w:val="auto"/>
          <w:sz w:val="24"/>
          <w:szCs w:val="24"/>
        </w:rPr>
        <w:t xml:space="preserve">   正确认识社会主义发展的历史进程</w:t>
      </w:r>
    </w:p>
    <w:p w14:paraId="1FA824B2">
      <w:pPr>
        <w:spacing w:line="440" w:lineRule="exact"/>
        <w:ind w:firstLine="472" w:firstLineChars="196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考试要求</w:t>
      </w:r>
    </w:p>
    <w:p w14:paraId="79F3A61A">
      <w:pPr>
        <w:spacing w:line="440" w:lineRule="exac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1.了解</w:t>
      </w:r>
      <w:r>
        <w:rPr>
          <w:rFonts w:hint="eastAsia"/>
          <w:color w:val="auto"/>
          <w:sz w:val="24"/>
          <w:szCs w:val="24"/>
          <w:lang w:eastAsia="zh-CN"/>
        </w:rPr>
        <w:t>二</w:t>
      </w:r>
      <w:r>
        <w:rPr>
          <w:rFonts w:hint="eastAsia"/>
          <w:color w:val="auto"/>
          <w:sz w:val="24"/>
          <w:szCs w:val="24"/>
        </w:rPr>
        <w:t>战后苏联的对外政策。</w:t>
      </w:r>
    </w:p>
    <w:p w14:paraId="513777FF">
      <w:pPr>
        <w:spacing w:line="440" w:lineRule="exact"/>
        <w:ind w:firstLine="480" w:firstLineChars="200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2.了解朝鲜、古巴、越南、老挝的发展现状。</w:t>
      </w:r>
    </w:p>
    <w:p w14:paraId="14E537CF">
      <w:pPr>
        <w:spacing w:line="440" w:lineRule="exac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.掌握东欧剧变、苏联解体</w:t>
      </w:r>
      <w:r>
        <w:rPr>
          <w:rFonts w:hint="eastAsia"/>
          <w:color w:val="auto"/>
          <w:sz w:val="24"/>
          <w:szCs w:val="24"/>
          <w:lang w:eastAsia="zh-CN"/>
        </w:rPr>
        <w:t>的</w:t>
      </w:r>
      <w:r>
        <w:rPr>
          <w:rFonts w:hint="eastAsia"/>
          <w:color w:val="auto"/>
          <w:sz w:val="24"/>
          <w:szCs w:val="24"/>
        </w:rPr>
        <w:t>原因与教训。</w:t>
      </w:r>
    </w:p>
    <w:p w14:paraId="10C96170">
      <w:pPr>
        <w:spacing w:line="440" w:lineRule="exac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.理解社会主义的发展是曲折性与前进性的统一。</w:t>
      </w:r>
    </w:p>
    <w:p w14:paraId="673CED9E">
      <w:pPr>
        <w:spacing w:line="440" w:lineRule="exact"/>
        <w:rPr>
          <w:rFonts w:hint="default" w:eastAsia="宋体"/>
          <w:color w:val="auto"/>
          <w:sz w:val="24"/>
          <w:szCs w:val="24"/>
          <w:lang w:val="en-US" w:eastAsia="zh-CN"/>
        </w:rPr>
      </w:pPr>
    </w:p>
    <w:p w14:paraId="2D5CC2CC">
      <w:pPr>
        <w:spacing w:line="440" w:lineRule="exact"/>
        <w:rPr>
          <w:rFonts w:hint="eastAsia" w:eastAsia="宋体"/>
          <w:b/>
          <w:color w:val="auto"/>
          <w:sz w:val="24"/>
          <w:szCs w:val="24"/>
          <w:lang w:eastAsia="zh-CN"/>
        </w:rPr>
      </w:pPr>
      <w:r>
        <w:rPr>
          <w:rFonts w:hint="eastAsia"/>
          <w:b/>
          <w:color w:val="auto"/>
          <w:sz w:val="24"/>
          <w:szCs w:val="24"/>
        </w:rPr>
        <w:t>七、</w:t>
      </w:r>
      <w:r>
        <w:rPr>
          <w:rFonts w:hint="eastAsia"/>
          <w:b/>
          <w:color w:val="auto"/>
          <w:sz w:val="24"/>
          <w:szCs w:val="24"/>
          <w:lang w:eastAsia="zh-CN"/>
        </w:rPr>
        <w:t>转型国家的经济与政治</w:t>
      </w:r>
    </w:p>
    <w:p w14:paraId="187FEC30">
      <w:pPr>
        <w:spacing w:line="440" w:lineRule="exact"/>
        <w:ind w:firstLine="472" w:firstLineChars="196"/>
        <w:rPr>
          <w:rFonts w:hint="eastAsia"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考试内容</w:t>
      </w:r>
    </w:p>
    <w:p w14:paraId="41E47376">
      <w:pPr>
        <w:spacing w:line="440" w:lineRule="exact"/>
        <w:ind w:firstLine="480" w:firstLineChars="200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俄罗斯</w:t>
      </w:r>
      <w:r>
        <w:rPr>
          <w:rFonts w:hint="eastAsia"/>
          <w:color w:val="auto"/>
          <w:sz w:val="24"/>
          <w:szCs w:val="24"/>
          <w:lang w:eastAsia="zh-CN"/>
        </w:rPr>
        <w:t>的</w:t>
      </w:r>
      <w:r>
        <w:rPr>
          <w:rFonts w:hint="eastAsia"/>
          <w:color w:val="auto"/>
          <w:sz w:val="24"/>
          <w:szCs w:val="24"/>
        </w:rPr>
        <w:t>经济、政治转型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俄罗斯的外交</w:t>
      </w:r>
    </w:p>
    <w:p w14:paraId="780F5BAA">
      <w:pPr>
        <w:spacing w:line="440" w:lineRule="exact"/>
        <w:ind w:firstLine="482" w:firstLineChars="200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考试要求</w:t>
      </w:r>
    </w:p>
    <w:p w14:paraId="249C0FAF">
      <w:pPr>
        <w:spacing w:line="440" w:lineRule="exact"/>
        <w:ind w:firstLine="480" w:firstLineChars="200"/>
        <w:rPr>
          <w:rFonts w:hint="default" w:eastAsia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>1.了解俄乌冲突对世界政治、经济和国际关系的影响。</w:t>
      </w:r>
    </w:p>
    <w:p w14:paraId="4946AC8B">
      <w:pPr>
        <w:spacing w:line="440" w:lineRule="exac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.掌握俄罗斯经济、政治的转型。</w:t>
      </w:r>
    </w:p>
    <w:p w14:paraId="08760B93">
      <w:pPr>
        <w:spacing w:line="440" w:lineRule="exac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.掌握俄罗斯外交政策的调整。</w:t>
      </w:r>
    </w:p>
    <w:p w14:paraId="3AA4F0C6">
      <w:pPr>
        <w:spacing w:line="440" w:lineRule="exact"/>
        <w:rPr>
          <w:rFonts w:hint="eastAsia" w:eastAsia="宋体"/>
          <w:b/>
          <w:color w:val="auto"/>
          <w:sz w:val="24"/>
          <w:szCs w:val="24"/>
          <w:lang w:eastAsia="zh-CN"/>
        </w:rPr>
      </w:pPr>
      <w:r>
        <w:rPr>
          <w:rFonts w:hint="eastAsia"/>
          <w:b/>
          <w:color w:val="auto"/>
          <w:sz w:val="24"/>
          <w:szCs w:val="24"/>
        </w:rPr>
        <w:t>八、</w:t>
      </w:r>
      <w:r>
        <w:rPr>
          <w:rFonts w:hint="eastAsia"/>
          <w:b/>
          <w:color w:val="auto"/>
          <w:sz w:val="24"/>
          <w:szCs w:val="24"/>
          <w:lang w:eastAsia="zh-CN"/>
        </w:rPr>
        <w:t>当代国际舞台上的中国</w:t>
      </w:r>
    </w:p>
    <w:p w14:paraId="5C649D7E">
      <w:pPr>
        <w:spacing w:line="440" w:lineRule="exact"/>
        <w:ind w:firstLine="472" w:firstLineChars="196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考试内容</w:t>
      </w:r>
    </w:p>
    <w:p w14:paraId="18068C05">
      <w:pPr>
        <w:spacing w:line="440" w:lineRule="exac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中国对外关系的发展与调整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</w:rPr>
        <w:t xml:space="preserve">   中国在当今世界的地位与作用</w:t>
      </w:r>
    </w:p>
    <w:p w14:paraId="5D8BD915">
      <w:pPr>
        <w:spacing w:line="440" w:lineRule="exact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</w:t>
      </w:r>
      <w:r>
        <w:rPr>
          <w:rFonts w:hint="eastAsia"/>
          <w:b/>
          <w:color w:val="auto"/>
          <w:sz w:val="24"/>
          <w:szCs w:val="24"/>
        </w:rPr>
        <w:t>考试要求</w:t>
      </w:r>
    </w:p>
    <w:p w14:paraId="72703417">
      <w:pPr>
        <w:spacing w:line="440" w:lineRule="exac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1.掌握中国对外关系的发展进程。</w:t>
      </w:r>
    </w:p>
    <w:p w14:paraId="1CFD0F4B">
      <w:pPr>
        <w:spacing w:line="440" w:lineRule="exac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2.掌握中国对外政策的宗旨和目标。</w:t>
      </w:r>
    </w:p>
    <w:p w14:paraId="4A6D553B">
      <w:pPr>
        <w:spacing w:line="440" w:lineRule="exac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3.掌握人类</w:t>
      </w:r>
      <w:r>
        <w:rPr>
          <w:color w:val="auto"/>
          <w:sz w:val="24"/>
          <w:szCs w:val="24"/>
        </w:rPr>
        <w:t>命运共同体</w:t>
      </w:r>
      <w:r>
        <w:rPr>
          <w:rFonts w:hint="eastAsia"/>
          <w:color w:val="auto"/>
          <w:sz w:val="24"/>
          <w:szCs w:val="24"/>
        </w:rPr>
        <w:t>的理念与实践。</w:t>
      </w:r>
    </w:p>
    <w:p w14:paraId="478B7A6E">
      <w:pPr>
        <w:spacing w:line="440" w:lineRule="exac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4.掌握中国和平发展道路及其对当今世界的意义。</w:t>
      </w:r>
    </w:p>
    <w:p w14:paraId="17DAD533"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5.掌握新型</w:t>
      </w:r>
      <w:r>
        <w:rPr>
          <w:color w:val="auto"/>
          <w:sz w:val="24"/>
          <w:szCs w:val="24"/>
        </w:rPr>
        <w:t>国际关系的内涵和</w:t>
      </w:r>
      <w:r>
        <w:rPr>
          <w:rFonts w:hint="eastAsia"/>
          <w:color w:val="auto"/>
          <w:sz w:val="24"/>
          <w:szCs w:val="24"/>
        </w:rPr>
        <w:t>建构</w:t>
      </w:r>
      <w:r>
        <w:rPr>
          <w:color w:val="auto"/>
          <w:sz w:val="24"/>
          <w:szCs w:val="24"/>
        </w:rPr>
        <w:t>。</w:t>
      </w:r>
    </w:p>
    <w:p w14:paraId="6920A7DD">
      <w:pPr>
        <w:spacing w:line="440" w:lineRule="exact"/>
        <w:ind w:firstLine="480" w:firstLineChars="200"/>
        <w:rPr>
          <w:rFonts w:hint="eastAsia" w:ascii="宋体" w:hAnsi="宋体" w:cs="宋体"/>
          <w:color w:val="auto"/>
          <w:spacing w:val="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6.</w:t>
      </w:r>
      <w:r>
        <w:rPr>
          <w:rFonts w:hint="eastAsia" w:ascii="宋体" w:hAnsi="宋体" w:cs="宋体"/>
          <w:color w:val="333333"/>
          <w:spacing w:val="2"/>
          <w:kern w:val="0"/>
          <w:sz w:val="24"/>
          <w:szCs w:val="24"/>
          <w:lang w:val="en-US" w:eastAsia="zh-CN"/>
        </w:rPr>
        <w:t>掌握“一带一路”的建设成就</w:t>
      </w:r>
      <w:r>
        <w:rPr>
          <w:rFonts w:hint="eastAsia" w:ascii="宋体" w:hAnsi="宋体" w:cs="宋体"/>
          <w:color w:val="auto"/>
          <w:spacing w:val="2"/>
          <w:kern w:val="0"/>
          <w:sz w:val="24"/>
          <w:szCs w:val="24"/>
          <w:lang w:val="en-US" w:eastAsia="zh-CN"/>
        </w:rPr>
        <w:t>。</w:t>
      </w:r>
    </w:p>
    <w:p w14:paraId="6B7748FE">
      <w:pPr>
        <w:spacing w:line="440" w:lineRule="exact"/>
        <w:ind w:firstLine="488" w:firstLineChars="200"/>
        <w:rPr>
          <w:rFonts w:hint="eastAsia" w:ascii="宋体" w:hAnsi="宋体" w:cs="宋体"/>
          <w:color w:val="auto"/>
          <w:spacing w:val="2"/>
          <w:kern w:val="0"/>
          <w:sz w:val="24"/>
          <w:szCs w:val="24"/>
          <w:lang w:val="en-US" w:eastAsia="zh-CN"/>
        </w:rPr>
      </w:pPr>
    </w:p>
    <w:p w14:paraId="295FA6A6">
      <w:pPr>
        <w:spacing w:line="440" w:lineRule="exact"/>
        <w:ind w:firstLine="488" w:firstLineChars="200"/>
        <w:rPr>
          <w:rFonts w:hint="eastAsia" w:ascii="宋体" w:hAnsi="宋体" w:cs="宋体"/>
          <w:color w:val="auto"/>
          <w:spacing w:val="2"/>
          <w:kern w:val="0"/>
          <w:sz w:val="24"/>
          <w:szCs w:val="24"/>
          <w:lang w:val="en-US" w:eastAsia="zh-CN"/>
        </w:rPr>
      </w:pPr>
    </w:p>
    <w:p w14:paraId="2562C83C">
      <w:pPr>
        <w:spacing w:line="440" w:lineRule="exact"/>
        <w:ind w:firstLine="488" w:firstLineChars="200"/>
        <w:rPr>
          <w:rFonts w:hint="default" w:ascii="宋体" w:hAnsi="宋体" w:cs="宋体"/>
          <w:color w:val="auto"/>
          <w:spacing w:val="2"/>
          <w:kern w:val="0"/>
          <w:sz w:val="24"/>
          <w:szCs w:val="24"/>
          <w:lang w:val="en-US" w:eastAsia="zh-CN"/>
        </w:rPr>
      </w:pPr>
    </w:p>
    <w:p w14:paraId="1A4624D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NzdlOWVhYjIwNzYxMTBlZThkYzE5MjZjYWVkZjYifQ=="/>
  </w:docVars>
  <w:rsids>
    <w:rsidRoot w:val="00303A0E"/>
    <w:rsid w:val="00303A0E"/>
    <w:rsid w:val="00742104"/>
    <w:rsid w:val="00896862"/>
    <w:rsid w:val="00A539E6"/>
    <w:rsid w:val="00B960C6"/>
    <w:rsid w:val="0DDC4C6E"/>
    <w:rsid w:val="10B56DE9"/>
    <w:rsid w:val="16985F3D"/>
    <w:rsid w:val="226A600F"/>
    <w:rsid w:val="2DDB0C6E"/>
    <w:rsid w:val="2E310179"/>
    <w:rsid w:val="30E6098D"/>
    <w:rsid w:val="32D978AB"/>
    <w:rsid w:val="368447D1"/>
    <w:rsid w:val="37BC7885"/>
    <w:rsid w:val="3B780C5F"/>
    <w:rsid w:val="3CCE5ADF"/>
    <w:rsid w:val="3E74229C"/>
    <w:rsid w:val="49BF08BD"/>
    <w:rsid w:val="4AF63606"/>
    <w:rsid w:val="4C0826DB"/>
    <w:rsid w:val="4C995CF6"/>
    <w:rsid w:val="51603F96"/>
    <w:rsid w:val="52A21FDF"/>
    <w:rsid w:val="531D7C4C"/>
    <w:rsid w:val="55FC03C8"/>
    <w:rsid w:val="5A402EEA"/>
    <w:rsid w:val="5DC619C9"/>
    <w:rsid w:val="62C821F8"/>
    <w:rsid w:val="65447CE5"/>
    <w:rsid w:val="66561AB9"/>
    <w:rsid w:val="6822551F"/>
    <w:rsid w:val="763D7808"/>
    <w:rsid w:val="76FE3EC8"/>
    <w:rsid w:val="7A8B1DA5"/>
    <w:rsid w:val="7A9335C1"/>
    <w:rsid w:val="7BF5023D"/>
    <w:rsid w:val="7D325E63"/>
    <w:rsid w:val="7F050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3</Pages>
  <Words>881</Words>
  <Characters>911</Characters>
  <Lines>7</Lines>
  <Paragraphs>2</Paragraphs>
  <TotalTime>30</TotalTime>
  <ScaleCrop>false</ScaleCrop>
  <LinksUpToDate>false</LinksUpToDate>
  <CharactersWithSpaces>954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2020-07-16T09:53:00Z</dcterms:created>
  <dc:creator>WH</dc:creator>
  <cp:lastModifiedBy>vertesyuan</cp:lastModifiedBy>
  <dcterms:modified xsi:type="dcterms:W3CDTF">2024-09-23T08:50:24Z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686FA6BF06B5411397AB0CDCC470BBFB_13</vt:lpwstr>
  </property>
</Properties>
</file>