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6" w:lineRule="atLeast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《社区工作》考试大纲</w:t>
      </w:r>
    </w:p>
    <w:p>
      <w:pPr>
        <w:spacing w:line="360" w:lineRule="auto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一、考试要求</w:t>
      </w:r>
      <w:r>
        <w:rPr>
          <w:rFonts w:ascii="Tahoma" w:hAnsi="Tahoma" w:cs="Tahoma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了解社区工作的产生背景及其基本假设；了解社区工作的社会功能，把握社区工作在解决社会问题上的基本价值取向和思路；理解社区工作的基本概念、基本特点及其本质；掌握社区工作的基本知识，包括价值理念、理论基础、过程模式等。</w:t>
      </w:r>
      <w:r>
        <w:rPr>
          <w:rFonts w:ascii="宋体" w:cs="Times New Roman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b/>
          <w:bCs/>
          <w:sz w:val="24"/>
          <w:szCs w:val="24"/>
        </w:rPr>
        <w:t>二、知识和能力的要求与范围</w:t>
      </w:r>
    </w:p>
    <w:p>
      <w:pPr>
        <w:spacing w:line="360" w:lineRule="auto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（一）社区和社区工作</w:t>
      </w:r>
    </w:p>
    <w:p>
      <w:pPr>
        <w:spacing w:line="360" w:lineRule="auto"/>
        <w:ind w:firstLine="240" w:firstLineChars="100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、社区</w:t>
      </w:r>
    </w:p>
    <w:p>
      <w:pPr>
        <w:spacing w:line="360" w:lineRule="auto"/>
        <w:ind w:firstLine="240" w:firstLineChars="100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、社区工作</w:t>
      </w:r>
    </w:p>
    <w:p>
      <w:pPr>
        <w:spacing w:line="360" w:lineRule="auto"/>
        <w:ind w:firstLine="240" w:firstLineChars="100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、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社区工作的社会功能</w:t>
      </w:r>
    </w:p>
    <w:p>
      <w:pPr>
        <w:spacing w:line="360" w:lineRule="auto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（二）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社区工作发展的历程</w:t>
      </w:r>
    </w:p>
    <w:p>
      <w:pPr>
        <w:spacing w:line="360" w:lineRule="auto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、社区工作的早期发展</w:t>
      </w:r>
    </w:p>
    <w:p>
      <w:pPr>
        <w:spacing w:line="360" w:lineRule="auto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、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战后社区工作内容的多元化</w:t>
      </w:r>
    </w:p>
    <w:p>
      <w:pPr>
        <w:spacing w:line="360" w:lineRule="auto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、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中国的社区建设</w:t>
      </w:r>
    </w:p>
    <w:p>
      <w:pPr>
        <w:spacing w:line="360" w:lineRule="auto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（三）社区工作的价值观、基本原则和理论基础</w:t>
      </w:r>
    </w:p>
    <w:p>
      <w:pPr>
        <w:spacing w:line="360" w:lineRule="auto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、社区工作的价值观</w:t>
      </w:r>
    </w:p>
    <w:p>
      <w:pPr>
        <w:spacing w:line="360" w:lineRule="auto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、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社区工作的基本原则</w:t>
      </w:r>
    </w:p>
    <w:p>
      <w:pPr>
        <w:spacing w:line="360" w:lineRule="auto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、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社区工作的若干理论学说</w:t>
      </w:r>
    </w:p>
    <w:p>
      <w:pPr>
        <w:spacing w:line="360" w:lineRule="auto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、影响社区工作的现代社会思潮</w:t>
      </w:r>
    </w:p>
    <w:p>
      <w:pPr>
        <w:spacing w:line="360" w:lineRule="auto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（四）地区发展模式</w:t>
      </w:r>
    </w:p>
    <w:p>
      <w:pPr>
        <w:spacing w:line="360" w:lineRule="auto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（五）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社会策划模式</w:t>
      </w:r>
    </w:p>
    <w:p>
      <w:pPr>
        <w:spacing w:line="360" w:lineRule="auto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（六）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社会行动</w:t>
      </w:r>
    </w:p>
    <w:p>
      <w:pPr>
        <w:spacing w:line="360" w:lineRule="auto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（七）社区照顾</w:t>
      </w:r>
    </w:p>
    <w:p>
      <w:pPr>
        <w:spacing w:line="360" w:lineRule="auto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（八）社区工作者</w:t>
      </w:r>
    </w:p>
    <w:p>
      <w:pPr>
        <w:spacing w:line="360" w:lineRule="auto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（九）社区工作方法与技巧</w:t>
      </w:r>
    </w:p>
    <w:p>
      <w:pPr>
        <w:spacing w:line="360" w:lineRule="auto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（十）社区工作政策及政策分析</w:t>
      </w:r>
    </w:p>
    <w:p>
      <w:pPr>
        <w:spacing w:line="360" w:lineRule="auto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（十一）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社区工作前瞻与发展趋势</w:t>
      </w:r>
    </w:p>
    <w:p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>、试卷结构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名词解释</w:t>
      </w:r>
      <w:r>
        <w:rPr>
          <w:rFonts w:ascii="宋体" w:hAnsi="宋体" w:cs="宋体"/>
          <w:sz w:val="24"/>
          <w:szCs w:val="24"/>
        </w:rPr>
        <w:t xml:space="preserve">     (</w:t>
      </w:r>
      <w:r>
        <w:rPr>
          <w:rFonts w:hint="eastAsia" w:ascii="宋体" w:hAnsi="宋体" w:cs="宋体"/>
          <w:sz w:val="24"/>
          <w:szCs w:val="24"/>
        </w:rPr>
        <w:t>二</w:t>
      </w:r>
      <w:r>
        <w:rPr>
          <w:rFonts w:ascii="宋体" w:hAnsi="宋体" w:cs="宋体"/>
          <w:sz w:val="24"/>
          <w:szCs w:val="24"/>
        </w:rPr>
        <w:t>)</w:t>
      </w:r>
      <w:r>
        <w:rPr>
          <w:rFonts w:hint="eastAsia" w:ascii="宋体" w:hAnsi="宋体" w:cs="宋体"/>
          <w:sz w:val="24"/>
          <w:szCs w:val="24"/>
        </w:rPr>
        <w:t>简答题</w:t>
      </w:r>
      <w:r>
        <w:rPr>
          <w:rFonts w:ascii="宋体" w:hAnsi="宋体" w:cs="宋体"/>
          <w:sz w:val="24"/>
          <w:szCs w:val="24"/>
        </w:rPr>
        <w:t xml:space="preserve">    (</w:t>
      </w:r>
      <w:r>
        <w:rPr>
          <w:rFonts w:hint="eastAsia" w:ascii="宋体" w:hAnsi="宋体" w:cs="宋体"/>
          <w:sz w:val="24"/>
          <w:szCs w:val="24"/>
        </w:rPr>
        <w:t>三</w:t>
      </w:r>
      <w:r>
        <w:rPr>
          <w:rFonts w:ascii="宋体" w:hAnsi="宋体" w:cs="宋体"/>
          <w:sz w:val="24"/>
          <w:szCs w:val="24"/>
        </w:rPr>
        <w:t>)</w:t>
      </w:r>
      <w:r>
        <w:rPr>
          <w:rFonts w:hint="eastAsia" w:ascii="宋体" w:hAnsi="宋体" w:cs="宋体"/>
          <w:sz w:val="24"/>
          <w:szCs w:val="24"/>
        </w:rPr>
        <w:t>论述题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四、参考书目</w:t>
      </w:r>
    </w:p>
    <w:p>
      <w:pPr>
        <w:spacing w:line="360" w:lineRule="auto"/>
        <w:ind w:firstLine="240" w:firstLineChars="100"/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《社区工作》李沂靖，中国社会出版社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  <w:szCs w:val="24"/>
        </w:rPr>
        <w:t>2010年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FD2018"/>
    <w:multiLevelType w:val="singleLevel"/>
    <w:tmpl w:val="A3FD2018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891"/>
    <w:rsid w:val="00033084"/>
    <w:rsid w:val="000B6A67"/>
    <w:rsid w:val="000D49AE"/>
    <w:rsid w:val="002474CE"/>
    <w:rsid w:val="0031106B"/>
    <w:rsid w:val="003310D1"/>
    <w:rsid w:val="003A634D"/>
    <w:rsid w:val="00597F73"/>
    <w:rsid w:val="007108D6"/>
    <w:rsid w:val="008729EE"/>
    <w:rsid w:val="009629EE"/>
    <w:rsid w:val="009A6472"/>
    <w:rsid w:val="009C1EFA"/>
    <w:rsid w:val="009F73F2"/>
    <w:rsid w:val="00B33F98"/>
    <w:rsid w:val="00BA7077"/>
    <w:rsid w:val="00C03EE6"/>
    <w:rsid w:val="00C147B5"/>
    <w:rsid w:val="00C34562"/>
    <w:rsid w:val="00D05F6E"/>
    <w:rsid w:val="00DA2891"/>
    <w:rsid w:val="00E25062"/>
    <w:rsid w:val="00E37B4B"/>
    <w:rsid w:val="00EA53E0"/>
    <w:rsid w:val="00EE621E"/>
    <w:rsid w:val="00F5652F"/>
    <w:rsid w:val="173E4B24"/>
    <w:rsid w:val="192B591B"/>
    <w:rsid w:val="1A1F56D3"/>
    <w:rsid w:val="215441A1"/>
    <w:rsid w:val="2D0A062A"/>
    <w:rsid w:val="48DB2A1A"/>
    <w:rsid w:val="6EC566C2"/>
    <w:rsid w:val="72B9524B"/>
    <w:rsid w:val="73A9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synu</Company>
  <Pages>1</Pages>
  <Words>64</Words>
  <Characters>371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2016-09-21T12:29:00Z</dcterms:created>
  <dc:creator>apple</dc:creator>
  <cp:lastModifiedBy>Administrator</cp:lastModifiedBy>
  <dcterms:modified xsi:type="dcterms:W3CDTF">2018-08-28T05:52:12Z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