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9BBB" w14:textId="77777777" w:rsidR="00B54034" w:rsidRDefault="00B54034" w:rsidP="00F55C6F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t>《</w:t>
      </w:r>
      <w:r w:rsidRPr="00F55C6F">
        <w:rPr>
          <w:rFonts w:ascii="宋体" w:cs="宋体" w:hint="eastAsia"/>
          <w:b/>
          <w:bCs/>
          <w:sz w:val="32"/>
          <w:szCs w:val="32"/>
        </w:rPr>
        <w:t>微生物学</w:t>
      </w:r>
      <w:r>
        <w:rPr>
          <w:rFonts w:ascii="宋体" w:cs="宋体" w:hint="eastAsia"/>
          <w:b/>
          <w:bCs/>
          <w:sz w:val="32"/>
          <w:szCs w:val="32"/>
        </w:rPr>
        <w:t>》</w:t>
      </w:r>
      <w:r w:rsidR="00F501CF">
        <w:rPr>
          <w:rFonts w:ascii="宋体" w:cs="宋体" w:hint="eastAsia"/>
          <w:b/>
          <w:bCs/>
          <w:sz w:val="32"/>
          <w:szCs w:val="32"/>
        </w:rPr>
        <w:t>同等学力加试科目考试大纲</w:t>
      </w:r>
    </w:p>
    <w:p w14:paraId="1D233C56" w14:textId="77777777" w:rsidR="00B54034" w:rsidRDefault="00B54034" w:rsidP="003E27A2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t>适用专业：</w:t>
      </w:r>
      <w:r w:rsidR="009B3788">
        <w:rPr>
          <w:rFonts w:ascii="宋体" w:cs="宋体" w:hint="eastAsia"/>
          <w:b/>
          <w:bCs/>
          <w:sz w:val="32"/>
          <w:szCs w:val="32"/>
        </w:rPr>
        <w:t>071001植物学、</w:t>
      </w:r>
      <w:r>
        <w:rPr>
          <w:rFonts w:ascii="宋体" w:cs="宋体"/>
          <w:b/>
          <w:bCs/>
          <w:sz w:val="32"/>
          <w:szCs w:val="32"/>
        </w:rPr>
        <w:t>0710</w:t>
      </w:r>
      <w:r w:rsidR="007A1F9C">
        <w:rPr>
          <w:rFonts w:ascii="宋体" w:cs="宋体" w:hint="eastAsia"/>
          <w:b/>
          <w:bCs/>
          <w:sz w:val="32"/>
          <w:szCs w:val="32"/>
        </w:rPr>
        <w:t>10生物化学与分子生物学</w:t>
      </w:r>
    </w:p>
    <w:p w14:paraId="6BCE7C31" w14:textId="77777777" w:rsidR="00B54034" w:rsidRPr="00F35664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华文楷体" w:eastAsia="华文楷体" w:hAnsi="华文楷体" w:cs="Times New Roman"/>
          <w:b/>
          <w:kern w:val="0"/>
          <w:sz w:val="28"/>
          <w:szCs w:val="28"/>
        </w:rPr>
      </w:pPr>
      <w:r w:rsidRPr="00F35664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一、考查目标及要求</w:t>
      </w:r>
    </w:p>
    <w:p w14:paraId="6B7F528B" w14:textId="77777777" w:rsidR="00B54034" w:rsidRDefault="00B54034" w:rsidP="00F501CF">
      <w:pPr>
        <w:autoSpaceDE w:val="0"/>
        <w:autoSpaceDN w:val="0"/>
        <w:adjustRightInd w:val="0"/>
        <w:spacing w:line="400" w:lineRule="exact"/>
        <w:ind w:firstLineChars="150" w:firstLine="36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《</w:t>
      </w:r>
      <w:r w:rsidRPr="00AC6C2E">
        <w:rPr>
          <w:rFonts w:ascii="宋体" w:hAnsi="宋体" w:cs="宋体" w:hint="eastAsia"/>
          <w:kern w:val="0"/>
          <w:sz w:val="24"/>
          <w:szCs w:val="24"/>
        </w:rPr>
        <w:t>微生物学</w:t>
      </w:r>
      <w:r>
        <w:rPr>
          <w:rFonts w:ascii="宋体" w:hAnsi="宋体" w:cs="宋体" w:hint="eastAsia"/>
          <w:kern w:val="0"/>
          <w:sz w:val="24"/>
          <w:szCs w:val="24"/>
        </w:rPr>
        <w:t>》</w:t>
      </w:r>
      <w:r w:rsidRPr="00AC6C2E">
        <w:rPr>
          <w:rFonts w:ascii="宋体" w:hAnsi="宋体" w:cs="宋体" w:hint="eastAsia"/>
          <w:kern w:val="0"/>
          <w:sz w:val="24"/>
          <w:szCs w:val="24"/>
        </w:rPr>
        <w:t>是</w:t>
      </w:r>
      <w:r>
        <w:rPr>
          <w:rFonts w:ascii="宋体" w:hAnsi="宋体" w:cs="宋体" w:hint="eastAsia"/>
          <w:kern w:val="0"/>
          <w:sz w:val="24"/>
          <w:szCs w:val="24"/>
        </w:rPr>
        <w:t>微生物学</w:t>
      </w:r>
      <w:r w:rsidRPr="00AC6C2E">
        <w:rPr>
          <w:rFonts w:ascii="宋体" w:hAnsi="宋体" w:cs="宋体" w:hint="eastAsia"/>
          <w:kern w:val="0"/>
          <w:sz w:val="24"/>
          <w:szCs w:val="24"/>
        </w:rPr>
        <w:t>专业</w:t>
      </w:r>
      <w:r>
        <w:rPr>
          <w:rFonts w:ascii="宋体" w:hAnsi="宋体" w:cs="宋体" w:hint="eastAsia"/>
          <w:kern w:val="0"/>
          <w:sz w:val="24"/>
          <w:szCs w:val="24"/>
        </w:rPr>
        <w:t>最重要</w:t>
      </w:r>
      <w:r w:rsidRPr="00AC6C2E">
        <w:rPr>
          <w:rFonts w:ascii="宋体" w:hAnsi="宋体" w:cs="宋体" w:hint="eastAsia"/>
          <w:kern w:val="0"/>
          <w:sz w:val="24"/>
          <w:szCs w:val="24"/>
        </w:rPr>
        <w:t>的基础课。</w:t>
      </w:r>
      <w:r>
        <w:rPr>
          <w:rFonts w:ascii="宋体" w:hAnsi="宋体" w:cs="宋体" w:hint="eastAsia"/>
          <w:kern w:val="0"/>
          <w:sz w:val="24"/>
          <w:szCs w:val="24"/>
        </w:rPr>
        <w:t>通过本课程的考试，重点考查考生对</w:t>
      </w:r>
      <w:r w:rsidRPr="00D7612F">
        <w:rPr>
          <w:rFonts w:ascii="宋体" w:hAnsi="宋体" w:cs="宋体" w:hint="eastAsia"/>
          <w:kern w:val="0"/>
          <w:sz w:val="24"/>
          <w:szCs w:val="24"/>
        </w:rPr>
        <w:t>微生物学基本概念、基础理论、基本实验技能及其应用等知识的掌握情况，要求考生</w:t>
      </w:r>
      <w:r w:rsidRPr="00AC6C2E">
        <w:rPr>
          <w:rFonts w:ascii="宋体" w:hAnsi="宋体" w:cs="宋体" w:hint="eastAsia"/>
          <w:kern w:val="0"/>
          <w:sz w:val="24"/>
          <w:szCs w:val="24"/>
        </w:rPr>
        <w:t>系统掌握微生物的系统分类、细胞结构与功能、生理代谢、遗传变异、生态学和免疫学的基本理论知识以及相关实验技术；并具有应用这些知识和技术分析和解决问题的能力。</w:t>
      </w:r>
    </w:p>
    <w:p w14:paraId="0E8E8A52" w14:textId="77777777" w:rsidR="00B54034" w:rsidRPr="00F35664" w:rsidRDefault="00B54034" w:rsidP="00D7612F">
      <w:pPr>
        <w:autoSpaceDE w:val="0"/>
        <w:autoSpaceDN w:val="0"/>
        <w:adjustRightInd w:val="0"/>
        <w:spacing w:line="400" w:lineRule="exact"/>
        <w:jc w:val="left"/>
        <w:rPr>
          <w:rFonts w:ascii="华文楷体" w:eastAsia="华文楷体" w:hAnsi="华文楷体" w:cs="Times New Roman"/>
          <w:b/>
          <w:kern w:val="0"/>
          <w:sz w:val="28"/>
          <w:szCs w:val="28"/>
        </w:rPr>
      </w:pPr>
      <w:r w:rsidRPr="00F35664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二、考试形式和试卷结构</w:t>
      </w:r>
    </w:p>
    <w:p w14:paraId="0D5D2DF4" w14:textId="77777777" w:rsidR="00B54034" w:rsidRDefault="00B54034" w:rsidP="00F35664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、试卷分值及考试时间</w:t>
      </w:r>
    </w:p>
    <w:p w14:paraId="4AB8AC07" w14:textId="77777777" w:rsidR="00B54034" w:rsidRDefault="00B54034" w:rsidP="00F35664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试卷满分分值为</w:t>
      </w:r>
      <w:r w:rsidR="00F501CF">
        <w:rPr>
          <w:rFonts w:ascii="宋体" w:hAnsi="宋体" w:cs="宋体" w:hint="eastAsia"/>
          <w:kern w:val="0"/>
          <w:sz w:val="24"/>
          <w:szCs w:val="24"/>
        </w:rPr>
        <w:t>100</w:t>
      </w:r>
      <w:r>
        <w:rPr>
          <w:rFonts w:ascii="宋体" w:hAnsi="宋体" w:cs="宋体" w:hint="eastAsia"/>
          <w:kern w:val="0"/>
          <w:sz w:val="24"/>
          <w:szCs w:val="24"/>
        </w:rPr>
        <w:t>分，考试时间为</w:t>
      </w:r>
      <w:r w:rsidR="005A36B2">
        <w:rPr>
          <w:rFonts w:ascii="宋体" w:hAnsi="宋体" w:cs="宋体"/>
          <w:kern w:val="0"/>
          <w:sz w:val="24"/>
          <w:szCs w:val="24"/>
        </w:rPr>
        <w:t xml:space="preserve"> 180</w:t>
      </w:r>
      <w:r>
        <w:rPr>
          <w:rFonts w:ascii="宋体" w:hAnsi="宋体" w:cs="宋体" w:hint="eastAsia"/>
          <w:kern w:val="0"/>
          <w:sz w:val="24"/>
          <w:szCs w:val="24"/>
        </w:rPr>
        <w:t>分钟</w:t>
      </w:r>
    </w:p>
    <w:p w14:paraId="29AC5FD6" w14:textId="77777777" w:rsidR="00B54034" w:rsidRDefault="00B54034" w:rsidP="00F35664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、答题方式</w:t>
      </w:r>
    </w:p>
    <w:p w14:paraId="54E55FAB" w14:textId="77777777" w:rsidR="00B54034" w:rsidRDefault="00B54034" w:rsidP="00F35664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答题方式为闭卷，笔试</w:t>
      </w:r>
    </w:p>
    <w:p w14:paraId="7E941588" w14:textId="77777777" w:rsidR="00B54034" w:rsidRDefault="00B54034" w:rsidP="00F35664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、试卷结构</w:t>
      </w:r>
    </w:p>
    <w:p w14:paraId="120B10A0" w14:textId="77777777" w:rsidR="00B54034" w:rsidRDefault="00B54034" w:rsidP="00F35664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）试卷内容结构</w:t>
      </w:r>
    </w:p>
    <w:p w14:paraId="4D89744F" w14:textId="0F703AF8" w:rsidR="00B54034" w:rsidRDefault="00B54034" w:rsidP="00F35664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微生物的形态与结构</w:t>
      </w:r>
    </w:p>
    <w:p w14:paraId="2D3FDEA8" w14:textId="5F92FAA8" w:rsidR="00B54034" w:rsidRDefault="00B54034" w:rsidP="00F35664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微生物的营养、生长和代谢</w:t>
      </w:r>
    </w:p>
    <w:p w14:paraId="064D9259" w14:textId="24A6F293" w:rsidR="00B54034" w:rsidRDefault="00B54034" w:rsidP="00F35664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微生物的遗传与变异</w:t>
      </w:r>
    </w:p>
    <w:p w14:paraId="68F42676" w14:textId="34AA5776" w:rsidR="00B54034" w:rsidRDefault="00B54034" w:rsidP="00F35664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微生物的生态</w:t>
      </w:r>
    </w:p>
    <w:p w14:paraId="79747DAA" w14:textId="05EA2582" w:rsidR="00B54034" w:rsidRDefault="00B54034" w:rsidP="00F35664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微生物的分类与进化</w:t>
      </w:r>
    </w:p>
    <w:p w14:paraId="0505EC2E" w14:textId="02ADA553" w:rsidR="00B54034" w:rsidRDefault="00B54034" w:rsidP="00F35664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微生物学实验技术原理和方法</w:t>
      </w:r>
    </w:p>
    <w:p w14:paraId="4F425948" w14:textId="77777777" w:rsidR="00B54034" w:rsidRDefault="00B54034" w:rsidP="00F35664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）试卷题型结构</w:t>
      </w:r>
    </w:p>
    <w:p w14:paraId="3F67FE51" w14:textId="496440E2" w:rsidR="00B54034" w:rsidRDefault="00B54034" w:rsidP="00F35664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选择或判断题：</w:t>
      </w:r>
      <w:r w:rsidR="003E7414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/>
          <w:kern w:val="0"/>
          <w:sz w:val="24"/>
          <w:szCs w:val="24"/>
        </w:rPr>
        <w:t>0%</w:t>
      </w:r>
    </w:p>
    <w:p w14:paraId="13943721" w14:textId="2619F878" w:rsidR="00B54034" w:rsidRDefault="00B54034" w:rsidP="00F35664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名词解释：</w:t>
      </w:r>
      <w:r>
        <w:rPr>
          <w:rFonts w:ascii="宋体" w:hAnsi="宋体" w:cs="宋体"/>
          <w:kern w:val="0"/>
          <w:sz w:val="24"/>
          <w:szCs w:val="24"/>
        </w:rPr>
        <w:t>20%</w:t>
      </w:r>
    </w:p>
    <w:p w14:paraId="3813AE54" w14:textId="4D5DC951" w:rsidR="00B54034" w:rsidRPr="00AC6C2E" w:rsidRDefault="00B54034" w:rsidP="00F35664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问答题：</w:t>
      </w:r>
      <w:r w:rsidR="003E7414">
        <w:rPr>
          <w:rFonts w:ascii="宋体" w:hAnsi="宋体" w:cs="宋体"/>
          <w:kern w:val="0"/>
          <w:sz w:val="24"/>
          <w:szCs w:val="24"/>
        </w:rPr>
        <w:t>7</w:t>
      </w:r>
      <w:r>
        <w:rPr>
          <w:rFonts w:ascii="宋体" w:hAnsi="宋体" w:cs="宋体"/>
          <w:kern w:val="0"/>
          <w:sz w:val="24"/>
          <w:szCs w:val="24"/>
        </w:rPr>
        <w:t>0%</w:t>
      </w:r>
    </w:p>
    <w:p w14:paraId="66138EFA" w14:textId="77777777" w:rsidR="00B54034" w:rsidRPr="008375FA" w:rsidRDefault="00B54034" w:rsidP="00AC6C2E">
      <w:pPr>
        <w:spacing w:line="400" w:lineRule="exact"/>
        <w:rPr>
          <w:rFonts w:ascii="华文楷体" w:eastAsia="华文楷体" w:hAnsi="华文楷体" w:cs="宋体"/>
          <w:b/>
          <w:kern w:val="0"/>
          <w:sz w:val="28"/>
          <w:szCs w:val="28"/>
        </w:rPr>
      </w:pPr>
      <w:r w:rsidRPr="008375FA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三、考试内容</w:t>
      </w:r>
    </w:p>
    <w:p w14:paraId="1760EB15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>(</w:t>
      </w:r>
      <w:r w:rsidRPr="00AC6C2E">
        <w:rPr>
          <w:rFonts w:ascii="宋体" w:hAnsi="宋体" w:cs="宋体" w:hint="eastAsia"/>
          <w:kern w:val="0"/>
          <w:sz w:val="24"/>
          <w:szCs w:val="24"/>
        </w:rPr>
        <w:t>一</w:t>
      </w:r>
      <w:r w:rsidRPr="00AC6C2E">
        <w:rPr>
          <w:rFonts w:ascii="宋体" w:hAnsi="宋体" w:cs="宋体"/>
          <w:kern w:val="0"/>
          <w:sz w:val="24"/>
          <w:szCs w:val="24"/>
        </w:rPr>
        <w:t xml:space="preserve">) </w:t>
      </w:r>
      <w:r w:rsidRPr="00AC6C2E">
        <w:rPr>
          <w:rFonts w:ascii="宋体" w:hAnsi="宋体" w:cs="宋体" w:hint="eastAsia"/>
          <w:kern w:val="0"/>
          <w:sz w:val="24"/>
          <w:szCs w:val="24"/>
        </w:rPr>
        <w:t>微生物学基本概念和意义</w:t>
      </w:r>
    </w:p>
    <w:p w14:paraId="7C274B6F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1.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微生物学定义</w:t>
      </w:r>
    </w:p>
    <w:p w14:paraId="0A85D41E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2.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微生物的多样性和重要类群</w:t>
      </w:r>
    </w:p>
    <w:p w14:paraId="4B2740DD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3.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微生物学的发展过程、重要事件和人物</w:t>
      </w:r>
    </w:p>
    <w:p w14:paraId="3BF04071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4.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微生物的重要作用</w:t>
      </w:r>
    </w:p>
    <w:p w14:paraId="0AE506F2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>(</w:t>
      </w:r>
      <w:r w:rsidRPr="00AC6C2E">
        <w:rPr>
          <w:rFonts w:ascii="宋体" w:hAnsi="宋体" w:cs="宋体" w:hint="eastAsia"/>
          <w:kern w:val="0"/>
          <w:sz w:val="24"/>
          <w:szCs w:val="24"/>
        </w:rPr>
        <w:t>二</w:t>
      </w:r>
      <w:r w:rsidRPr="00AC6C2E">
        <w:rPr>
          <w:rFonts w:ascii="宋体" w:hAnsi="宋体" w:cs="宋体"/>
          <w:kern w:val="0"/>
          <w:sz w:val="24"/>
          <w:szCs w:val="24"/>
        </w:rPr>
        <w:t xml:space="preserve">) </w:t>
      </w:r>
      <w:r w:rsidRPr="00AC6C2E">
        <w:rPr>
          <w:rFonts w:ascii="宋体" w:hAnsi="宋体" w:cs="宋体" w:hint="eastAsia"/>
          <w:kern w:val="0"/>
          <w:sz w:val="24"/>
          <w:szCs w:val="24"/>
        </w:rPr>
        <w:t>原核生物</w:t>
      </w:r>
    </w:p>
    <w:p w14:paraId="0F4827DE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1.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原核生物的定义、关键内涵及其与真核生物的本质差异</w:t>
      </w:r>
    </w:p>
    <w:p w14:paraId="5E2E1ABB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lastRenderedPageBreak/>
        <w:t xml:space="preserve">2.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原核生物的细胞结构与功能</w:t>
      </w:r>
    </w:p>
    <w:p w14:paraId="29C462C8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3.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原核生物的分类与鉴定</w:t>
      </w:r>
    </w:p>
    <w:p w14:paraId="6E0E6D3E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4.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原核生物的物种多样性</w:t>
      </w:r>
      <w:r w:rsidRPr="00AC6C2E">
        <w:rPr>
          <w:rFonts w:ascii="宋体" w:hAnsi="宋体" w:cs="宋体"/>
          <w:kern w:val="0"/>
          <w:sz w:val="24"/>
          <w:szCs w:val="24"/>
        </w:rPr>
        <w:t xml:space="preserve">: </w:t>
      </w:r>
      <w:r w:rsidRPr="00AC6C2E">
        <w:rPr>
          <w:rFonts w:ascii="宋体" w:hAnsi="宋体" w:cs="宋体" w:hint="eastAsia"/>
          <w:kern w:val="0"/>
          <w:sz w:val="24"/>
          <w:szCs w:val="24"/>
        </w:rPr>
        <w:t>细菌</w:t>
      </w:r>
      <w:r w:rsidRPr="00AC6C2E">
        <w:rPr>
          <w:rFonts w:ascii="宋体" w:hAnsi="宋体" w:cs="宋体"/>
          <w:kern w:val="0"/>
          <w:sz w:val="24"/>
          <w:szCs w:val="24"/>
        </w:rPr>
        <w:t>(Bacteria)</w:t>
      </w:r>
      <w:r w:rsidRPr="00AC6C2E">
        <w:rPr>
          <w:rFonts w:ascii="宋体" w:hAnsi="宋体" w:cs="宋体" w:hint="eastAsia"/>
          <w:kern w:val="0"/>
          <w:sz w:val="24"/>
          <w:szCs w:val="24"/>
        </w:rPr>
        <w:t>和古菌</w:t>
      </w:r>
      <w:r w:rsidRPr="00AC6C2E">
        <w:rPr>
          <w:rFonts w:ascii="宋体" w:hAnsi="宋体" w:cs="宋体"/>
          <w:kern w:val="0"/>
          <w:sz w:val="24"/>
          <w:szCs w:val="24"/>
        </w:rPr>
        <w:t>(Archaea)</w:t>
      </w:r>
    </w:p>
    <w:p w14:paraId="3A81D484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>(</w:t>
      </w:r>
      <w:r w:rsidRPr="00AC6C2E">
        <w:rPr>
          <w:rFonts w:ascii="宋体" w:hAnsi="宋体" w:cs="宋体" w:hint="eastAsia"/>
          <w:kern w:val="0"/>
          <w:sz w:val="24"/>
          <w:szCs w:val="24"/>
        </w:rPr>
        <w:t>三</w:t>
      </w:r>
      <w:r w:rsidRPr="00AC6C2E">
        <w:rPr>
          <w:rFonts w:ascii="宋体" w:hAnsi="宋体" w:cs="宋体"/>
          <w:kern w:val="0"/>
          <w:sz w:val="24"/>
          <w:szCs w:val="24"/>
        </w:rPr>
        <w:t xml:space="preserve">) </w:t>
      </w:r>
      <w:r w:rsidRPr="00AC6C2E">
        <w:rPr>
          <w:rFonts w:ascii="宋体" w:hAnsi="宋体" w:cs="宋体" w:hint="eastAsia"/>
          <w:kern w:val="0"/>
          <w:sz w:val="24"/>
          <w:szCs w:val="24"/>
        </w:rPr>
        <w:t>真核微生物</w:t>
      </w:r>
    </w:p>
    <w:p w14:paraId="21C2A27F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1. </w:t>
      </w:r>
      <w:r w:rsidRPr="00AC6C2E">
        <w:rPr>
          <w:rFonts w:ascii="宋体" w:hAnsi="宋体" w:cs="宋体" w:hint="eastAsia"/>
          <w:kern w:val="0"/>
          <w:sz w:val="24"/>
          <w:szCs w:val="24"/>
        </w:rPr>
        <w:t>真核生物的定义、关键内涵及其与原核生物的本质差异</w:t>
      </w:r>
    </w:p>
    <w:p w14:paraId="42E0B41C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2. </w:t>
      </w:r>
      <w:r w:rsidRPr="00AC6C2E">
        <w:rPr>
          <w:rFonts w:ascii="宋体" w:hAnsi="宋体" w:cs="宋体" w:hint="eastAsia"/>
          <w:kern w:val="0"/>
          <w:sz w:val="24"/>
          <w:szCs w:val="24"/>
        </w:rPr>
        <w:t>真核微生物的细胞结构与功能</w:t>
      </w:r>
    </w:p>
    <w:p w14:paraId="416A6512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3. </w:t>
      </w:r>
      <w:r w:rsidRPr="00AC6C2E">
        <w:rPr>
          <w:rFonts w:ascii="宋体" w:hAnsi="宋体" w:cs="宋体" w:hint="eastAsia"/>
          <w:kern w:val="0"/>
          <w:sz w:val="24"/>
          <w:szCs w:val="24"/>
        </w:rPr>
        <w:t>真菌的主要类群：酵母菌、霉菌、蕈菌</w:t>
      </w:r>
    </w:p>
    <w:p w14:paraId="29B447A5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>(</w:t>
      </w:r>
      <w:r w:rsidRPr="00AC6C2E">
        <w:rPr>
          <w:rFonts w:ascii="宋体" w:hAnsi="宋体" w:cs="宋体" w:hint="eastAsia"/>
          <w:kern w:val="0"/>
          <w:sz w:val="24"/>
          <w:szCs w:val="24"/>
        </w:rPr>
        <w:t>四</w:t>
      </w:r>
      <w:r w:rsidRPr="00AC6C2E">
        <w:rPr>
          <w:rFonts w:ascii="宋体" w:hAnsi="宋体" w:cs="宋体"/>
          <w:kern w:val="0"/>
          <w:sz w:val="24"/>
          <w:szCs w:val="24"/>
        </w:rPr>
        <w:t xml:space="preserve">) </w:t>
      </w:r>
      <w:r w:rsidRPr="00AC6C2E">
        <w:rPr>
          <w:rFonts w:ascii="宋体" w:hAnsi="宋体" w:cs="宋体" w:hint="eastAsia"/>
          <w:kern w:val="0"/>
          <w:sz w:val="24"/>
          <w:szCs w:val="24"/>
        </w:rPr>
        <w:t>病毒和亚病毒</w:t>
      </w:r>
    </w:p>
    <w:p w14:paraId="042D5232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1. </w:t>
      </w:r>
      <w:r w:rsidRPr="00AC6C2E">
        <w:rPr>
          <w:rFonts w:ascii="宋体" w:hAnsi="宋体" w:cs="宋体" w:hint="eastAsia"/>
          <w:kern w:val="0"/>
          <w:sz w:val="24"/>
          <w:szCs w:val="24"/>
        </w:rPr>
        <w:t>病毒和亚病毒的特点和定义</w:t>
      </w:r>
    </w:p>
    <w:p w14:paraId="59B7060E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2. </w:t>
      </w:r>
      <w:r w:rsidRPr="00AC6C2E">
        <w:rPr>
          <w:rFonts w:ascii="宋体" w:hAnsi="宋体" w:cs="宋体" w:hint="eastAsia"/>
          <w:kern w:val="0"/>
          <w:sz w:val="24"/>
          <w:szCs w:val="24"/>
        </w:rPr>
        <w:t>病毒的分类和命名</w:t>
      </w:r>
    </w:p>
    <w:p w14:paraId="5D702246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3. </w:t>
      </w:r>
      <w:r w:rsidRPr="00AC6C2E">
        <w:rPr>
          <w:rFonts w:ascii="宋体" w:hAnsi="宋体" w:cs="宋体" w:hint="eastAsia"/>
          <w:kern w:val="0"/>
          <w:sz w:val="24"/>
          <w:szCs w:val="24"/>
        </w:rPr>
        <w:t>病毒的宿主范围</w:t>
      </w:r>
    </w:p>
    <w:p w14:paraId="31DFB371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4. </w:t>
      </w:r>
      <w:r w:rsidRPr="00AC6C2E">
        <w:rPr>
          <w:rFonts w:ascii="宋体" w:hAnsi="宋体" w:cs="宋体" w:hint="eastAsia"/>
          <w:kern w:val="0"/>
          <w:sz w:val="24"/>
          <w:szCs w:val="24"/>
        </w:rPr>
        <w:t>病毒的培养和纯化</w:t>
      </w:r>
    </w:p>
    <w:p w14:paraId="6DF3D1FC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5. </w:t>
      </w:r>
      <w:r w:rsidRPr="00AC6C2E">
        <w:rPr>
          <w:rFonts w:ascii="宋体" w:hAnsi="宋体" w:cs="宋体" w:hint="eastAsia"/>
          <w:kern w:val="0"/>
          <w:sz w:val="24"/>
          <w:szCs w:val="24"/>
        </w:rPr>
        <w:t>病毒的复制</w:t>
      </w:r>
    </w:p>
    <w:p w14:paraId="3DCBABE1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6. </w:t>
      </w:r>
      <w:r w:rsidRPr="00AC6C2E">
        <w:rPr>
          <w:rFonts w:ascii="宋体" w:hAnsi="宋体" w:cs="宋体" w:hint="eastAsia"/>
          <w:kern w:val="0"/>
          <w:sz w:val="24"/>
          <w:szCs w:val="24"/>
        </w:rPr>
        <w:t>类病毒、拟病毒和朊病毒</w:t>
      </w:r>
    </w:p>
    <w:p w14:paraId="498DAFFA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 w:hint="eastAsia"/>
          <w:kern w:val="0"/>
          <w:sz w:val="24"/>
          <w:szCs w:val="24"/>
        </w:rPr>
        <w:t>（五）微生物</w:t>
      </w:r>
      <w:r>
        <w:rPr>
          <w:rFonts w:ascii="宋体" w:hAnsi="宋体" w:cs="宋体" w:hint="eastAsia"/>
          <w:kern w:val="0"/>
          <w:sz w:val="24"/>
          <w:szCs w:val="24"/>
        </w:rPr>
        <w:t>营养、生长</w:t>
      </w:r>
      <w:r w:rsidRPr="00AC6C2E">
        <w:rPr>
          <w:rFonts w:ascii="宋体" w:hAnsi="宋体" w:cs="宋体" w:hint="eastAsia"/>
          <w:kern w:val="0"/>
          <w:sz w:val="24"/>
          <w:szCs w:val="24"/>
        </w:rPr>
        <w:t>和代谢</w:t>
      </w:r>
    </w:p>
    <w:p w14:paraId="5BA4F079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1.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微生物的营养和繁殖</w:t>
      </w:r>
    </w:p>
    <w:p w14:paraId="61AA25F3" w14:textId="77777777" w:rsidR="00B54034" w:rsidRPr="00AC6C2E" w:rsidRDefault="00B54034" w:rsidP="00AC6C2E">
      <w:pPr>
        <w:spacing w:line="400" w:lineRule="exac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2.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微生物的生长特点及测定</w:t>
      </w:r>
    </w:p>
    <w:p w14:paraId="577ECCDE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3. </w:t>
      </w:r>
      <w:r w:rsidRPr="00AC6C2E">
        <w:rPr>
          <w:rFonts w:ascii="宋体" w:hAnsi="宋体" w:cs="宋体" w:hint="eastAsia"/>
          <w:kern w:val="0"/>
          <w:sz w:val="24"/>
          <w:szCs w:val="24"/>
        </w:rPr>
        <w:t>有害微生物的控制</w:t>
      </w:r>
    </w:p>
    <w:p w14:paraId="36864893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4.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微生物的能量代谢</w:t>
      </w:r>
    </w:p>
    <w:p w14:paraId="589B06C4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5.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分解代谢和合成代谢</w:t>
      </w:r>
    </w:p>
    <w:p w14:paraId="4E5F8576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6. </w:t>
      </w:r>
      <w:r w:rsidRPr="00AC6C2E">
        <w:rPr>
          <w:rFonts w:ascii="宋体" w:hAnsi="宋体" w:cs="宋体" w:hint="eastAsia"/>
          <w:kern w:val="0"/>
          <w:sz w:val="24"/>
          <w:szCs w:val="24"/>
        </w:rPr>
        <w:t>次生代谢</w:t>
      </w:r>
    </w:p>
    <w:p w14:paraId="418FEE29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7.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合成代谢途径举例</w:t>
      </w:r>
    </w:p>
    <w:p w14:paraId="49B0831F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8. </w:t>
      </w:r>
      <w:r w:rsidRPr="00AC6C2E">
        <w:rPr>
          <w:rFonts w:ascii="宋体" w:hAnsi="宋体" w:cs="宋体" w:hint="eastAsia"/>
          <w:kern w:val="0"/>
          <w:sz w:val="24"/>
          <w:szCs w:val="24"/>
        </w:rPr>
        <w:t>代谢调控与工业发酵</w:t>
      </w:r>
    </w:p>
    <w:p w14:paraId="13A30924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 w:hint="eastAsia"/>
          <w:kern w:val="0"/>
          <w:sz w:val="24"/>
          <w:szCs w:val="24"/>
        </w:rPr>
        <w:t>（六）微生物生态学</w:t>
      </w:r>
    </w:p>
    <w:p w14:paraId="70A26B7D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1.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微生物生态学的概念</w:t>
      </w:r>
    </w:p>
    <w:p w14:paraId="22028A35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2. </w:t>
      </w:r>
      <w:r w:rsidRPr="00AC6C2E">
        <w:rPr>
          <w:rFonts w:ascii="宋体" w:hAnsi="宋体" w:cs="宋体" w:hint="eastAsia"/>
          <w:kern w:val="0"/>
          <w:sz w:val="24"/>
          <w:szCs w:val="24"/>
        </w:rPr>
        <w:t>自然界中微生物分布及生境多样性</w:t>
      </w:r>
    </w:p>
    <w:p w14:paraId="567CC707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3.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微生物与其他生物的关系</w:t>
      </w:r>
    </w:p>
    <w:p w14:paraId="0BEC4517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4.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微生物与自然界物质循环</w:t>
      </w:r>
    </w:p>
    <w:p w14:paraId="02234C44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5.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微生物在环境保护中的作用</w:t>
      </w:r>
    </w:p>
    <w:p w14:paraId="1F317611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>6</w:t>
      </w:r>
      <w:r w:rsidRPr="00AC6C2E">
        <w:rPr>
          <w:rFonts w:ascii="宋体" w:hAnsi="宋体" w:cs="宋体" w:hint="eastAsia"/>
          <w:kern w:val="0"/>
          <w:sz w:val="24"/>
          <w:szCs w:val="24"/>
        </w:rPr>
        <w:t>．分子微生物生态学的基本方法和原理</w:t>
      </w:r>
    </w:p>
    <w:p w14:paraId="478B27D8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>(</w:t>
      </w:r>
      <w:r w:rsidRPr="00AC6C2E">
        <w:rPr>
          <w:rFonts w:ascii="宋体" w:hAnsi="宋体" w:cs="宋体" w:hint="eastAsia"/>
          <w:kern w:val="0"/>
          <w:sz w:val="24"/>
          <w:szCs w:val="24"/>
        </w:rPr>
        <w:t>七</w:t>
      </w:r>
      <w:r w:rsidRPr="00AC6C2E">
        <w:rPr>
          <w:rFonts w:ascii="宋体" w:hAnsi="宋体" w:cs="宋体"/>
          <w:kern w:val="0"/>
          <w:sz w:val="24"/>
          <w:szCs w:val="24"/>
        </w:rPr>
        <w:t xml:space="preserve">) </w:t>
      </w:r>
      <w:r w:rsidRPr="00AC6C2E">
        <w:rPr>
          <w:rFonts w:ascii="宋体" w:hAnsi="宋体" w:cs="宋体" w:hint="eastAsia"/>
          <w:kern w:val="0"/>
          <w:sz w:val="24"/>
          <w:szCs w:val="24"/>
        </w:rPr>
        <w:t>微生物遗传、变异和育种</w:t>
      </w:r>
    </w:p>
    <w:p w14:paraId="408466C1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1.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微生物遗传变异的物质基础</w:t>
      </w:r>
    </w:p>
    <w:p w14:paraId="3266D96C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2. </w:t>
      </w:r>
      <w:r w:rsidRPr="00AC6C2E">
        <w:rPr>
          <w:rFonts w:ascii="宋体" w:hAnsi="宋体" w:cs="宋体" w:hint="eastAsia"/>
          <w:kern w:val="0"/>
          <w:sz w:val="24"/>
          <w:szCs w:val="24"/>
        </w:rPr>
        <w:t>质粒及转座因子</w:t>
      </w:r>
    </w:p>
    <w:p w14:paraId="2EAFDFE0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3.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微生物基因的表达及调控</w:t>
      </w:r>
    </w:p>
    <w:p w14:paraId="2C2C4D79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lastRenderedPageBreak/>
        <w:t xml:space="preserve">4.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微生物基因突变和诱变育种</w:t>
      </w:r>
    </w:p>
    <w:p w14:paraId="3AA4DE2B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5.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基因重组和杂交育种</w:t>
      </w:r>
    </w:p>
    <w:p w14:paraId="61EBEED6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6.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基因工程原理及技术</w:t>
      </w:r>
    </w:p>
    <w:p w14:paraId="33367211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7. </w:t>
      </w:r>
      <w:r w:rsidRPr="00AC6C2E">
        <w:rPr>
          <w:rFonts w:ascii="宋体" w:hAnsi="宋体" w:cs="宋体" w:hint="eastAsia"/>
          <w:kern w:val="0"/>
          <w:sz w:val="24"/>
          <w:szCs w:val="24"/>
        </w:rPr>
        <w:t>菌种的退化、复壮和保藏</w:t>
      </w:r>
    </w:p>
    <w:p w14:paraId="4AC2C659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8.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微生物基因组结构特点及功能基因组</w:t>
      </w:r>
    </w:p>
    <w:p w14:paraId="2D402BCF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（八）</w:t>
      </w:r>
      <w:r w:rsidRPr="00AC6C2E">
        <w:rPr>
          <w:rFonts w:ascii="宋体" w:hAnsi="宋体" w:cs="宋体" w:hint="eastAsia"/>
          <w:kern w:val="0"/>
          <w:sz w:val="24"/>
          <w:szCs w:val="24"/>
        </w:rPr>
        <w:t>传染与免疫</w:t>
      </w:r>
    </w:p>
    <w:p w14:paraId="11DD781F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1. </w:t>
      </w:r>
      <w:r w:rsidRPr="00AC6C2E">
        <w:rPr>
          <w:rFonts w:ascii="宋体" w:hAnsi="宋体" w:cs="宋体" w:hint="eastAsia"/>
          <w:kern w:val="0"/>
          <w:sz w:val="24"/>
          <w:szCs w:val="24"/>
        </w:rPr>
        <w:t>传染的概念</w:t>
      </w:r>
    </w:p>
    <w:p w14:paraId="78560185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2. </w:t>
      </w:r>
      <w:r w:rsidRPr="00AC6C2E">
        <w:rPr>
          <w:rFonts w:ascii="宋体" w:hAnsi="宋体" w:cs="宋体" w:hint="eastAsia"/>
          <w:kern w:val="0"/>
          <w:sz w:val="24"/>
          <w:szCs w:val="24"/>
        </w:rPr>
        <w:t>非特异性免疫</w:t>
      </w:r>
    </w:p>
    <w:p w14:paraId="1685375E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3. </w:t>
      </w:r>
      <w:r w:rsidRPr="00AC6C2E">
        <w:rPr>
          <w:rFonts w:ascii="宋体" w:hAnsi="宋体" w:cs="宋体" w:hint="eastAsia"/>
          <w:kern w:val="0"/>
          <w:sz w:val="24"/>
          <w:szCs w:val="24"/>
        </w:rPr>
        <w:t>特异性免疫</w:t>
      </w:r>
    </w:p>
    <w:p w14:paraId="0FA9C1EE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4.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免疫学的实际意义</w:t>
      </w:r>
    </w:p>
    <w:p w14:paraId="7E818473" w14:textId="77777777" w:rsidR="00B54034" w:rsidRPr="00AC6C2E" w:rsidRDefault="00B54034" w:rsidP="00AC6C2E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 w:hint="eastAsia"/>
          <w:kern w:val="0"/>
          <w:sz w:val="24"/>
          <w:szCs w:val="24"/>
        </w:rPr>
        <w:t>（九）</w:t>
      </w:r>
      <w:r>
        <w:rPr>
          <w:rFonts w:ascii="宋体" w:hAnsi="宋体" w:cs="宋体" w:hint="eastAsia"/>
          <w:kern w:val="0"/>
          <w:sz w:val="24"/>
          <w:szCs w:val="24"/>
        </w:rPr>
        <w:t>微生物学实验技术及知识综合运用能力</w:t>
      </w:r>
    </w:p>
    <w:p w14:paraId="49C32A6F" w14:textId="77777777" w:rsidR="00B54034" w:rsidRPr="00AC6C2E" w:rsidRDefault="00B54034" w:rsidP="0067329C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1.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微生物的分离、鉴定</w:t>
      </w:r>
      <w:r>
        <w:rPr>
          <w:rFonts w:ascii="宋体" w:hAnsi="宋体" w:cs="宋体" w:hint="eastAsia"/>
          <w:kern w:val="0"/>
          <w:sz w:val="24"/>
          <w:szCs w:val="24"/>
        </w:rPr>
        <w:t>（</w:t>
      </w:r>
      <w:r w:rsidRPr="00F569B5">
        <w:rPr>
          <w:rFonts w:ascii="宋体" w:hAnsi="宋体" w:cs="宋体" w:hint="eastAsia"/>
          <w:kern w:val="0"/>
          <w:sz w:val="24"/>
          <w:szCs w:val="24"/>
        </w:rPr>
        <w:t>染色与形态观察技术；微生物的分离纯化与培养技术；微生物活菌计数技术、微生物遗传育种技术以及微生物学研究中的分子生物学技术等）</w:t>
      </w:r>
    </w:p>
    <w:p w14:paraId="5F3FCB80" w14:textId="77777777" w:rsidR="00B54034" w:rsidRPr="00AC6C2E" w:rsidRDefault="00B54034" w:rsidP="0067329C">
      <w:pPr>
        <w:autoSpaceDE w:val="0"/>
        <w:autoSpaceDN w:val="0"/>
        <w:adjustRightIn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2. </w:t>
      </w:r>
      <w:r w:rsidRPr="00AC6C2E">
        <w:rPr>
          <w:rFonts w:ascii="宋体" w:hAnsi="宋体" w:cs="宋体" w:hint="eastAsia"/>
          <w:kern w:val="0"/>
          <w:sz w:val="24"/>
          <w:szCs w:val="24"/>
        </w:rPr>
        <w:t>获得特定的微生物基因或代谢产物</w:t>
      </w:r>
    </w:p>
    <w:p w14:paraId="2D6ECBE9" w14:textId="77777777" w:rsidR="00B54034" w:rsidRDefault="00B54034" w:rsidP="0067329C">
      <w:pPr>
        <w:spacing w:line="400" w:lineRule="exact"/>
        <w:rPr>
          <w:rFonts w:ascii="宋体" w:hAnsi="宋体" w:cs="宋体"/>
          <w:kern w:val="0"/>
          <w:sz w:val="24"/>
          <w:szCs w:val="24"/>
        </w:rPr>
      </w:pPr>
      <w:r w:rsidRPr="00AC6C2E">
        <w:rPr>
          <w:rFonts w:ascii="宋体" w:hAnsi="宋体" w:cs="宋体"/>
          <w:kern w:val="0"/>
          <w:sz w:val="24"/>
          <w:szCs w:val="24"/>
        </w:rPr>
        <w:t xml:space="preserve">3. </w:t>
      </w:r>
      <w:r w:rsidRPr="00AC6C2E">
        <w:rPr>
          <w:rFonts w:ascii="宋体" w:hAnsi="宋体" w:cs="宋体" w:hint="eastAsia"/>
          <w:kern w:val="0"/>
          <w:sz w:val="24"/>
          <w:szCs w:val="24"/>
        </w:rPr>
        <w:t>利用</w:t>
      </w:r>
      <w:r w:rsidRPr="00196272">
        <w:rPr>
          <w:rFonts w:ascii="宋体" w:hAnsi="宋体" w:cs="宋体" w:hint="eastAsia"/>
          <w:kern w:val="0"/>
          <w:sz w:val="24"/>
          <w:szCs w:val="24"/>
        </w:rPr>
        <w:t>所学知识，设计用某种微生物的功能去解决一个实际问题</w:t>
      </w:r>
    </w:p>
    <w:p w14:paraId="0E917E64" w14:textId="77777777" w:rsidR="00C4153D" w:rsidRPr="008375FA" w:rsidRDefault="00C4153D" w:rsidP="00C4153D">
      <w:pPr>
        <w:autoSpaceDE w:val="0"/>
        <w:autoSpaceDN w:val="0"/>
        <w:adjustRightInd w:val="0"/>
        <w:spacing w:line="4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  <w:r w:rsidRPr="008375FA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四、主要参考书目</w:t>
      </w:r>
    </w:p>
    <w:p w14:paraId="7EAA8682" w14:textId="18146220" w:rsidR="00C4153D" w:rsidRPr="00C4153D" w:rsidRDefault="00C4153D" w:rsidP="00C4153D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TT56E8o00"/>
          <w:kern w:val="0"/>
          <w:sz w:val="24"/>
          <w:szCs w:val="24"/>
        </w:rPr>
      </w:pPr>
      <w:r w:rsidRPr="00C4153D">
        <w:rPr>
          <w:rFonts w:ascii="宋体" w:hAnsi="宋体" w:cs="TT56E8o00"/>
          <w:kern w:val="0"/>
          <w:sz w:val="24"/>
          <w:szCs w:val="24"/>
        </w:rPr>
        <w:t xml:space="preserve">1. </w:t>
      </w:r>
      <w:r w:rsidR="00166ABF">
        <w:rPr>
          <w:rFonts w:ascii="宋体" w:hAnsi="宋体" w:cs="TT56E8o00" w:hint="eastAsia"/>
          <w:kern w:val="0"/>
          <w:sz w:val="24"/>
          <w:szCs w:val="24"/>
        </w:rPr>
        <w:t>周德庆.微生物学教程</w:t>
      </w:r>
      <w:r w:rsidR="00166ABF">
        <w:rPr>
          <w:rFonts w:ascii="宋体" w:hAnsi="宋体" w:cs="TT56E8o00"/>
          <w:kern w:val="0"/>
          <w:sz w:val="24"/>
          <w:szCs w:val="24"/>
        </w:rPr>
        <w:t>(</w:t>
      </w:r>
      <w:r w:rsidR="00166ABF">
        <w:rPr>
          <w:rFonts w:ascii="宋体" w:hAnsi="宋体" w:cs="TT56E8o00" w:hint="eastAsia"/>
          <w:kern w:val="0"/>
          <w:sz w:val="24"/>
          <w:szCs w:val="24"/>
        </w:rPr>
        <w:t>第四版</w:t>
      </w:r>
      <w:r w:rsidR="00166ABF">
        <w:rPr>
          <w:rFonts w:ascii="宋体" w:hAnsi="宋体" w:cs="TT56E8o00"/>
          <w:kern w:val="0"/>
          <w:sz w:val="24"/>
          <w:szCs w:val="24"/>
        </w:rPr>
        <w:t xml:space="preserve">) </w:t>
      </w:r>
      <w:r w:rsidR="00166ABF">
        <w:rPr>
          <w:rFonts w:ascii="宋体" w:hAnsi="宋体" w:cs="TT56E8o00" w:hint="eastAsia"/>
          <w:kern w:val="0"/>
          <w:sz w:val="24"/>
          <w:szCs w:val="24"/>
        </w:rPr>
        <w:t>北京</w:t>
      </w:r>
      <w:r w:rsidR="00166ABF">
        <w:rPr>
          <w:rFonts w:ascii="宋体" w:hAnsi="宋体" w:cs="TT56E8o00"/>
          <w:kern w:val="0"/>
          <w:sz w:val="24"/>
          <w:szCs w:val="24"/>
        </w:rPr>
        <w:t xml:space="preserve">: </w:t>
      </w:r>
      <w:r w:rsidR="00166ABF">
        <w:rPr>
          <w:rFonts w:ascii="宋体" w:hAnsi="宋体" w:cs="TT56E8o00" w:hint="eastAsia"/>
          <w:kern w:val="0"/>
          <w:sz w:val="24"/>
          <w:szCs w:val="24"/>
        </w:rPr>
        <w:t>高等教育出版社</w:t>
      </w:r>
      <w:r w:rsidR="00166ABF">
        <w:rPr>
          <w:rFonts w:ascii="宋体" w:hAnsi="宋体" w:cs="TT56E8o00"/>
          <w:kern w:val="0"/>
          <w:sz w:val="24"/>
          <w:szCs w:val="24"/>
        </w:rPr>
        <w:t>, 20</w:t>
      </w:r>
      <w:r w:rsidR="00166ABF">
        <w:rPr>
          <w:rFonts w:ascii="宋体" w:hAnsi="宋体" w:cs="TT56E8o00" w:hint="eastAsia"/>
          <w:kern w:val="0"/>
          <w:sz w:val="24"/>
          <w:szCs w:val="24"/>
        </w:rPr>
        <w:t>20.</w:t>
      </w:r>
      <w:r w:rsidR="00166ABF">
        <w:rPr>
          <w:rFonts w:ascii="宋体" w:hAnsi="宋体" w:cs="TT56E8o00"/>
          <w:kern w:val="0"/>
          <w:sz w:val="24"/>
          <w:szCs w:val="24"/>
        </w:rPr>
        <w:t>4</w:t>
      </w:r>
    </w:p>
    <w:p w14:paraId="6EF734AA" w14:textId="6006DD59" w:rsidR="00C4153D" w:rsidRPr="009307F3" w:rsidRDefault="00C4153D" w:rsidP="00C4153D">
      <w:pPr>
        <w:spacing w:line="400" w:lineRule="exact"/>
        <w:rPr>
          <w:rFonts w:ascii="TT56E8o00" w:eastAsia="TT56E8o00" w:cs="Times New Roman"/>
          <w:kern w:val="0"/>
          <w:sz w:val="24"/>
          <w:szCs w:val="24"/>
        </w:rPr>
      </w:pPr>
      <w:r w:rsidRPr="00C4153D">
        <w:rPr>
          <w:rFonts w:ascii="宋体" w:hAnsi="宋体" w:cs="TT56E8o00"/>
          <w:kern w:val="0"/>
          <w:sz w:val="24"/>
          <w:szCs w:val="24"/>
        </w:rPr>
        <w:t xml:space="preserve">2. </w:t>
      </w:r>
      <w:r w:rsidRPr="00C4153D">
        <w:rPr>
          <w:rFonts w:ascii="宋体" w:hAnsi="宋体" w:cs="TT56E8o00" w:hint="eastAsia"/>
          <w:kern w:val="0"/>
          <w:sz w:val="24"/>
          <w:szCs w:val="24"/>
        </w:rPr>
        <w:t>沈萍</w:t>
      </w:r>
      <w:r w:rsidR="00166ABF">
        <w:rPr>
          <w:rFonts w:ascii="宋体" w:hAnsi="宋体" w:cs="TT56E8o00" w:hint="eastAsia"/>
          <w:kern w:val="0"/>
          <w:sz w:val="24"/>
          <w:szCs w:val="24"/>
        </w:rPr>
        <w:t>、</w:t>
      </w:r>
      <w:r w:rsidRPr="00C4153D">
        <w:rPr>
          <w:rFonts w:ascii="宋体" w:hAnsi="宋体" w:cs="TT56E8o00" w:hint="eastAsia"/>
          <w:kern w:val="0"/>
          <w:sz w:val="24"/>
          <w:szCs w:val="24"/>
        </w:rPr>
        <w:t>陈向东</w:t>
      </w:r>
      <w:r w:rsidR="00166ABF">
        <w:rPr>
          <w:rFonts w:ascii="宋体" w:hAnsi="宋体" w:cs="TT56E8o00" w:hint="eastAsia"/>
          <w:kern w:val="0"/>
          <w:sz w:val="24"/>
          <w:szCs w:val="24"/>
        </w:rPr>
        <w:t>.</w:t>
      </w:r>
      <w:r w:rsidRPr="00C4153D">
        <w:rPr>
          <w:rFonts w:ascii="宋体" w:hAnsi="宋体" w:cs="TT56E8o00" w:hint="eastAsia"/>
          <w:kern w:val="0"/>
          <w:sz w:val="24"/>
          <w:szCs w:val="24"/>
        </w:rPr>
        <w:t>微生物学</w:t>
      </w:r>
      <w:r w:rsidRPr="00C4153D">
        <w:rPr>
          <w:rFonts w:ascii="宋体" w:hAnsi="宋体" w:cs="TT56E8o00"/>
          <w:kern w:val="0"/>
          <w:sz w:val="24"/>
          <w:szCs w:val="24"/>
        </w:rPr>
        <w:t>(</w:t>
      </w:r>
      <w:r w:rsidRPr="00C4153D">
        <w:rPr>
          <w:rFonts w:ascii="宋体" w:hAnsi="宋体" w:cs="TT56E8o00" w:hint="eastAsia"/>
          <w:kern w:val="0"/>
          <w:sz w:val="24"/>
          <w:szCs w:val="24"/>
        </w:rPr>
        <w:t>第</w:t>
      </w:r>
      <w:r w:rsidR="00780208">
        <w:rPr>
          <w:rFonts w:ascii="宋体" w:hAnsi="宋体" w:cs="TT56E8o00" w:hint="eastAsia"/>
          <w:kern w:val="0"/>
          <w:sz w:val="24"/>
          <w:szCs w:val="24"/>
        </w:rPr>
        <w:t>8</w:t>
      </w:r>
      <w:r w:rsidRPr="00C4153D">
        <w:rPr>
          <w:rFonts w:ascii="宋体" w:hAnsi="宋体" w:cs="TT56E8o00" w:hint="eastAsia"/>
          <w:kern w:val="0"/>
          <w:sz w:val="24"/>
          <w:szCs w:val="24"/>
        </w:rPr>
        <w:t>版</w:t>
      </w:r>
      <w:r w:rsidRPr="00C4153D">
        <w:rPr>
          <w:rFonts w:ascii="宋体" w:hAnsi="宋体" w:cs="TT56E8o00"/>
          <w:kern w:val="0"/>
          <w:sz w:val="24"/>
          <w:szCs w:val="24"/>
        </w:rPr>
        <w:t xml:space="preserve">) </w:t>
      </w:r>
      <w:r w:rsidRPr="00C4153D">
        <w:rPr>
          <w:rFonts w:ascii="宋体" w:hAnsi="宋体" w:cs="TT56E8o00" w:hint="eastAsia"/>
          <w:kern w:val="0"/>
          <w:sz w:val="24"/>
          <w:szCs w:val="24"/>
        </w:rPr>
        <w:t>北京</w:t>
      </w:r>
      <w:r w:rsidRPr="00C4153D">
        <w:rPr>
          <w:rFonts w:ascii="宋体" w:hAnsi="宋体" w:cs="TT56E8o00"/>
          <w:kern w:val="0"/>
          <w:sz w:val="24"/>
          <w:szCs w:val="24"/>
        </w:rPr>
        <w:t xml:space="preserve">: </w:t>
      </w:r>
      <w:r w:rsidRPr="00C4153D">
        <w:rPr>
          <w:rFonts w:ascii="宋体" w:hAnsi="宋体" w:cs="TT56E8o00" w:hint="eastAsia"/>
          <w:kern w:val="0"/>
          <w:sz w:val="24"/>
          <w:szCs w:val="24"/>
        </w:rPr>
        <w:t>高等教育出版社</w:t>
      </w:r>
      <w:r w:rsidRPr="00C4153D">
        <w:rPr>
          <w:rFonts w:ascii="宋体" w:hAnsi="宋体" w:cs="TT56E8o00"/>
          <w:kern w:val="0"/>
          <w:sz w:val="24"/>
          <w:szCs w:val="24"/>
        </w:rPr>
        <w:t>, 20</w:t>
      </w:r>
      <w:r w:rsidR="00780208">
        <w:rPr>
          <w:rFonts w:ascii="宋体" w:hAnsi="宋体" w:cs="TT56E8o00"/>
          <w:kern w:val="0"/>
          <w:sz w:val="24"/>
          <w:szCs w:val="24"/>
        </w:rPr>
        <w:t>16</w:t>
      </w:r>
      <w:r w:rsidR="00780208">
        <w:rPr>
          <w:rFonts w:ascii="宋体" w:hAnsi="宋体" w:cs="TT56E8o00" w:hint="eastAsia"/>
          <w:kern w:val="0"/>
          <w:sz w:val="24"/>
          <w:szCs w:val="24"/>
        </w:rPr>
        <w:t>.</w:t>
      </w:r>
      <w:r w:rsidR="00780208">
        <w:rPr>
          <w:rFonts w:ascii="宋体" w:hAnsi="宋体" w:cs="TT56E8o00"/>
          <w:kern w:val="0"/>
          <w:sz w:val="24"/>
          <w:szCs w:val="24"/>
        </w:rPr>
        <w:t>1</w:t>
      </w:r>
    </w:p>
    <w:sectPr w:rsidR="00C4153D" w:rsidRPr="009307F3" w:rsidSect="00A65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767F" w14:textId="77777777" w:rsidR="00951C85" w:rsidRDefault="00951C85" w:rsidP="007561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1AB6E0" w14:textId="77777777" w:rsidR="00951C85" w:rsidRDefault="00951C85" w:rsidP="007561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T56E8o00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BD77" w14:textId="77777777" w:rsidR="00951C85" w:rsidRDefault="00951C85" w:rsidP="007561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C40619" w14:textId="77777777" w:rsidR="00951C85" w:rsidRDefault="00951C85" w:rsidP="007561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104"/>
    <w:rsid w:val="0009493D"/>
    <w:rsid w:val="000F788E"/>
    <w:rsid w:val="00110C7A"/>
    <w:rsid w:val="00132992"/>
    <w:rsid w:val="00146AE0"/>
    <w:rsid w:val="00166ABF"/>
    <w:rsid w:val="001914AA"/>
    <w:rsid w:val="00196272"/>
    <w:rsid w:val="001C283C"/>
    <w:rsid w:val="001E263F"/>
    <w:rsid w:val="00210448"/>
    <w:rsid w:val="002311EE"/>
    <w:rsid w:val="002E523A"/>
    <w:rsid w:val="003179CD"/>
    <w:rsid w:val="00371864"/>
    <w:rsid w:val="00371BA6"/>
    <w:rsid w:val="003C4964"/>
    <w:rsid w:val="003C52B7"/>
    <w:rsid w:val="003E27A2"/>
    <w:rsid w:val="003E7414"/>
    <w:rsid w:val="00422143"/>
    <w:rsid w:val="0048319A"/>
    <w:rsid w:val="004B4493"/>
    <w:rsid w:val="004D5574"/>
    <w:rsid w:val="00525B2D"/>
    <w:rsid w:val="0055335E"/>
    <w:rsid w:val="0058292B"/>
    <w:rsid w:val="005A36B2"/>
    <w:rsid w:val="006071B6"/>
    <w:rsid w:val="0067329C"/>
    <w:rsid w:val="00756104"/>
    <w:rsid w:val="00780208"/>
    <w:rsid w:val="007A1F9C"/>
    <w:rsid w:val="007B0439"/>
    <w:rsid w:val="008375FA"/>
    <w:rsid w:val="00843FC9"/>
    <w:rsid w:val="0085045E"/>
    <w:rsid w:val="0090425A"/>
    <w:rsid w:val="00910B6B"/>
    <w:rsid w:val="009307F3"/>
    <w:rsid w:val="00951C85"/>
    <w:rsid w:val="009634A4"/>
    <w:rsid w:val="00965FEA"/>
    <w:rsid w:val="009700F7"/>
    <w:rsid w:val="00996F46"/>
    <w:rsid w:val="009B3788"/>
    <w:rsid w:val="009C00A7"/>
    <w:rsid w:val="00A65BC7"/>
    <w:rsid w:val="00AC6C2E"/>
    <w:rsid w:val="00B54034"/>
    <w:rsid w:val="00BC2459"/>
    <w:rsid w:val="00C12AD3"/>
    <w:rsid w:val="00C21D5B"/>
    <w:rsid w:val="00C4153D"/>
    <w:rsid w:val="00C574FB"/>
    <w:rsid w:val="00C76EA8"/>
    <w:rsid w:val="00CE106A"/>
    <w:rsid w:val="00D7612F"/>
    <w:rsid w:val="00F35664"/>
    <w:rsid w:val="00F501CF"/>
    <w:rsid w:val="00F55C6F"/>
    <w:rsid w:val="00F569B5"/>
    <w:rsid w:val="00FA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0E6552"/>
  <w15:docId w15:val="{4038E4C6-2A5A-4201-BA5F-9B919CCB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BC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5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75610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756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756104"/>
    <w:rPr>
      <w:sz w:val="18"/>
      <w:szCs w:val="18"/>
    </w:rPr>
  </w:style>
  <w:style w:type="paragraph" w:customStyle="1" w:styleId="reader-word-layer">
    <w:name w:val="reader-word-layer"/>
    <w:basedOn w:val="a"/>
    <w:uiPriority w:val="99"/>
    <w:rsid w:val="00BC24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AC6C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7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6817">
          <w:marLeft w:val="0"/>
          <w:marRight w:val="0"/>
          <w:marTop w:val="0"/>
          <w:marBottom w:val="72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361976823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7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976829">
          <w:marLeft w:val="0"/>
          <w:marRight w:val="0"/>
          <w:marTop w:val="0"/>
          <w:marBottom w:val="72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36197683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7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207</Words>
  <Characters>1181</Characters>
  <Application>Microsoft Office Word</Application>
  <DocSecurity>0</DocSecurity>
  <Lines>9</Lines>
  <Paragraphs>2</Paragraphs>
  <ScaleCrop>false</ScaleCrop>
  <Company>synu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Lotus</cp:lastModifiedBy>
  <cp:revision>38</cp:revision>
  <dcterms:created xsi:type="dcterms:W3CDTF">2016-08-16T12:42:00Z</dcterms:created>
  <dcterms:modified xsi:type="dcterms:W3CDTF">2022-08-30T05:46:00Z</dcterms:modified>
</cp:coreProperties>
</file>