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32"/>
        </w:rPr>
      </w:pPr>
      <w:bookmarkStart w:id="0" w:name="_GoBack"/>
      <w:bookmarkEnd w:id="0"/>
      <w:r>
        <w:rPr>
          <w:rFonts w:hint="eastAsia" w:ascii="宋体"/>
          <w:b/>
          <w:sz w:val="32"/>
        </w:rPr>
        <w:t>《计算机网络技术》考试大纲</w:t>
      </w:r>
    </w:p>
    <w:p>
      <w:pPr>
        <w:jc w:val="center"/>
        <w:rPr>
          <w:rFonts w:hint="eastAsia" w:ascii="宋体"/>
          <w:b/>
          <w:sz w:val="24"/>
        </w:rPr>
      </w:pPr>
    </w:p>
    <w:p>
      <w:pPr>
        <w:spacing w:line="340" w:lineRule="exact"/>
        <w:rPr>
          <w:rFonts w:hint="eastAsia" w:ascii="方正书宋简体" w:eastAsia="方正书宋简体"/>
          <w:sz w:val="24"/>
        </w:rPr>
      </w:pPr>
      <w:r>
        <w:rPr>
          <w:rFonts w:hint="eastAsia" w:ascii="方正书宋简体" w:eastAsia="方正书宋简体"/>
          <w:sz w:val="24"/>
        </w:rPr>
        <w:t>前提：</w:t>
      </w:r>
    </w:p>
    <w:p>
      <w:pPr>
        <w:spacing w:line="340" w:lineRule="exact"/>
        <w:ind w:firstLine="420" w:firstLineChars="200"/>
        <w:jc w:val="left"/>
        <w:rPr>
          <w:rFonts w:hint="eastAsia" w:ascii="宋体" w:hAnsi="宋体"/>
        </w:rPr>
      </w:pPr>
      <w:r>
        <w:rPr>
          <w:rFonts w:hint="eastAsia" w:ascii="宋体" w:hAnsi="宋体"/>
        </w:rPr>
        <w:t>学生已经学习过有关计算机应用基础和程序设计等课程，并已熟悉计算机基本操作。</w:t>
      </w:r>
    </w:p>
    <w:p>
      <w:pPr>
        <w:spacing w:line="340" w:lineRule="exact"/>
        <w:rPr>
          <w:rFonts w:hint="eastAsia" w:ascii="方正书宋简体" w:eastAsia="方正书宋简体"/>
          <w:sz w:val="24"/>
        </w:rPr>
      </w:pPr>
      <w:r>
        <w:rPr>
          <w:rFonts w:hint="eastAsia" w:ascii="方正书宋简体" w:eastAsia="方正书宋简体"/>
          <w:sz w:val="24"/>
        </w:rPr>
        <w:t>目的：</w:t>
      </w:r>
    </w:p>
    <w:p>
      <w:pPr>
        <w:spacing w:line="500" w:lineRule="exact"/>
        <w:ind w:left="420" w:leftChars="200" w:firstLine="420" w:firstLineChars="200"/>
        <w:rPr>
          <w:rFonts w:hint="eastAsia"/>
        </w:rPr>
      </w:pPr>
      <w:r>
        <w:rPr>
          <w:rFonts w:hint="eastAsia"/>
        </w:rPr>
        <w:t>本课程是计算机科学与技术专业本科学位课程。计算机网络技术是计算机技术与通信技术密切结合并迅速发展的新技术，在当今的信息社会中得到了极其广泛的应用。本课程是计算机学科重要的理论技术核心课程，是其它网络应用类课程的基础。本课程以基础性和实用性为重点，在讲清计算机网络基本原理的前提下，进一步介绍流行的网络产品和最新的网络技术。</w:t>
      </w:r>
    </w:p>
    <w:p>
      <w:pPr>
        <w:spacing w:line="340" w:lineRule="exact"/>
        <w:ind w:firstLine="420" w:firstLineChars="200"/>
        <w:jc w:val="left"/>
        <w:rPr>
          <w:rFonts w:hint="eastAsia" w:ascii="宋体" w:hAnsi="宋体"/>
        </w:rPr>
      </w:pPr>
    </w:p>
    <w:p>
      <w:pPr>
        <w:spacing w:line="340" w:lineRule="exact"/>
        <w:rPr>
          <w:rFonts w:hint="eastAsia" w:ascii="方正书宋简体" w:eastAsia="方正书宋简体"/>
          <w:sz w:val="24"/>
        </w:rPr>
      </w:pPr>
      <w:r>
        <w:rPr>
          <w:rFonts w:hint="eastAsia" w:ascii="方正书宋简体" w:eastAsia="方正书宋简体"/>
          <w:sz w:val="24"/>
        </w:rPr>
        <w:t>知识、能力与素质等方面的基本要求：</w:t>
      </w:r>
    </w:p>
    <w:p>
      <w:pPr>
        <w:spacing w:line="340" w:lineRule="exact"/>
        <w:ind w:firstLine="420" w:firstLineChars="200"/>
        <w:jc w:val="left"/>
        <w:rPr>
          <w:rFonts w:hint="eastAsia" w:ascii="宋体" w:hAnsi="宋体"/>
        </w:rPr>
      </w:pPr>
      <w:r>
        <w:rPr>
          <w:rFonts w:hint="eastAsia" w:ascii="宋体" w:hAnsi="宋体"/>
        </w:rPr>
        <w:t>1. 掌握</w:t>
      </w:r>
      <w:r>
        <w:rPr>
          <w:rFonts w:hint="eastAsia"/>
        </w:rPr>
        <w:t>计算机网络的工作原理</w:t>
      </w:r>
      <w:r>
        <w:rPr>
          <w:rFonts w:hint="eastAsia" w:ascii="宋体" w:hAnsi="宋体"/>
        </w:rPr>
        <w:t>。</w:t>
      </w:r>
    </w:p>
    <w:p>
      <w:pPr>
        <w:spacing w:line="340" w:lineRule="exact"/>
        <w:ind w:firstLine="420" w:firstLineChars="200"/>
        <w:jc w:val="left"/>
        <w:rPr>
          <w:rFonts w:hint="eastAsia" w:ascii="宋体" w:hAnsi="宋体"/>
        </w:rPr>
      </w:pPr>
      <w:r>
        <w:rPr>
          <w:rFonts w:hint="eastAsia" w:ascii="宋体" w:hAnsi="宋体"/>
        </w:rPr>
        <w:t>2. 理解</w:t>
      </w:r>
      <w:r>
        <w:rPr>
          <w:rFonts w:hint="eastAsia"/>
        </w:rPr>
        <w:t>计算机网络的一系列标准和协议</w:t>
      </w:r>
      <w:r>
        <w:rPr>
          <w:rFonts w:hint="eastAsia" w:ascii="宋体" w:hAnsi="宋体"/>
        </w:rPr>
        <w:t>。</w:t>
      </w:r>
    </w:p>
    <w:p>
      <w:pPr>
        <w:spacing w:line="340" w:lineRule="exact"/>
        <w:ind w:firstLine="420" w:firstLineChars="200"/>
        <w:jc w:val="left"/>
        <w:rPr>
          <w:rFonts w:hint="eastAsia" w:ascii="宋体" w:hAnsi="宋体"/>
        </w:rPr>
      </w:pPr>
      <w:r>
        <w:rPr>
          <w:rFonts w:hint="eastAsia" w:ascii="宋体" w:hAnsi="宋体"/>
        </w:rPr>
        <w:t>3. 了解</w:t>
      </w:r>
      <w:r>
        <w:rPr>
          <w:rFonts w:hint="eastAsia"/>
        </w:rPr>
        <w:t>计算机网络的新技术</w:t>
      </w:r>
      <w:r>
        <w:rPr>
          <w:rFonts w:hint="eastAsia" w:ascii="宋体" w:hAnsi="宋体"/>
        </w:rPr>
        <w:t>。</w:t>
      </w:r>
    </w:p>
    <w:p>
      <w:pPr>
        <w:spacing w:line="340" w:lineRule="exact"/>
        <w:ind w:firstLine="420" w:firstLineChars="200"/>
        <w:jc w:val="left"/>
        <w:rPr>
          <w:rFonts w:hint="eastAsia" w:ascii="宋体" w:hAnsi="宋体"/>
        </w:rPr>
      </w:pPr>
      <w:r>
        <w:rPr>
          <w:rFonts w:hint="eastAsia" w:ascii="宋体" w:hAnsi="宋体"/>
        </w:rPr>
        <w:t>4. 具有一定的</w:t>
      </w:r>
      <w:r>
        <w:rPr>
          <w:rFonts w:hint="eastAsia"/>
        </w:rPr>
        <w:t>计算机网络的应用</w:t>
      </w:r>
      <w:r>
        <w:rPr>
          <w:rFonts w:hint="eastAsia" w:ascii="宋体" w:hAnsi="宋体"/>
        </w:rPr>
        <w:t>操作能力。</w:t>
      </w:r>
    </w:p>
    <w:p>
      <w:pPr>
        <w:spacing w:line="340" w:lineRule="exact"/>
        <w:rPr>
          <w:rFonts w:hint="eastAsia" w:ascii="方正书宋简体" w:eastAsia="方正书宋简体"/>
          <w:sz w:val="24"/>
        </w:rPr>
      </w:pPr>
    </w:p>
    <w:p>
      <w:pPr>
        <w:spacing w:line="340" w:lineRule="exact"/>
        <w:rPr>
          <w:rFonts w:hint="eastAsia" w:ascii="方正书宋简体" w:eastAsia="方正书宋简体"/>
          <w:sz w:val="24"/>
        </w:rPr>
      </w:pPr>
      <w:r>
        <w:rPr>
          <w:rFonts w:hint="eastAsia" w:ascii="方正书宋简体" w:eastAsia="方正书宋简体"/>
          <w:sz w:val="24"/>
        </w:rPr>
        <w:t>主要内容：</w:t>
      </w:r>
    </w:p>
    <w:p>
      <w:pPr>
        <w:spacing w:line="500" w:lineRule="exact"/>
        <w:ind w:left="480"/>
        <w:rPr>
          <w:rFonts w:ascii="宋体" w:hAnsi="宋体"/>
          <w:szCs w:val="21"/>
        </w:rPr>
      </w:pPr>
      <w:r>
        <w:rPr>
          <w:rFonts w:hint="eastAsia" w:ascii="黑体" w:hAnsi="宋体" w:eastAsia="黑体"/>
          <w:sz w:val="24"/>
        </w:rPr>
        <w:t xml:space="preserve">第1章  </w:t>
      </w:r>
      <w:r>
        <w:rPr>
          <w:rFonts w:hint="eastAsia" w:ascii="黑体" w:eastAsia="黑体"/>
          <w:sz w:val="24"/>
        </w:rPr>
        <w:t>计算机网络概述</w:t>
      </w:r>
    </w:p>
    <w:p>
      <w:pPr>
        <w:spacing w:line="500" w:lineRule="exact"/>
        <w:ind w:left="540"/>
        <w:outlineLvl w:val="0"/>
        <w:rPr>
          <w:rFonts w:hint="eastAsia" w:ascii="黑体" w:hAnsi="宋体" w:eastAsia="黑体"/>
          <w:i/>
          <w:szCs w:val="21"/>
        </w:rPr>
      </w:pPr>
      <w:r>
        <w:rPr>
          <w:rFonts w:hint="eastAsia" w:ascii="黑体" w:eastAsia="黑体"/>
          <w:szCs w:val="21"/>
        </w:rPr>
        <w:t>1．要求</w:t>
      </w:r>
    </w:p>
    <w:p>
      <w:pPr>
        <w:spacing w:line="500" w:lineRule="exact"/>
        <w:ind w:left="420" w:leftChars="200" w:firstLine="420" w:firstLineChars="200"/>
        <w:rPr>
          <w:rFonts w:hint="eastAsia"/>
        </w:rPr>
      </w:pPr>
      <w:r>
        <w:rPr>
          <w:rFonts w:hint="eastAsia"/>
        </w:rPr>
        <w:t>1）．了解计算机网络的发展过程，掌握三种交换技术的工作原理。</w:t>
      </w:r>
    </w:p>
    <w:p>
      <w:pPr>
        <w:spacing w:line="500" w:lineRule="exact"/>
        <w:ind w:left="420" w:leftChars="200" w:firstLine="420" w:firstLineChars="200"/>
        <w:rPr>
          <w:rFonts w:hint="eastAsia"/>
        </w:rPr>
      </w:pPr>
      <w:r>
        <w:rPr>
          <w:rFonts w:hint="eastAsia"/>
        </w:rPr>
        <w:t>2）．掌握网络体系结构、网络协议等概念，掌握OSI/RM七层体系结构和TCP/IP五层体系结构以及各层的基本功能，理解透明传输、协议与服务、各层的协议数据单元等问题。</w:t>
      </w:r>
    </w:p>
    <w:p>
      <w:pPr>
        <w:spacing w:line="500" w:lineRule="exact"/>
        <w:ind w:left="420" w:leftChars="200" w:firstLine="420" w:firstLineChars="200"/>
        <w:rPr>
          <w:rFonts w:hint="eastAsia"/>
        </w:rPr>
      </w:pPr>
      <w:r>
        <w:rPr>
          <w:rFonts w:hint="eastAsia"/>
        </w:rPr>
        <w:t>3）．掌握计算机网络的各种分类。</w:t>
      </w:r>
    </w:p>
    <w:p>
      <w:pPr>
        <w:spacing w:line="500" w:lineRule="exact"/>
        <w:ind w:left="420" w:leftChars="200" w:firstLine="420" w:firstLineChars="200"/>
        <w:rPr>
          <w:rFonts w:hint="eastAsia"/>
        </w:rPr>
      </w:pPr>
      <w:r>
        <w:rPr>
          <w:rFonts w:hint="eastAsia"/>
        </w:rPr>
        <w:t>4）．熟练掌握计算机网络的定义。</w:t>
      </w:r>
    </w:p>
    <w:p>
      <w:pPr>
        <w:spacing w:line="500" w:lineRule="exact"/>
        <w:ind w:left="420" w:leftChars="200" w:firstLine="420" w:firstLineChars="200"/>
        <w:rPr>
          <w:rFonts w:hint="eastAsia"/>
        </w:rPr>
      </w:pPr>
      <w:r>
        <w:rPr>
          <w:rFonts w:hint="eastAsia"/>
        </w:rPr>
        <w:t>5）．了解目前我国计算机网络发展的现状。</w:t>
      </w:r>
    </w:p>
    <w:p>
      <w:pPr>
        <w:spacing w:line="500" w:lineRule="exact"/>
        <w:ind w:firstLine="435"/>
        <w:outlineLvl w:val="0"/>
        <w:rPr>
          <w:rFonts w:hint="eastAsia" w:ascii="黑体" w:hAnsi="宋体" w:eastAsia="黑体"/>
          <w:szCs w:val="21"/>
        </w:rPr>
      </w:pPr>
      <w:r>
        <w:rPr>
          <w:rFonts w:hint="eastAsia"/>
        </w:rPr>
        <w:t>2．</w:t>
      </w:r>
      <w:r>
        <w:rPr>
          <w:rFonts w:hint="eastAsia" w:ascii="黑体" w:hAnsi="宋体" w:eastAsia="黑体"/>
          <w:szCs w:val="21"/>
        </w:rPr>
        <w:t>主要内容</w:t>
      </w:r>
    </w:p>
    <w:p>
      <w:pPr>
        <w:tabs>
          <w:tab w:val="right" w:pos="9000"/>
        </w:tabs>
        <w:spacing w:line="500" w:lineRule="exact"/>
        <w:ind w:firstLine="854" w:firstLineChars="407"/>
        <w:rPr>
          <w:rFonts w:hint="eastAsia" w:ascii="宋体" w:hAnsi="宋体"/>
          <w:bCs/>
          <w:szCs w:val="21"/>
        </w:rPr>
      </w:pPr>
      <w:r>
        <w:rPr>
          <w:rFonts w:hint="eastAsia" w:ascii="宋体" w:hAnsi="宋体"/>
          <w:szCs w:val="21"/>
        </w:rPr>
        <w:t xml:space="preserve">第一节 </w:t>
      </w:r>
      <w:r>
        <w:rPr>
          <w:rFonts w:hint="eastAsia" w:ascii="宋体" w:hAnsi="宋体"/>
          <w:bCs/>
          <w:szCs w:val="21"/>
        </w:rPr>
        <w:t>计算机网络在信息时代中的作用</w:t>
      </w:r>
      <w:r>
        <w:rPr>
          <w:rFonts w:hint="eastAsia" w:ascii="宋体" w:hAnsi="宋体"/>
          <w:bCs/>
          <w:szCs w:val="21"/>
        </w:rPr>
        <w:tab/>
      </w:r>
    </w:p>
    <w:p>
      <w:pPr>
        <w:tabs>
          <w:tab w:val="right" w:pos="9000"/>
        </w:tabs>
        <w:spacing w:line="500" w:lineRule="exact"/>
        <w:ind w:firstLine="854" w:firstLineChars="407"/>
        <w:rPr>
          <w:rFonts w:hint="eastAsia" w:ascii="宋体" w:hAnsi="宋体"/>
          <w:bCs/>
          <w:szCs w:val="21"/>
        </w:rPr>
      </w:pPr>
      <w:r>
        <w:rPr>
          <w:rFonts w:hint="eastAsia" w:ascii="宋体" w:hAnsi="宋体"/>
          <w:bCs/>
          <w:szCs w:val="21"/>
        </w:rPr>
        <w:t>第二节 计算机网络的发展过程</w:t>
      </w:r>
      <w:r>
        <w:rPr>
          <w:rFonts w:hint="eastAsia" w:ascii="宋体" w:hAnsi="宋体"/>
          <w:bCs/>
          <w:szCs w:val="21"/>
        </w:rPr>
        <w:tab/>
      </w:r>
    </w:p>
    <w:p>
      <w:pPr>
        <w:tabs>
          <w:tab w:val="right" w:pos="9000"/>
        </w:tabs>
        <w:spacing w:line="500" w:lineRule="exact"/>
        <w:ind w:firstLine="854" w:firstLineChars="407"/>
        <w:rPr>
          <w:rFonts w:hint="eastAsia" w:ascii="宋体" w:hAnsi="宋体"/>
          <w:bCs/>
          <w:szCs w:val="21"/>
        </w:rPr>
      </w:pPr>
      <w:r>
        <w:rPr>
          <w:rFonts w:hint="eastAsia" w:ascii="宋体" w:hAnsi="宋体"/>
          <w:bCs/>
          <w:szCs w:val="21"/>
        </w:rPr>
        <w:t>第三节 计算机网络的分类</w:t>
      </w:r>
      <w:r>
        <w:rPr>
          <w:rFonts w:hint="eastAsia" w:ascii="宋体" w:hAnsi="宋体"/>
          <w:bCs/>
          <w:szCs w:val="21"/>
        </w:rPr>
        <w:tab/>
      </w:r>
    </w:p>
    <w:p>
      <w:pPr>
        <w:tabs>
          <w:tab w:val="right" w:pos="9000"/>
        </w:tabs>
        <w:spacing w:line="500" w:lineRule="exact"/>
        <w:ind w:firstLine="854" w:firstLineChars="407"/>
        <w:rPr>
          <w:rFonts w:hint="eastAsia" w:ascii="宋体" w:hAnsi="宋体"/>
          <w:bCs/>
          <w:szCs w:val="21"/>
        </w:rPr>
      </w:pPr>
      <w:r>
        <w:rPr>
          <w:rFonts w:hint="eastAsia" w:ascii="宋体" w:hAnsi="宋体"/>
          <w:bCs/>
          <w:szCs w:val="21"/>
        </w:rPr>
        <w:t>第四节 计算机网络的主要性能指标</w:t>
      </w:r>
      <w:r>
        <w:rPr>
          <w:rFonts w:hint="eastAsia" w:ascii="宋体" w:hAnsi="宋体"/>
          <w:bCs/>
          <w:szCs w:val="21"/>
        </w:rPr>
        <w:tab/>
      </w:r>
    </w:p>
    <w:p>
      <w:pPr>
        <w:tabs>
          <w:tab w:val="right" w:pos="9000"/>
        </w:tabs>
        <w:spacing w:line="500" w:lineRule="exact"/>
        <w:ind w:firstLine="854" w:firstLineChars="407"/>
        <w:rPr>
          <w:rFonts w:hint="eastAsia" w:ascii="宋体" w:hAnsi="宋体"/>
          <w:bCs/>
          <w:szCs w:val="21"/>
        </w:rPr>
      </w:pPr>
      <w:r>
        <w:rPr>
          <w:rFonts w:hint="eastAsia" w:ascii="宋体" w:hAnsi="宋体"/>
          <w:bCs/>
          <w:szCs w:val="21"/>
        </w:rPr>
        <w:t>第五节 计算机网络的体系结构</w:t>
      </w:r>
      <w:r>
        <w:rPr>
          <w:rFonts w:hint="eastAsia" w:ascii="宋体" w:hAnsi="宋体"/>
          <w:bCs/>
          <w:szCs w:val="21"/>
        </w:rPr>
        <w:tab/>
      </w:r>
    </w:p>
    <w:p>
      <w:pPr>
        <w:spacing w:line="500" w:lineRule="exact"/>
        <w:ind w:left="480"/>
        <w:rPr>
          <w:rFonts w:ascii="宋体" w:hAnsi="宋体"/>
          <w:szCs w:val="21"/>
        </w:rPr>
      </w:pPr>
      <w:r>
        <w:rPr>
          <w:rFonts w:hint="eastAsia" w:ascii="黑体" w:hAnsi="宋体" w:eastAsia="黑体"/>
          <w:sz w:val="24"/>
        </w:rPr>
        <w:t xml:space="preserve">第2章  </w:t>
      </w:r>
      <w:r>
        <w:rPr>
          <w:rFonts w:hint="eastAsia" w:ascii="黑体" w:eastAsia="黑体"/>
          <w:sz w:val="24"/>
        </w:rPr>
        <w:t>物理层</w:t>
      </w:r>
    </w:p>
    <w:p>
      <w:pPr>
        <w:spacing w:line="500" w:lineRule="exact"/>
        <w:ind w:left="540"/>
        <w:outlineLvl w:val="0"/>
        <w:rPr>
          <w:rFonts w:hint="eastAsia" w:ascii="黑体" w:hAnsi="宋体" w:eastAsia="黑体"/>
          <w:i/>
          <w:szCs w:val="21"/>
        </w:rPr>
      </w:pPr>
      <w:r>
        <w:rPr>
          <w:rFonts w:hint="eastAsia" w:ascii="黑体" w:eastAsia="黑体"/>
          <w:szCs w:val="21"/>
        </w:rPr>
        <w:t>1．要求</w:t>
      </w:r>
    </w:p>
    <w:p>
      <w:pPr>
        <w:spacing w:line="500" w:lineRule="exact"/>
        <w:ind w:left="420" w:leftChars="200" w:firstLine="434" w:firstLineChars="207"/>
        <w:rPr>
          <w:rFonts w:hint="eastAsia" w:ascii="宋体" w:hAnsi="宋体"/>
        </w:rPr>
      </w:pPr>
      <w:r>
        <w:rPr>
          <w:rFonts w:hint="eastAsia" w:ascii="宋体" w:hAnsi="宋体"/>
        </w:rPr>
        <w:t>1）．掌握物理层的基本概念。</w:t>
      </w:r>
    </w:p>
    <w:p>
      <w:pPr>
        <w:spacing w:line="500" w:lineRule="exact"/>
        <w:ind w:left="420" w:leftChars="200" w:firstLine="434" w:firstLineChars="207"/>
        <w:rPr>
          <w:rFonts w:hint="eastAsia" w:ascii="宋体" w:hAnsi="宋体"/>
        </w:rPr>
      </w:pPr>
      <w:r>
        <w:rPr>
          <w:rFonts w:hint="eastAsia" w:ascii="宋体" w:hAnsi="宋体"/>
        </w:rPr>
        <w:t>2）．掌握有关信道的一系列基本概念，理解码元传输速率和信道的极限信息传输速率。</w:t>
      </w:r>
    </w:p>
    <w:p>
      <w:pPr>
        <w:spacing w:line="500" w:lineRule="exact"/>
        <w:ind w:left="420" w:leftChars="200" w:firstLine="434" w:firstLineChars="207"/>
        <w:rPr>
          <w:rFonts w:hint="eastAsia" w:ascii="宋体" w:hAnsi="宋体"/>
        </w:rPr>
      </w:pPr>
      <w:r>
        <w:rPr>
          <w:rFonts w:hint="eastAsia" w:ascii="宋体" w:hAnsi="宋体"/>
        </w:rPr>
        <w:t>3）．了解计算机网络中常用的各种传输媒体，掌握传播时延、发送时延、重发时延、误码率等概念。</w:t>
      </w:r>
    </w:p>
    <w:p>
      <w:pPr>
        <w:spacing w:line="500" w:lineRule="exact"/>
        <w:ind w:left="420" w:leftChars="200" w:firstLine="434" w:firstLineChars="207"/>
        <w:rPr>
          <w:rFonts w:hint="eastAsia" w:ascii="宋体" w:hAnsi="宋体"/>
        </w:rPr>
      </w:pPr>
      <w:r>
        <w:rPr>
          <w:rFonts w:hint="eastAsia" w:ascii="宋体" w:hAnsi="宋体"/>
        </w:rPr>
        <w:t>4）．掌握模拟传输与数字传输中的主要问题。</w:t>
      </w:r>
    </w:p>
    <w:p>
      <w:pPr>
        <w:spacing w:line="500" w:lineRule="exact"/>
        <w:ind w:left="420" w:leftChars="200" w:firstLine="434" w:firstLineChars="207"/>
        <w:rPr>
          <w:rFonts w:hint="eastAsia" w:ascii="宋体" w:hAnsi="宋体"/>
        </w:rPr>
      </w:pPr>
      <w:r>
        <w:rPr>
          <w:rFonts w:hint="eastAsia" w:ascii="宋体" w:hAnsi="宋体"/>
        </w:rPr>
        <w:t>5）．了解常用的物理层接口标准的各方面特征，掌握虚调制解调器的连接方法。</w:t>
      </w:r>
    </w:p>
    <w:p>
      <w:pPr>
        <w:spacing w:line="500" w:lineRule="exact"/>
        <w:ind w:left="420" w:leftChars="200" w:firstLine="434" w:firstLineChars="207"/>
        <w:rPr>
          <w:rFonts w:hint="eastAsia" w:ascii="宋体" w:hAnsi="宋体"/>
        </w:rPr>
      </w:pPr>
      <w:r>
        <w:rPr>
          <w:rFonts w:hint="eastAsia" w:ascii="宋体" w:hAnsi="宋体"/>
        </w:rPr>
        <w:t>6）．掌握行道复用技术的分类，理解频分复用、时分复用和统计时分复用，了解波分复用，掌握码分复用CDMA。</w:t>
      </w:r>
    </w:p>
    <w:p>
      <w:pPr>
        <w:spacing w:line="500" w:lineRule="exact"/>
        <w:ind w:firstLine="420"/>
        <w:outlineLvl w:val="0"/>
        <w:rPr>
          <w:rFonts w:hint="eastAsia" w:ascii="黑体" w:hAnsi="宋体" w:eastAsia="黑体"/>
          <w:szCs w:val="21"/>
        </w:rPr>
      </w:pPr>
      <w:r>
        <w:rPr>
          <w:rFonts w:hint="eastAsia" w:ascii="宋体" w:hAnsi="宋体"/>
        </w:rPr>
        <w:t>2．</w:t>
      </w:r>
      <w:r>
        <w:rPr>
          <w:rFonts w:hint="eastAsia" w:ascii="黑体" w:hAnsi="宋体" w:eastAsia="黑体"/>
          <w:szCs w:val="21"/>
        </w:rPr>
        <w:t>主要内容</w:t>
      </w:r>
    </w:p>
    <w:p>
      <w:pPr>
        <w:tabs>
          <w:tab w:val="right" w:pos="9000"/>
        </w:tabs>
        <w:spacing w:line="500" w:lineRule="exact"/>
        <w:ind w:firstLine="840"/>
        <w:rPr>
          <w:rFonts w:hint="eastAsia" w:ascii="宋体" w:hAnsi="宋体"/>
          <w:szCs w:val="21"/>
        </w:rPr>
      </w:pPr>
      <w:r>
        <w:rPr>
          <w:rFonts w:hint="eastAsia" w:ascii="宋体" w:hAnsi="宋体"/>
          <w:szCs w:val="21"/>
        </w:rPr>
        <w:t>第一节 物理层的基本概念</w:t>
      </w:r>
      <w:r>
        <w:rPr>
          <w:rFonts w:hint="eastAsia" w:ascii="宋体" w:hAnsi="宋体"/>
          <w:szCs w:val="21"/>
        </w:rPr>
        <w:tab/>
      </w:r>
    </w:p>
    <w:p>
      <w:pPr>
        <w:tabs>
          <w:tab w:val="right" w:pos="9000"/>
        </w:tabs>
        <w:spacing w:line="500" w:lineRule="exact"/>
        <w:ind w:firstLine="840"/>
        <w:rPr>
          <w:rFonts w:hint="eastAsia" w:ascii="宋体" w:hAnsi="宋体"/>
          <w:szCs w:val="21"/>
        </w:rPr>
      </w:pPr>
      <w:r>
        <w:rPr>
          <w:rFonts w:hint="eastAsia" w:ascii="宋体" w:hAnsi="宋体"/>
          <w:szCs w:val="21"/>
        </w:rPr>
        <w:t>第二节 数据通信的基本知识</w:t>
      </w:r>
      <w:r>
        <w:rPr>
          <w:rFonts w:hint="eastAsia" w:ascii="宋体" w:hAnsi="宋体"/>
          <w:szCs w:val="21"/>
        </w:rPr>
        <w:tab/>
      </w:r>
    </w:p>
    <w:p>
      <w:pPr>
        <w:tabs>
          <w:tab w:val="left" w:pos="8400"/>
          <w:tab w:val="right" w:pos="9000"/>
        </w:tabs>
        <w:spacing w:line="500" w:lineRule="exact"/>
        <w:ind w:firstLine="840"/>
        <w:rPr>
          <w:rFonts w:hint="eastAsia" w:ascii="宋体" w:hAnsi="宋体"/>
          <w:szCs w:val="21"/>
        </w:rPr>
      </w:pPr>
      <w:r>
        <w:rPr>
          <w:rFonts w:hint="eastAsia" w:ascii="宋体" w:hAnsi="宋体"/>
          <w:szCs w:val="21"/>
        </w:rPr>
        <w:t>第三节 物理层下的传输媒体</w:t>
      </w:r>
      <w:r>
        <w:rPr>
          <w:rFonts w:hint="eastAsia" w:ascii="宋体" w:hAnsi="宋体"/>
          <w:szCs w:val="21"/>
        </w:rPr>
        <w:tab/>
      </w:r>
      <w:r>
        <w:rPr>
          <w:rFonts w:ascii="宋体" w:hAnsi="宋体"/>
          <w:szCs w:val="21"/>
        </w:rPr>
        <w:tab/>
      </w:r>
    </w:p>
    <w:p>
      <w:pPr>
        <w:tabs>
          <w:tab w:val="right" w:pos="9000"/>
        </w:tabs>
        <w:spacing w:line="500" w:lineRule="exact"/>
        <w:ind w:firstLine="840"/>
        <w:rPr>
          <w:rFonts w:hint="eastAsia" w:ascii="宋体" w:hAnsi="宋体"/>
          <w:szCs w:val="21"/>
        </w:rPr>
      </w:pPr>
      <w:r>
        <w:rPr>
          <w:rFonts w:hint="eastAsia" w:ascii="宋体" w:hAnsi="宋体"/>
          <w:szCs w:val="21"/>
        </w:rPr>
        <w:t>第四节 模拟传输与数字传输</w:t>
      </w:r>
      <w:r>
        <w:rPr>
          <w:rFonts w:hint="eastAsia" w:ascii="宋体" w:hAnsi="宋体"/>
          <w:szCs w:val="21"/>
        </w:rPr>
        <w:tab/>
      </w:r>
    </w:p>
    <w:p>
      <w:pPr>
        <w:tabs>
          <w:tab w:val="right" w:pos="9000"/>
        </w:tabs>
        <w:spacing w:line="500" w:lineRule="exact"/>
        <w:ind w:firstLine="840"/>
        <w:rPr>
          <w:rFonts w:hint="eastAsia" w:ascii="宋体" w:hAnsi="宋体"/>
          <w:szCs w:val="21"/>
        </w:rPr>
      </w:pPr>
      <w:r>
        <w:rPr>
          <w:rFonts w:hint="eastAsia" w:ascii="宋体" w:hAnsi="宋体"/>
          <w:szCs w:val="21"/>
        </w:rPr>
        <w:t>第五节 信道复用技术</w:t>
      </w:r>
      <w:r>
        <w:rPr>
          <w:rFonts w:hint="eastAsia" w:ascii="宋体" w:hAnsi="宋体"/>
          <w:szCs w:val="21"/>
        </w:rPr>
        <w:tab/>
      </w:r>
    </w:p>
    <w:p>
      <w:pPr>
        <w:spacing w:line="500" w:lineRule="exact"/>
        <w:ind w:left="480"/>
        <w:rPr>
          <w:rFonts w:ascii="宋体" w:hAnsi="宋体"/>
          <w:szCs w:val="21"/>
        </w:rPr>
      </w:pPr>
      <w:r>
        <w:rPr>
          <w:rFonts w:hint="eastAsia" w:ascii="黑体" w:hAnsi="宋体" w:eastAsia="黑体"/>
          <w:sz w:val="24"/>
        </w:rPr>
        <w:t>第3章  数据链路层</w:t>
      </w:r>
    </w:p>
    <w:p>
      <w:pPr>
        <w:spacing w:line="500" w:lineRule="exact"/>
        <w:ind w:left="540"/>
        <w:outlineLvl w:val="0"/>
        <w:rPr>
          <w:rFonts w:hint="eastAsia" w:ascii="黑体" w:hAnsi="宋体" w:eastAsia="黑体"/>
          <w:i/>
          <w:szCs w:val="21"/>
        </w:rPr>
      </w:pPr>
      <w:r>
        <w:rPr>
          <w:rFonts w:hint="eastAsia" w:ascii="黑体" w:eastAsia="黑体"/>
          <w:szCs w:val="21"/>
        </w:rPr>
        <w:t>1．要求</w:t>
      </w:r>
    </w:p>
    <w:p>
      <w:pPr>
        <w:spacing w:line="500" w:lineRule="exact"/>
        <w:ind w:left="420" w:leftChars="200" w:firstLine="420" w:firstLineChars="200"/>
        <w:rPr>
          <w:rFonts w:hint="eastAsia" w:ascii="宋体"/>
        </w:rPr>
      </w:pPr>
      <w:r>
        <w:rPr>
          <w:rFonts w:hint="eastAsia" w:ascii="宋体"/>
        </w:rPr>
        <w:t>1）．理解链路和数据链路概念的差别，掌握数据链路层的主要功能。</w:t>
      </w:r>
    </w:p>
    <w:p>
      <w:pPr>
        <w:spacing w:line="500" w:lineRule="exact"/>
        <w:ind w:left="420" w:leftChars="200" w:firstLine="420" w:firstLineChars="200"/>
        <w:rPr>
          <w:rFonts w:hint="eastAsia" w:ascii="宋体"/>
        </w:rPr>
      </w:pPr>
      <w:r>
        <w:rPr>
          <w:rFonts w:hint="eastAsia" w:ascii="宋体"/>
        </w:rPr>
        <w:t>2）．了解“理想化的数据传输”的两个假设，掌握停止等待协议的工作原理和算法，并了解该协议的定量分析。</w:t>
      </w:r>
    </w:p>
    <w:p>
      <w:pPr>
        <w:spacing w:line="500" w:lineRule="exact"/>
        <w:ind w:left="420" w:leftChars="200" w:firstLine="420" w:firstLineChars="200"/>
        <w:rPr>
          <w:rFonts w:hint="eastAsia" w:ascii="宋体"/>
        </w:rPr>
      </w:pPr>
      <w:r>
        <w:rPr>
          <w:rFonts w:hint="eastAsia" w:ascii="宋体"/>
        </w:rPr>
        <w:t>3）．掌握常用的差错控制编码方法。</w:t>
      </w:r>
    </w:p>
    <w:p>
      <w:pPr>
        <w:spacing w:line="500" w:lineRule="exact"/>
        <w:ind w:left="420" w:leftChars="200" w:firstLine="420" w:firstLineChars="200"/>
        <w:rPr>
          <w:rFonts w:hint="eastAsia" w:ascii="宋体"/>
        </w:rPr>
      </w:pPr>
      <w:r>
        <w:rPr>
          <w:rFonts w:hint="eastAsia" w:ascii="宋体"/>
        </w:rPr>
        <w:t>4）．理解连续ARQ协议的工作原理，掌握滑动窗口的概念和方法；理解选择重传ARQ协议。</w:t>
      </w:r>
    </w:p>
    <w:p>
      <w:pPr>
        <w:spacing w:line="500" w:lineRule="exact"/>
        <w:ind w:left="420" w:leftChars="200" w:firstLine="420" w:firstLineChars="200"/>
        <w:rPr>
          <w:rFonts w:hint="eastAsia" w:ascii="宋体"/>
        </w:rPr>
      </w:pPr>
      <w:r>
        <w:rPr>
          <w:rFonts w:hint="eastAsia" w:ascii="宋体"/>
        </w:rPr>
        <w:t>5）．熟练掌握面向比特的高级数据链路控制规程HDLC。</w:t>
      </w:r>
    </w:p>
    <w:p>
      <w:pPr>
        <w:spacing w:line="500" w:lineRule="exact"/>
        <w:ind w:left="420" w:leftChars="200" w:firstLine="420" w:firstLineChars="200"/>
        <w:outlineLvl w:val="0"/>
        <w:rPr>
          <w:rFonts w:hint="eastAsia" w:ascii="宋体"/>
        </w:rPr>
      </w:pPr>
      <w:r>
        <w:rPr>
          <w:rFonts w:hint="eastAsia" w:ascii="宋体"/>
        </w:rPr>
        <w:t>6）．了解点对点协议PPP</w:t>
      </w:r>
    </w:p>
    <w:p>
      <w:pPr>
        <w:spacing w:line="500" w:lineRule="exact"/>
        <w:ind w:firstLine="420"/>
        <w:rPr>
          <w:rFonts w:hint="eastAsia" w:ascii="黑体" w:hAnsi="宋体" w:eastAsia="黑体"/>
          <w:szCs w:val="21"/>
        </w:rPr>
      </w:pPr>
      <w:r>
        <w:rPr>
          <w:rFonts w:hint="eastAsia" w:ascii="宋体"/>
        </w:rPr>
        <w:t xml:space="preserve">  </w:t>
      </w:r>
      <w:r>
        <w:rPr>
          <w:rFonts w:hint="eastAsia" w:ascii="宋体" w:hAnsi="宋体"/>
        </w:rPr>
        <w:t>2．</w:t>
      </w:r>
      <w:r>
        <w:rPr>
          <w:rFonts w:hint="eastAsia" w:ascii="黑体" w:hAnsi="宋体" w:eastAsia="黑体"/>
          <w:szCs w:val="21"/>
        </w:rPr>
        <w:t>主要内容</w:t>
      </w:r>
    </w:p>
    <w:p>
      <w:pPr>
        <w:tabs>
          <w:tab w:val="right" w:pos="9000"/>
        </w:tabs>
        <w:spacing w:line="500" w:lineRule="exact"/>
        <w:ind w:firstLine="840"/>
        <w:rPr>
          <w:rFonts w:hint="eastAsia" w:ascii="宋体" w:hAnsi="宋体"/>
        </w:rPr>
      </w:pPr>
      <w:r>
        <w:rPr>
          <w:rFonts w:hint="eastAsia" w:ascii="宋体" w:hAnsi="宋体"/>
        </w:rPr>
        <w:t>第一节 数据链路层的基本概念</w:t>
      </w:r>
      <w:r>
        <w:rPr>
          <w:rFonts w:hint="eastAsia" w:ascii="宋体" w:hAnsi="宋体"/>
        </w:rPr>
        <w:tab/>
      </w:r>
    </w:p>
    <w:p>
      <w:pPr>
        <w:tabs>
          <w:tab w:val="right" w:pos="9000"/>
        </w:tabs>
        <w:spacing w:line="500" w:lineRule="exact"/>
        <w:ind w:firstLine="840"/>
        <w:rPr>
          <w:rFonts w:hint="eastAsia" w:ascii="宋体" w:hAnsi="宋体"/>
        </w:rPr>
      </w:pPr>
      <w:r>
        <w:rPr>
          <w:rFonts w:hint="eastAsia" w:ascii="宋体" w:hAnsi="宋体"/>
        </w:rPr>
        <w:t>第二节 停止等待协议</w:t>
      </w:r>
      <w:r>
        <w:rPr>
          <w:rFonts w:hint="eastAsia" w:ascii="宋体" w:hAnsi="宋体"/>
        </w:rPr>
        <w:tab/>
      </w:r>
    </w:p>
    <w:p>
      <w:pPr>
        <w:tabs>
          <w:tab w:val="right" w:pos="9000"/>
        </w:tabs>
        <w:spacing w:line="500" w:lineRule="exact"/>
        <w:ind w:firstLine="840"/>
        <w:rPr>
          <w:rFonts w:hint="eastAsia" w:ascii="宋体" w:hAnsi="宋体"/>
        </w:rPr>
      </w:pPr>
      <w:r>
        <w:rPr>
          <w:rFonts w:hint="eastAsia" w:ascii="宋体" w:hAnsi="宋体"/>
        </w:rPr>
        <w:t>第三节 发送窗口大于1的ARQ协议</w:t>
      </w:r>
      <w:r>
        <w:rPr>
          <w:rFonts w:hint="eastAsia" w:ascii="宋体" w:hAnsi="宋体"/>
        </w:rPr>
        <w:tab/>
      </w:r>
    </w:p>
    <w:p>
      <w:pPr>
        <w:tabs>
          <w:tab w:val="right" w:pos="9000"/>
        </w:tabs>
        <w:spacing w:line="500" w:lineRule="exact"/>
        <w:ind w:firstLine="840"/>
        <w:rPr>
          <w:rFonts w:hint="eastAsia" w:ascii="宋体" w:hAnsi="宋体"/>
        </w:rPr>
      </w:pPr>
      <w:r>
        <w:rPr>
          <w:rFonts w:hint="eastAsia" w:ascii="宋体" w:hAnsi="宋体"/>
        </w:rPr>
        <w:t>第四节 HDLC协议</w:t>
      </w:r>
      <w:r>
        <w:rPr>
          <w:rFonts w:hint="eastAsia" w:ascii="宋体" w:hAnsi="宋体"/>
        </w:rPr>
        <w:tab/>
      </w:r>
    </w:p>
    <w:p>
      <w:pPr>
        <w:tabs>
          <w:tab w:val="right" w:pos="9000"/>
        </w:tabs>
        <w:spacing w:line="500" w:lineRule="exact"/>
        <w:ind w:firstLine="840"/>
        <w:rPr>
          <w:rFonts w:hint="eastAsia" w:ascii="宋体" w:hAnsi="宋体"/>
        </w:rPr>
      </w:pPr>
      <w:r>
        <w:rPr>
          <w:rFonts w:hint="eastAsia" w:ascii="宋体" w:hAnsi="宋体"/>
        </w:rPr>
        <w:t>第五节 点对点协议PPP</w:t>
      </w:r>
      <w:r>
        <w:rPr>
          <w:rFonts w:hint="eastAsia" w:ascii="宋体" w:hAnsi="宋体"/>
        </w:rPr>
        <w:tab/>
      </w:r>
    </w:p>
    <w:p>
      <w:pPr>
        <w:spacing w:line="500" w:lineRule="exact"/>
        <w:ind w:left="480"/>
        <w:rPr>
          <w:rFonts w:ascii="宋体" w:hAnsi="宋体"/>
          <w:szCs w:val="21"/>
        </w:rPr>
      </w:pPr>
      <w:r>
        <w:rPr>
          <w:rFonts w:hint="eastAsia" w:ascii="黑体" w:hAnsi="宋体" w:eastAsia="黑体"/>
          <w:sz w:val="24"/>
        </w:rPr>
        <w:t>第4章  局域网</w:t>
      </w:r>
    </w:p>
    <w:p>
      <w:pPr>
        <w:spacing w:line="500" w:lineRule="exact"/>
        <w:ind w:left="540"/>
        <w:outlineLvl w:val="0"/>
        <w:rPr>
          <w:rFonts w:hint="eastAsia" w:ascii="宋体" w:hAnsi="宋体"/>
          <w:i/>
          <w:szCs w:val="21"/>
        </w:rPr>
      </w:pPr>
      <w:r>
        <w:rPr>
          <w:rFonts w:hint="eastAsia" w:ascii="宋体" w:hAnsi="宋体"/>
          <w:szCs w:val="21"/>
        </w:rPr>
        <w:t>1．要求</w:t>
      </w:r>
    </w:p>
    <w:p>
      <w:pPr>
        <w:spacing w:line="500" w:lineRule="exact"/>
        <w:ind w:left="420" w:leftChars="200" w:firstLine="420" w:firstLineChars="200"/>
        <w:rPr>
          <w:rFonts w:hint="eastAsia" w:ascii="宋体"/>
          <w:szCs w:val="21"/>
        </w:rPr>
      </w:pPr>
      <w:r>
        <w:rPr>
          <w:rFonts w:hint="eastAsia" w:ascii="宋体"/>
          <w:szCs w:val="21"/>
        </w:rPr>
        <w:t>1）．掌握局域网的特点和拓扑结构，掌握局域网的体系结构以及与OSI/RM的对比。</w:t>
      </w:r>
    </w:p>
    <w:p>
      <w:pPr>
        <w:spacing w:line="500" w:lineRule="exact"/>
        <w:ind w:left="420" w:leftChars="200" w:firstLine="420" w:firstLineChars="200"/>
        <w:rPr>
          <w:rFonts w:hint="eastAsia" w:ascii="宋体"/>
          <w:szCs w:val="21"/>
        </w:rPr>
      </w:pPr>
      <w:r>
        <w:rPr>
          <w:rFonts w:hint="eastAsia" w:ascii="宋体"/>
          <w:szCs w:val="21"/>
        </w:rPr>
        <w:t>2）．熟练掌握IEEE802．3局域网标准（CSMA/CD）。</w:t>
      </w:r>
    </w:p>
    <w:p>
      <w:pPr>
        <w:spacing w:line="500" w:lineRule="exact"/>
        <w:ind w:left="420" w:leftChars="200" w:firstLine="420" w:firstLineChars="200"/>
        <w:rPr>
          <w:rFonts w:hint="eastAsia" w:ascii="宋体"/>
          <w:szCs w:val="21"/>
        </w:rPr>
      </w:pPr>
      <w:r>
        <w:rPr>
          <w:rFonts w:hint="eastAsia" w:ascii="宋体"/>
          <w:szCs w:val="21"/>
        </w:rPr>
        <w:t>3）．掌握局域网的扩展。</w:t>
      </w:r>
    </w:p>
    <w:p>
      <w:pPr>
        <w:spacing w:line="500" w:lineRule="exact"/>
        <w:ind w:left="420" w:leftChars="200" w:firstLine="420" w:firstLineChars="200"/>
        <w:rPr>
          <w:rFonts w:hint="eastAsia" w:ascii="宋体"/>
          <w:szCs w:val="21"/>
        </w:rPr>
      </w:pPr>
      <w:r>
        <w:rPr>
          <w:rFonts w:hint="eastAsia" w:ascii="宋体"/>
          <w:szCs w:val="21"/>
        </w:rPr>
        <w:t>4）．理解各种100</w:t>
      </w:r>
      <w:r>
        <w:rPr>
          <w:rFonts w:ascii="宋体"/>
          <w:szCs w:val="21"/>
        </w:rPr>
        <w:t>Mbps</w:t>
      </w:r>
      <w:r>
        <w:rPr>
          <w:rFonts w:hint="eastAsia" w:ascii="宋体"/>
          <w:szCs w:val="21"/>
        </w:rPr>
        <w:t>和1000</w:t>
      </w:r>
      <w:r>
        <w:rPr>
          <w:rFonts w:ascii="宋体"/>
          <w:szCs w:val="21"/>
        </w:rPr>
        <w:t>Mbps</w:t>
      </w:r>
      <w:r>
        <w:rPr>
          <w:rFonts w:hint="eastAsia" w:ascii="宋体"/>
          <w:szCs w:val="21"/>
        </w:rPr>
        <w:t>的高速局域网技术。</w:t>
      </w:r>
    </w:p>
    <w:p>
      <w:pPr>
        <w:spacing w:line="500" w:lineRule="exact"/>
        <w:outlineLvl w:val="0"/>
        <w:rPr>
          <w:rFonts w:hint="eastAsia" w:ascii="黑体" w:hAnsi="宋体" w:eastAsia="黑体"/>
          <w:szCs w:val="21"/>
        </w:rPr>
      </w:pPr>
      <w:r>
        <w:rPr>
          <w:rFonts w:hint="eastAsia" w:ascii="宋体"/>
          <w:szCs w:val="21"/>
        </w:rPr>
        <w:t xml:space="preserve">      </w:t>
      </w:r>
      <w:r>
        <w:rPr>
          <w:rFonts w:hint="eastAsia" w:ascii="宋体" w:hAnsi="宋体"/>
        </w:rPr>
        <w:t>2．</w:t>
      </w:r>
      <w:r>
        <w:rPr>
          <w:rFonts w:hint="eastAsia" w:ascii="黑体" w:hAnsi="宋体" w:eastAsia="黑体"/>
          <w:szCs w:val="21"/>
        </w:rPr>
        <w:t>主要内容</w:t>
      </w:r>
    </w:p>
    <w:p>
      <w:pPr>
        <w:tabs>
          <w:tab w:val="right" w:pos="9000"/>
        </w:tabs>
        <w:spacing w:line="500" w:lineRule="exact"/>
        <w:ind w:firstLine="840" w:firstLineChars="400"/>
        <w:rPr>
          <w:rFonts w:hint="eastAsia" w:ascii="宋体" w:hAnsi="宋体"/>
          <w:szCs w:val="21"/>
        </w:rPr>
      </w:pPr>
      <w:r>
        <w:rPr>
          <w:rFonts w:hint="eastAsia" w:ascii="宋体" w:hAnsi="宋体"/>
          <w:szCs w:val="21"/>
        </w:rPr>
        <w:t>第一节 局域网概述</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第二节 传统以太网</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第三节 以太网的MAC层</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第四节 扩展的局域网</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第五节 虚拟局域网</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第六节 高速以太网</w:t>
      </w:r>
      <w:r>
        <w:rPr>
          <w:rFonts w:hint="eastAsia" w:ascii="宋体" w:hAnsi="宋体"/>
          <w:szCs w:val="21"/>
        </w:rPr>
        <w:tab/>
      </w:r>
    </w:p>
    <w:p>
      <w:pPr>
        <w:spacing w:line="500" w:lineRule="exact"/>
        <w:ind w:left="480"/>
        <w:rPr>
          <w:rFonts w:ascii="宋体" w:hAnsi="宋体"/>
          <w:szCs w:val="21"/>
        </w:rPr>
      </w:pPr>
      <w:r>
        <w:rPr>
          <w:rFonts w:hint="eastAsia" w:ascii="黑体" w:hAnsi="宋体" w:eastAsia="黑体"/>
          <w:sz w:val="24"/>
        </w:rPr>
        <w:t>第5章  广域网</w:t>
      </w:r>
    </w:p>
    <w:p>
      <w:pPr>
        <w:spacing w:line="500" w:lineRule="exact"/>
        <w:ind w:firstLine="420" w:firstLineChars="200"/>
        <w:outlineLvl w:val="0"/>
        <w:rPr>
          <w:rFonts w:hint="eastAsia" w:ascii="黑体" w:hAnsi="宋体" w:eastAsia="黑体"/>
          <w:i/>
          <w:szCs w:val="21"/>
        </w:rPr>
      </w:pPr>
      <w:r>
        <w:rPr>
          <w:rFonts w:hint="eastAsia" w:ascii="黑体" w:eastAsia="黑体"/>
          <w:szCs w:val="21"/>
        </w:rPr>
        <w:t>1．要求</w:t>
      </w:r>
    </w:p>
    <w:p>
      <w:pPr>
        <w:numPr>
          <w:ilvl w:val="0"/>
          <w:numId w:val="1"/>
        </w:numPr>
        <w:spacing w:line="500" w:lineRule="exact"/>
        <w:rPr>
          <w:rFonts w:hint="eastAsia" w:ascii="宋体" w:hAnsi="宋体"/>
        </w:rPr>
      </w:pPr>
      <w:r>
        <w:rPr>
          <w:rFonts w:hint="eastAsia" w:ascii="宋体" w:hAnsi="宋体"/>
        </w:rPr>
        <w:t>理解广域网的构成，掌握广域网的网络层所提供的两种服务。</w:t>
      </w:r>
    </w:p>
    <w:p>
      <w:pPr>
        <w:numPr>
          <w:ilvl w:val="0"/>
          <w:numId w:val="1"/>
        </w:numPr>
        <w:spacing w:line="500" w:lineRule="exact"/>
        <w:rPr>
          <w:rFonts w:hint="eastAsia" w:ascii="宋体" w:hAnsi="宋体"/>
        </w:rPr>
      </w:pPr>
      <w:r>
        <w:rPr>
          <w:rFonts w:hint="eastAsia" w:ascii="宋体" w:hAnsi="宋体"/>
        </w:rPr>
        <w:t>理解广域网中的路由选择机制。</w:t>
      </w:r>
    </w:p>
    <w:p>
      <w:pPr>
        <w:numPr>
          <w:ilvl w:val="0"/>
          <w:numId w:val="1"/>
        </w:numPr>
        <w:spacing w:line="500" w:lineRule="exact"/>
        <w:rPr>
          <w:rFonts w:hint="eastAsia" w:ascii="宋体" w:hAnsi="宋体"/>
        </w:rPr>
      </w:pPr>
      <w:r>
        <w:rPr>
          <w:rFonts w:hint="eastAsia" w:ascii="宋体" w:hAnsi="宋体"/>
        </w:rPr>
        <w:t>掌握路由选择的一般原理。</w:t>
      </w:r>
    </w:p>
    <w:p>
      <w:pPr>
        <w:numPr>
          <w:ilvl w:val="0"/>
          <w:numId w:val="1"/>
        </w:numPr>
        <w:spacing w:line="500" w:lineRule="exact"/>
        <w:rPr>
          <w:rFonts w:hint="eastAsia" w:ascii="宋体" w:hAnsi="宋体"/>
        </w:rPr>
      </w:pPr>
      <w:r>
        <w:rPr>
          <w:rFonts w:hint="eastAsia" w:ascii="宋体" w:hAnsi="宋体"/>
        </w:rPr>
        <w:t>理解网络拥塞控制的意义和一般原理。</w:t>
      </w:r>
    </w:p>
    <w:p>
      <w:pPr>
        <w:numPr>
          <w:ilvl w:val="0"/>
          <w:numId w:val="1"/>
        </w:numPr>
        <w:spacing w:line="500" w:lineRule="exact"/>
        <w:rPr>
          <w:rFonts w:hint="eastAsia" w:ascii="宋体" w:hAnsi="宋体"/>
        </w:rPr>
      </w:pPr>
      <w:r>
        <w:rPr>
          <w:rFonts w:hint="eastAsia" w:ascii="宋体" w:hAnsi="宋体"/>
        </w:rPr>
        <w:t>了解帧中继技术。</w:t>
      </w:r>
    </w:p>
    <w:p>
      <w:pPr>
        <w:numPr>
          <w:ilvl w:val="0"/>
          <w:numId w:val="1"/>
        </w:numPr>
        <w:spacing w:line="500" w:lineRule="exact"/>
        <w:rPr>
          <w:rFonts w:hint="eastAsia" w:ascii="宋体"/>
        </w:rPr>
      </w:pPr>
      <w:r>
        <w:rPr>
          <w:rFonts w:hint="eastAsia" w:ascii="宋体" w:hAnsi="宋体"/>
        </w:rPr>
        <w:t>理解ATM的基本概念，了解虚通路VC、虚通道VP的概念以及ATM信元结构。</w:t>
      </w:r>
    </w:p>
    <w:p>
      <w:pPr>
        <w:spacing w:line="500" w:lineRule="exact"/>
        <w:rPr>
          <w:rFonts w:hint="eastAsia" w:ascii="黑体" w:hAnsi="宋体" w:eastAsia="黑体"/>
          <w:szCs w:val="21"/>
        </w:rPr>
      </w:pPr>
      <w:r>
        <w:rPr>
          <w:rFonts w:hint="eastAsia" w:ascii="宋体"/>
        </w:rPr>
        <w:t xml:space="preserve">     </w:t>
      </w:r>
      <w:r>
        <w:rPr>
          <w:rFonts w:hint="eastAsia" w:ascii="宋体" w:hAnsi="宋体"/>
        </w:rPr>
        <w:t>2．</w:t>
      </w:r>
      <w:r>
        <w:rPr>
          <w:rFonts w:hint="eastAsia" w:ascii="黑体" w:hAnsi="宋体" w:eastAsia="黑体"/>
          <w:szCs w:val="21"/>
        </w:rPr>
        <w:t>主要内容</w:t>
      </w:r>
    </w:p>
    <w:p>
      <w:pPr>
        <w:tabs>
          <w:tab w:val="right" w:pos="9000"/>
        </w:tabs>
        <w:spacing w:line="500" w:lineRule="exact"/>
        <w:ind w:firstLine="840" w:firstLineChars="400"/>
        <w:rPr>
          <w:rFonts w:hint="eastAsia" w:ascii="宋体" w:hAnsi="宋体"/>
          <w:szCs w:val="21"/>
        </w:rPr>
      </w:pPr>
      <w:r>
        <w:rPr>
          <w:rFonts w:hint="eastAsia" w:ascii="宋体" w:hAnsi="宋体"/>
          <w:szCs w:val="21"/>
        </w:rPr>
        <w:t>第一节 广域网基本概念</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第二节 广域网中的分组转发机制</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第三节 拥塞控制</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第四节 X.25网</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第五节 帧中继</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第六节 异步传递方式ATM</w:t>
      </w:r>
      <w:r>
        <w:rPr>
          <w:rFonts w:hint="eastAsia" w:ascii="宋体" w:hAnsi="宋体"/>
          <w:szCs w:val="21"/>
        </w:rPr>
        <w:tab/>
      </w:r>
    </w:p>
    <w:p>
      <w:pPr>
        <w:spacing w:line="500" w:lineRule="exact"/>
        <w:ind w:firstLine="480" w:firstLineChars="200"/>
        <w:rPr>
          <w:rFonts w:ascii="宋体" w:hAnsi="宋体"/>
          <w:szCs w:val="21"/>
        </w:rPr>
      </w:pPr>
      <w:r>
        <w:rPr>
          <w:rFonts w:hint="eastAsia" w:ascii="黑体" w:hAnsi="宋体" w:eastAsia="黑体"/>
          <w:sz w:val="24"/>
        </w:rPr>
        <w:t>第6章  网络互连</w:t>
      </w:r>
    </w:p>
    <w:p>
      <w:pPr>
        <w:spacing w:line="500" w:lineRule="exact"/>
        <w:ind w:firstLine="420" w:firstLineChars="200"/>
        <w:outlineLvl w:val="0"/>
        <w:rPr>
          <w:rFonts w:hint="eastAsia" w:ascii="黑体" w:hAnsi="宋体" w:eastAsia="黑体"/>
          <w:i/>
          <w:szCs w:val="21"/>
        </w:rPr>
      </w:pPr>
      <w:r>
        <w:rPr>
          <w:rFonts w:hint="eastAsia" w:ascii="黑体" w:eastAsia="黑体"/>
          <w:szCs w:val="21"/>
        </w:rPr>
        <w:t>1．要求</w:t>
      </w:r>
    </w:p>
    <w:p>
      <w:pPr>
        <w:numPr>
          <w:ilvl w:val="0"/>
          <w:numId w:val="2"/>
        </w:numPr>
        <w:spacing w:line="500" w:lineRule="exact"/>
        <w:rPr>
          <w:rFonts w:hint="eastAsia" w:ascii="宋体"/>
        </w:rPr>
      </w:pPr>
      <w:r>
        <w:rPr>
          <w:rFonts w:hint="eastAsia" w:ascii="宋体"/>
        </w:rPr>
        <w:t>熟练掌握互连网的概念和网络互连使用的各种中继系统。</w:t>
      </w:r>
    </w:p>
    <w:p>
      <w:pPr>
        <w:numPr>
          <w:ilvl w:val="0"/>
          <w:numId w:val="2"/>
        </w:numPr>
        <w:spacing w:line="500" w:lineRule="exact"/>
        <w:rPr>
          <w:rFonts w:hint="eastAsia" w:ascii="宋体"/>
        </w:rPr>
      </w:pPr>
      <w:r>
        <w:rPr>
          <w:rFonts w:hint="eastAsia" w:ascii="宋体"/>
        </w:rPr>
        <w:t>熟练掌握TCP/IP体系结构中各层使用的主要协议；熟练掌握IP地址的概念、分类、表示法、特点、与硬件地址的区别、子网的划分与子网掩码，以及通信中的地址转换；理解IP数据报的格式，了解ICMP和IP层处理数据报的流程。</w:t>
      </w:r>
    </w:p>
    <w:p>
      <w:pPr>
        <w:numPr>
          <w:ilvl w:val="0"/>
          <w:numId w:val="2"/>
        </w:numPr>
        <w:spacing w:line="500" w:lineRule="exact"/>
        <w:rPr>
          <w:rFonts w:hint="eastAsia" w:ascii="宋体"/>
        </w:rPr>
      </w:pPr>
      <w:r>
        <w:rPr>
          <w:rFonts w:hint="eastAsia" w:ascii="宋体"/>
        </w:rPr>
        <w:t>了解因特网的路由选择协议。</w:t>
      </w:r>
    </w:p>
    <w:p>
      <w:pPr>
        <w:numPr>
          <w:ilvl w:val="0"/>
          <w:numId w:val="2"/>
        </w:numPr>
        <w:spacing w:line="500" w:lineRule="exact"/>
        <w:rPr>
          <w:rFonts w:hint="eastAsia" w:ascii="宋体"/>
        </w:rPr>
      </w:pPr>
      <w:r>
        <w:rPr>
          <w:rFonts w:hint="eastAsia" w:ascii="宋体"/>
        </w:rPr>
        <w:t>了解下一代的网际协议IPv6。</w:t>
      </w:r>
    </w:p>
    <w:p>
      <w:pPr>
        <w:spacing w:line="500" w:lineRule="exact"/>
        <w:rPr>
          <w:rFonts w:hint="eastAsia" w:ascii="黑体" w:hAnsi="宋体" w:eastAsia="黑体"/>
          <w:szCs w:val="21"/>
        </w:rPr>
      </w:pPr>
      <w:r>
        <w:rPr>
          <w:rFonts w:hint="eastAsia" w:ascii="宋体"/>
        </w:rPr>
        <w:t xml:space="preserve">     </w:t>
      </w:r>
      <w:r>
        <w:rPr>
          <w:rFonts w:hint="eastAsia" w:ascii="宋体" w:hAnsi="宋体"/>
        </w:rPr>
        <w:t>2．</w:t>
      </w:r>
      <w:r>
        <w:rPr>
          <w:rFonts w:hint="eastAsia" w:ascii="黑体" w:hAnsi="宋体" w:eastAsia="黑体"/>
          <w:szCs w:val="21"/>
        </w:rPr>
        <w:t>主要内容</w:t>
      </w:r>
    </w:p>
    <w:p>
      <w:pPr>
        <w:tabs>
          <w:tab w:val="right" w:pos="9000"/>
        </w:tabs>
        <w:spacing w:line="500" w:lineRule="exact"/>
        <w:ind w:firstLine="840" w:firstLineChars="400"/>
        <w:rPr>
          <w:rFonts w:hint="eastAsia" w:ascii="宋体" w:hAnsi="宋体"/>
          <w:szCs w:val="21"/>
        </w:rPr>
      </w:pPr>
      <w:r>
        <w:rPr>
          <w:rFonts w:hint="eastAsia" w:ascii="宋体" w:hAnsi="宋体"/>
          <w:szCs w:val="21"/>
        </w:rPr>
        <w:t>第一节 路由器在网际互连中的作用</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第二节 因特网的网际协议IP</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第三节 划分子网和构成超网</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第四节 因特网控制报文协议ICMP</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第五节 因特网的路由选择协议</w:t>
      </w:r>
      <w:r>
        <w:rPr>
          <w:rFonts w:hint="eastAsia" w:ascii="宋体" w:hAnsi="宋体"/>
          <w:szCs w:val="21"/>
        </w:rPr>
        <w:tab/>
      </w:r>
    </w:p>
    <w:p>
      <w:pPr>
        <w:spacing w:line="500" w:lineRule="exact"/>
        <w:ind w:firstLine="480" w:firstLineChars="200"/>
        <w:rPr>
          <w:rFonts w:hint="eastAsia" w:ascii="黑体" w:hAnsi="宋体" w:eastAsia="黑体"/>
          <w:sz w:val="24"/>
        </w:rPr>
      </w:pPr>
      <w:r>
        <w:rPr>
          <w:rFonts w:hint="eastAsia" w:ascii="黑体" w:hAnsi="宋体" w:eastAsia="黑体"/>
          <w:sz w:val="24"/>
        </w:rPr>
        <w:t>第7章  传输层</w:t>
      </w:r>
    </w:p>
    <w:p>
      <w:pPr>
        <w:spacing w:line="500" w:lineRule="exact"/>
        <w:ind w:firstLine="420" w:firstLineChars="200"/>
        <w:outlineLvl w:val="0"/>
        <w:rPr>
          <w:rFonts w:hint="eastAsia" w:ascii="黑体" w:hAnsi="宋体" w:eastAsia="黑体"/>
          <w:i/>
          <w:szCs w:val="21"/>
        </w:rPr>
      </w:pPr>
      <w:r>
        <w:rPr>
          <w:rFonts w:hint="eastAsia" w:ascii="黑体" w:eastAsia="黑体"/>
          <w:szCs w:val="21"/>
        </w:rPr>
        <w:t>1．要求</w:t>
      </w:r>
    </w:p>
    <w:p>
      <w:pPr>
        <w:numPr>
          <w:ilvl w:val="0"/>
          <w:numId w:val="3"/>
        </w:numPr>
        <w:spacing w:line="500" w:lineRule="exact"/>
        <w:rPr>
          <w:rFonts w:hint="eastAsia"/>
        </w:rPr>
      </w:pPr>
      <w:r>
        <w:rPr>
          <w:rFonts w:hint="eastAsia"/>
        </w:rPr>
        <w:t>理解运输层在网络体系结构中的重要意义。</w:t>
      </w:r>
    </w:p>
    <w:p>
      <w:pPr>
        <w:numPr>
          <w:ilvl w:val="0"/>
          <w:numId w:val="3"/>
        </w:numPr>
        <w:spacing w:line="500" w:lineRule="exact"/>
        <w:rPr>
          <w:rFonts w:hint="eastAsia"/>
        </w:rPr>
      </w:pPr>
      <w:r>
        <w:rPr>
          <w:rFonts w:hint="eastAsia"/>
        </w:rPr>
        <w:t>熟练掌握TCP/IP体系中运输层的两个协议及其所提供的服务之间的差别；掌握端口、熟知端口和插口的概念。</w:t>
      </w:r>
    </w:p>
    <w:p>
      <w:pPr>
        <w:numPr>
          <w:ilvl w:val="0"/>
          <w:numId w:val="3"/>
        </w:numPr>
        <w:spacing w:line="500" w:lineRule="exact"/>
        <w:rPr>
          <w:rFonts w:hint="eastAsia"/>
        </w:rPr>
      </w:pPr>
      <w:r>
        <w:rPr>
          <w:rFonts w:hint="eastAsia"/>
        </w:rPr>
        <w:t>掌握用户数据报协议UDP中数据报的首部和伪首部，以及检验和的计算方法。</w:t>
      </w:r>
    </w:p>
    <w:p>
      <w:pPr>
        <w:numPr>
          <w:ilvl w:val="0"/>
          <w:numId w:val="3"/>
        </w:numPr>
        <w:spacing w:line="500" w:lineRule="exact"/>
        <w:rPr>
          <w:rFonts w:hint="eastAsia"/>
        </w:rPr>
      </w:pPr>
      <w:r>
        <w:rPr>
          <w:rFonts w:hint="eastAsia"/>
        </w:rPr>
        <w:t>掌握传输控制协议TCP。</w:t>
      </w:r>
    </w:p>
    <w:p>
      <w:pPr>
        <w:spacing w:line="500" w:lineRule="exact"/>
        <w:rPr>
          <w:rFonts w:hint="eastAsia" w:ascii="黑体" w:hAnsi="宋体" w:eastAsia="黑体"/>
          <w:szCs w:val="21"/>
        </w:rPr>
      </w:pPr>
      <w:r>
        <w:rPr>
          <w:rFonts w:hint="eastAsia"/>
        </w:rPr>
        <w:t xml:space="preserve">     </w:t>
      </w:r>
      <w:r>
        <w:rPr>
          <w:rFonts w:hint="eastAsia" w:ascii="宋体" w:hAnsi="宋体"/>
        </w:rPr>
        <w:t>2．</w:t>
      </w:r>
      <w:r>
        <w:rPr>
          <w:rFonts w:hint="eastAsia" w:ascii="黑体" w:hAnsi="宋体" w:eastAsia="黑体"/>
          <w:szCs w:val="21"/>
        </w:rPr>
        <w:t>主要内容</w:t>
      </w:r>
    </w:p>
    <w:p>
      <w:pPr>
        <w:tabs>
          <w:tab w:val="right" w:pos="9000"/>
        </w:tabs>
        <w:spacing w:line="500" w:lineRule="exact"/>
        <w:ind w:firstLine="840" w:firstLineChars="400"/>
        <w:rPr>
          <w:rFonts w:hint="eastAsia" w:ascii="宋体" w:hAnsi="宋体"/>
          <w:szCs w:val="21"/>
        </w:rPr>
      </w:pPr>
      <w:r>
        <w:rPr>
          <w:rFonts w:hint="eastAsia" w:ascii="宋体" w:hAnsi="宋体"/>
          <w:szCs w:val="21"/>
        </w:rPr>
        <w:t>第一节 运输层协议概述</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第二节 TCP/IP体系中的运输层</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第三节 用户数据报协议UDP</w:t>
      </w:r>
      <w:r>
        <w:rPr>
          <w:rFonts w:hint="eastAsia" w:ascii="宋体" w:hAnsi="宋体"/>
          <w:szCs w:val="21"/>
        </w:rPr>
        <w:tab/>
      </w:r>
    </w:p>
    <w:p>
      <w:pPr>
        <w:tabs>
          <w:tab w:val="right" w:pos="9000"/>
        </w:tabs>
        <w:spacing w:line="500" w:lineRule="exact"/>
        <w:ind w:firstLine="840" w:firstLineChars="400"/>
        <w:rPr>
          <w:rFonts w:hint="eastAsia" w:ascii="宋体" w:hAnsi="宋体"/>
          <w:szCs w:val="21"/>
        </w:rPr>
      </w:pPr>
      <w:r>
        <w:rPr>
          <w:rFonts w:hint="eastAsia" w:ascii="宋体" w:hAnsi="宋体"/>
          <w:szCs w:val="21"/>
        </w:rPr>
        <w:t>第四节 传输控制协议TCP</w:t>
      </w:r>
      <w:r>
        <w:rPr>
          <w:rFonts w:hint="eastAsia" w:ascii="宋体" w:hAnsi="宋体"/>
          <w:szCs w:val="21"/>
        </w:rPr>
        <w:tab/>
      </w:r>
    </w:p>
    <w:p>
      <w:pPr>
        <w:spacing w:line="500" w:lineRule="exact"/>
        <w:ind w:left="480"/>
        <w:rPr>
          <w:rFonts w:ascii="宋体" w:hAnsi="宋体"/>
          <w:szCs w:val="21"/>
        </w:rPr>
      </w:pPr>
      <w:r>
        <w:rPr>
          <w:rFonts w:hint="eastAsia" w:ascii="黑体" w:hAnsi="宋体" w:eastAsia="黑体"/>
          <w:sz w:val="24"/>
        </w:rPr>
        <w:t>第8章  应用层</w:t>
      </w:r>
    </w:p>
    <w:p>
      <w:pPr>
        <w:spacing w:line="500" w:lineRule="exact"/>
        <w:ind w:firstLine="420" w:firstLineChars="200"/>
        <w:outlineLvl w:val="0"/>
        <w:rPr>
          <w:rFonts w:hint="eastAsia" w:ascii="黑体" w:hAnsi="宋体" w:eastAsia="黑体"/>
          <w:i/>
          <w:szCs w:val="21"/>
        </w:rPr>
      </w:pPr>
      <w:r>
        <w:rPr>
          <w:rFonts w:hint="eastAsia" w:ascii="黑体" w:eastAsia="黑体"/>
          <w:szCs w:val="21"/>
        </w:rPr>
        <w:t>1．要求</w:t>
      </w:r>
    </w:p>
    <w:p>
      <w:pPr>
        <w:numPr>
          <w:ilvl w:val="0"/>
          <w:numId w:val="4"/>
        </w:numPr>
        <w:spacing w:line="500" w:lineRule="exact"/>
        <w:rPr>
          <w:rFonts w:hint="eastAsia"/>
        </w:rPr>
      </w:pPr>
      <w:r>
        <w:rPr>
          <w:rFonts w:hint="eastAsia"/>
        </w:rPr>
        <w:t>掌握应用层的概念。</w:t>
      </w:r>
    </w:p>
    <w:p>
      <w:pPr>
        <w:numPr>
          <w:ilvl w:val="0"/>
          <w:numId w:val="4"/>
        </w:numPr>
        <w:spacing w:line="500" w:lineRule="exact"/>
        <w:rPr>
          <w:rFonts w:hint="eastAsia"/>
        </w:rPr>
      </w:pPr>
      <w:r>
        <w:rPr>
          <w:rFonts w:hint="eastAsia"/>
        </w:rPr>
        <w:t>熟练掌握域名系统DNS。</w:t>
      </w:r>
    </w:p>
    <w:p>
      <w:pPr>
        <w:numPr>
          <w:ilvl w:val="0"/>
          <w:numId w:val="4"/>
        </w:numPr>
        <w:spacing w:line="500" w:lineRule="exact"/>
        <w:rPr>
          <w:rFonts w:hint="eastAsia"/>
        </w:rPr>
      </w:pPr>
      <w:r>
        <w:rPr>
          <w:rFonts w:hint="eastAsia"/>
        </w:rPr>
        <w:t>理解文件传送协议FTP，了解远程登录TELNET。</w:t>
      </w:r>
    </w:p>
    <w:p>
      <w:pPr>
        <w:numPr>
          <w:ilvl w:val="0"/>
          <w:numId w:val="4"/>
        </w:numPr>
        <w:spacing w:line="500" w:lineRule="exact"/>
        <w:rPr>
          <w:rFonts w:hint="eastAsia"/>
        </w:rPr>
      </w:pPr>
      <w:r>
        <w:rPr>
          <w:rFonts w:hint="eastAsia"/>
        </w:rPr>
        <w:t>掌握Internet中电子邮件所使用的主要协议，并了解其工作原理。</w:t>
      </w:r>
    </w:p>
    <w:p>
      <w:pPr>
        <w:numPr>
          <w:ilvl w:val="0"/>
          <w:numId w:val="4"/>
        </w:numPr>
        <w:spacing w:line="500" w:lineRule="exact"/>
        <w:rPr>
          <w:rFonts w:hint="eastAsia"/>
        </w:rPr>
      </w:pPr>
      <w:r>
        <w:rPr>
          <w:rFonts w:hint="eastAsia"/>
        </w:rPr>
        <w:t>掌握万维网、URL等概念，了解HTTP和HTML。</w:t>
      </w:r>
    </w:p>
    <w:p>
      <w:pPr>
        <w:numPr>
          <w:ilvl w:val="0"/>
          <w:numId w:val="4"/>
        </w:numPr>
        <w:spacing w:line="500" w:lineRule="exact"/>
        <w:rPr>
          <w:rFonts w:hint="eastAsia"/>
        </w:rPr>
      </w:pPr>
      <w:r>
        <w:rPr>
          <w:rFonts w:hint="eastAsia"/>
        </w:rPr>
        <w:t>了解网络管理的基本概念和简单网络管理协议SNMP。</w:t>
      </w:r>
    </w:p>
    <w:p>
      <w:pPr>
        <w:spacing w:line="500" w:lineRule="exact"/>
        <w:rPr>
          <w:rFonts w:hint="eastAsia" w:ascii="黑体" w:hAnsi="宋体" w:eastAsia="黑体"/>
          <w:szCs w:val="21"/>
        </w:rPr>
      </w:pPr>
      <w:r>
        <w:rPr>
          <w:rFonts w:hint="eastAsia"/>
        </w:rPr>
        <w:t xml:space="preserve">     </w:t>
      </w:r>
      <w:r>
        <w:rPr>
          <w:rFonts w:hint="eastAsia" w:ascii="宋体" w:hAnsi="宋体"/>
        </w:rPr>
        <w:t>2．</w:t>
      </w:r>
      <w:r>
        <w:rPr>
          <w:rFonts w:hint="eastAsia" w:ascii="黑体" w:hAnsi="宋体" w:eastAsia="黑体"/>
          <w:szCs w:val="21"/>
        </w:rPr>
        <w:t>主要内容</w:t>
      </w:r>
    </w:p>
    <w:p>
      <w:pPr>
        <w:tabs>
          <w:tab w:val="right" w:pos="9000"/>
        </w:tabs>
        <w:spacing w:line="500" w:lineRule="exact"/>
        <w:ind w:firstLine="840" w:firstLineChars="400"/>
        <w:rPr>
          <w:rFonts w:hint="eastAsia" w:ascii="宋体" w:hAnsi="宋体"/>
        </w:rPr>
      </w:pPr>
      <w:r>
        <w:rPr>
          <w:rFonts w:hint="eastAsia" w:ascii="宋体" w:hAnsi="宋体"/>
        </w:rPr>
        <w:t>第一节 域名系统DNS</w:t>
      </w:r>
      <w:r>
        <w:rPr>
          <w:rFonts w:hint="eastAsia" w:ascii="宋体" w:hAnsi="宋体"/>
        </w:rPr>
        <w:tab/>
      </w:r>
    </w:p>
    <w:p>
      <w:pPr>
        <w:tabs>
          <w:tab w:val="right" w:pos="9000"/>
        </w:tabs>
        <w:spacing w:line="500" w:lineRule="exact"/>
        <w:ind w:firstLine="840" w:firstLineChars="400"/>
        <w:rPr>
          <w:rFonts w:hint="eastAsia" w:ascii="宋体" w:hAnsi="宋体"/>
        </w:rPr>
      </w:pPr>
      <w:r>
        <w:rPr>
          <w:rFonts w:hint="eastAsia" w:ascii="宋体" w:hAnsi="宋体"/>
        </w:rPr>
        <w:t>第二节 文件传输协议</w:t>
      </w:r>
      <w:r>
        <w:rPr>
          <w:rFonts w:hint="eastAsia" w:ascii="宋体" w:hAnsi="宋体"/>
        </w:rPr>
        <w:tab/>
      </w:r>
    </w:p>
    <w:p>
      <w:pPr>
        <w:tabs>
          <w:tab w:val="right" w:pos="9000"/>
        </w:tabs>
        <w:spacing w:line="500" w:lineRule="exact"/>
        <w:ind w:firstLine="840" w:firstLineChars="400"/>
        <w:rPr>
          <w:rFonts w:hint="eastAsia" w:ascii="宋体" w:hAnsi="宋体"/>
        </w:rPr>
      </w:pPr>
      <w:r>
        <w:rPr>
          <w:rFonts w:hint="eastAsia" w:ascii="宋体" w:hAnsi="宋体"/>
        </w:rPr>
        <w:t>第三节 远程终端协议TELNET</w:t>
      </w:r>
      <w:r>
        <w:rPr>
          <w:rFonts w:hint="eastAsia" w:ascii="宋体" w:hAnsi="宋体"/>
        </w:rPr>
        <w:tab/>
      </w:r>
    </w:p>
    <w:p>
      <w:pPr>
        <w:tabs>
          <w:tab w:val="right" w:pos="9000"/>
        </w:tabs>
        <w:spacing w:line="500" w:lineRule="exact"/>
        <w:ind w:firstLine="840" w:firstLineChars="400"/>
        <w:rPr>
          <w:rFonts w:hint="eastAsia" w:ascii="宋体" w:hAnsi="宋体"/>
        </w:rPr>
      </w:pPr>
      <w:r>
        <w:rPr>
          <w:rFonts w:hint="eastAsia" w:ascii="宋体" w:hAnsi="宋体"/>
        </w:rPr>
        <w:t>第四节 电子邮件</w:t>
      </w:r>
      <w:r>
        <w:rPr>
          <w:rFonts w:hint="eastAsia" w:ascii="宋体" w:hAnsi="宋体"/>
        </w:rPr>
        <w:tab/>
      </w:r>
    </w:p>
    <w:p>
      <w:pPr>
        <w:tabs>
          <w:tab w:val="right" w:pos="9000"/>
        </w:tabs>
        <w:spacing w:line="500" w:lineRule="exact"/>
        <w:ind w:firstLine="840" w:firstLineChars="400"/>
        <w:rPr>
          <w:rFonts w:hint="eastAsia" w:ascii="宋体" w:hAnsi="宋体"/>
        </w:rPr>
      </w:pPr>
      <w:r>
        <w:rPr>
          <w:rFonts w:hint="eastAsia" w:ascii="宋体" w:hAnsi="宋体"/>
        </w:rPr>
        <w:t>第五节 万维网WWW</w:t>
      </w:r>
      <w:r>
        <w:rPr>
          <w:rFonts w:hint="eastAsia" w:ascii="宋体" w:hAnsi="宋体"/>
        </w:rPr>
        <w:tab/>
      </w:r>
    </w:p>
    <w:p>
      <w:pPr>
        <w:tabs>
          <w:tab w:val="right" w:pos="9000"/>
        </w:tabs>
        <w:spacing w:line="500" w:lineRule="exact"/>
        <w:ind w:firstLine="840" w:firstLineChars="400"/>
        <w:rPr>
          <w:rFonts w:hint="eastAsia" w:ascii="宋体" w:hAnsi="宋体"/>
        </w:rPr>
      </w:pPr>
      <w:r>
        <w:rPr>
          <w:rFonts w:hint="eastAsia" w:ascii="宋体" w:hAnsi="宋体"/>
        </w:rPr>
        <w:t>第六节 引导程序协议BOOTP与动态主机配置协议DHCP</w:t>
      </w:r>
      <w:r>
        <w:rPr>
          <w:rFonts w:hint="eastAsia" w:ascii="宋体" w:hAnsi="宋体"/>
        </w:rPr>
        <w:tab/>
      </w:r>
    </w:p>
    <w:p>
      <w:pPr>
        <w:tabs>
          <w:tab w:val="right" w:pos="9000"/>
        </w:tabs>
        <w:spacing w:line="500" w:lineRule="exact"/>
        <w:ind w:firstLine="840" w:firstLineChars="400"/>
        <w:rPr>
          <w:rFonts w:hint="eastAsia" w:ascii="宋体" w:hAnsi="宋体"/>
        </w:rPr>
      </w:pPr>
      <w:r>
        <w:rPr>
          <w:rFonts w:hint="eastAsia" w:ascii="宋体" w:hAnsi="宋体"/>
        </w:rPr>
        <w:t>第七节 简单网络管理协议SNMP</w:t>
      </w:r>
      <w:r>
        <w:rPr>
          <w:rFonts w:hint="eastAsia" w:ascii="宋体" w:hAnsi="宋体"/>
        </w:rPr>
        <w:tab/>
      </w:r>
    </w:p>
    <w:p>
      <w:pPr>
        <w:spacing w:line="500" w:lineRule="exact"/>
        <w:ind w:left="480"/>
        <w:rPr>
          <w:rFonts w:ascii="宋体" w:hAnsi="宋体"/>
          <w:szCs w:val="21"/>
        </w:rPr>
      </w:pPr>
      <w:r>
        <w:rPr>
          <w:rFonts w:hint="eastAsia" w:ascii="黑体" w:hAnsi="宋体" w:eastAsia="黑体"/>
          <w:sz w:val="24"/>
        </w:rPr>
        <w:t>第9章  计算机网络安全</w:t>
      </w:r>
    </w:p>
    <w:p>
      <w:pPr>
        <w:spacing w:line="500" w:lineRule="exact"/>
        <w:ind w:firstLine="420" w:firstLineChars="200"/>
        <w:outlineLvl w:val="0"/>
        <w:rPr>
          <w:rFonts w:hint="eastAsia" w:ascii="黑体" w:eastAsia="黑体"/>
          <w:szCs w:val="21"/>
        </w:rPr>
      </w:pPr>
      <w:r>
        <w:rPr>
          <w:rFonts w:hint="eastAsia" w:ascii="黑体" w:eastAsia="黑体"/>
          <w:szCs w:val="21"/>
        </w:rPr>
        <w:t>1．要求</w:t>
      </w:r>
    </w:p>
    <w:p>
      <w:pPr>
        <w:numPr>
          <w:ilvl w:val="0"/>
          <w:numId w:val="5"/>
        </w:numPr>
        <w:spacing w:line="500" w:lineRule="exact"/>
        <w:rPr>
          <w:rFonts w:hint="eastAsia"/>
        </w:rPr>
      </w:pPr>
      <w:r>
        <w:rPr>
          <w:rFonts w:hint="eastAsia"/>
        </w:rPr>
        <w:t>理解计算机网络面临的安全性威胁和计算机网络安全的内容。</w:t>
      </w:r>
    </w:p>
    <w:p>
      <w:pPr>
        <w:numPr>
          <w:ilvl w:val="0"/>
          <w:numId w:val="5"/>
        </w:numPr>
        <w:spacing w:line="500" w:lineRule="exact"/>
        <w:rPr>
          <w:rFonts w:hint="eastAsia"/>
        </w:rPr>
      </w:pPr>
      <w:r>
        <w:rPr>
          <w:rFonts w:hint="eastAsia"/>
        </w:rPr>
        <w:t>了解数据加密的概念和防火墙技术。</w:t>
      </w:r>
    </w:p>
    <w:p>
      <w:pPr>
        <w:spacing w:line="500" w:lineRule="exact"/>
        <w:rPr>
          <w:rFonts w:hint="eastAsia" w:ascii="黑体" w:hAnsi="宋体" w:eastAsia="黑体"/>
          <w:szCs w:val="21"/>
        </w:rPr>
      </w:pPr>
      <w:r>
        <w:rPr>
          <w:rFonts w:hint="eastAsia"/>
        </w:rPr>
        <w:t xml:space="preserve">     </w:t>
      </w:r>
      <w:r>
        <w:rPr>
          <w:rFonts w:hint="eastAsia" w:ascii="宋体" w:hAnsi="宋体"/>
        </w:rPr>
        <w:t>2．</w:t>
      </w:r>
      <w:r>
        <w:rPr>
          <w:rFonts w:hint="eastAsia" w:ascii="黑体" w:hAnsi="宋体" w:eastAsia="黑体"/>
          <w:szCs w:val="21"/>
        </w:rPr>
        <w:t>主要内容</w:t>
      </w:r>
    </w:p>
    <w:p>
      <w:pPr>
        <w:tabs>
          <w:tab w:val="right" w:pos="9000"/>
        </w:tabs>
        <w:spacing w:line="500" w:lineRule="exact"/>
        <w:ind w:firstLine="840" w:firstLineChars="400"/>
        <w:rPr>
          <w:rFonts w:hint="eastAsia" w:ascii="宋体" w:hAnsi="宋体"/>
        </w:rPr>
      </w:pPr>
      <w:r>
        <w:rPr>
          <w:rFonts w:hint="eastAsia" w:ascii="宋体" w:hAnsi="宋体"/>
        </w:rPr>
        <w:t>第一节 网络安全问题概述</w:t>
      </w:r>
      <w:r>
        <w:rPr>
          <w:rFonts w:hint="eastAsia" w:ascii="宋体" w:hAnsi="宋体"/>
        </w:rPr>
        <w:tab/>
      </w:r>
    </w:p>
    <w:p>
      <w:pPr>
        <w:ind w:firstLine="840" w:firstLineChars="400"/>
        <w:rPr>
          <w:rFonts w:hint="eastAsia" w:ascii="宋体" w:hAnsi="宋体"/>
        </w:rPr>
      </w:pPr>
      <w:r>
        <w:rPr>
          <w:rFonts w:hint="eastAsia" w:ascii="宋体" w:hAnsi="宋体"/>
        </w:rPr>
        <w:t>第二节 防火墙</w:t>
      </w:r>
    </w:p>
    <w:p>
      <w:pPr>
        <w:spacing w:line="340" w:lineRule="exact"/>
        <w:rPr>
          <w:rFonts w:hint="eastAsia" w:ascii="方正书宋简体" w:eastAsia="方正书宋简体"/>
          <w:sz w:val="24"/>
          <w:lang w:eastAsia="zh-CN"/>
        </w:rPr>
      </w:pPr>
      <w:r>
        <w:rPr>
          <w:rFonts w:hint="eastAsia" w:ascii="方正书宋简体" w:eastAsia="方正书宋简体"/>
          <w:sz w:val="24"/>
          <w:lang w:eastAsia="zh-CN"/>
        </w:rPr>
        <w:t>参考书目</w:t>
      </w:r>
    </w:p>
    <w:p>
      <w:pPr>
        <w:tabs>
          <w:tab w:val="right" w:pos="9000"/>
        </w:tabs>
        <w:spacing w:line="50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rPr>
        <w:t>计算机网络</w:t>
      </w:r>
      <w:r>
        <w:rPr>
          <w:rFonts w:hint="eastAsia" w:ascii="宋体" w:hAnsi="宋体"/>
          <w:lang w:eastAsia="zh-CN"/>
        </w:rPr>
        <w:t>》（</w:t>
      </w:r>
      <w:r>
        <w:rPr>
          <w:rFonts w:hint="eastAsia" w:ascii="宋体" w:hAnsi="宋体"/>
        </w:rPr>
        <w:t>第七版</w:t>
      </w:r>
      <w:r>
        <w:rPr>
          <w:rFonts w:hint="eastAsia" w:ascii="宋体" w:hAnsi="宋体"/>
          <w:lang w:eastAsia="zh-CN"/>
        </w:rPr>
        <w:t>）</w:t>
      </w:r>
      <w:r>
        <w:rPr>
          <w:rFonts w:hint="eastAsia" w:ascii="宋体" w:hAnsi="宋体"/>
          <w:lang w:val="en-US" w:eastAsia="zh-CN"/>
        </w:rPr>
        <w:t xml:space="preserve"> </w:t>
      </w:r>
      <w:r>
        <w:rPr>
          <w:rFonts w:hint="eastAsia" w:ascii="宋体" w:hAnsi="宋体"/>
        </w:rPr>
        <w:t>谢希仁</w:t>
      </w:r>
      <w:r>
        <w:rPr>
          <w:rFonts w:hint="eastAsia" w:ascii="宋体" w:hAnsi="宋体"/>
          <w:lang w:eastAsia="zh-CN"/>
        </w:rPr>
        <w:t>，</w:t>
      </w:r>
      <w:r>
        <w:rPr>
          <w:rFonts w:hint="eastAsia" w:ascii="宋体" w:hAnsi="宋体"/>
        </w:rPr>
        <w:t>电子工业出版社</w:t>
      </w:r>
      <w:r>
        <w:rPr>
          <w:rFonts w:hint="eastAsia" w:ascii="宋体" w:hAnsi="宋体"/>
          <w:lang w:eastAsia="zh-CN"/>
        </w:rPr>
        <w:t>，</w:t>
      </w:r>
      <w:r>
        <w:rPr>
          <w:rFonts w:hint="eastAsia" w:ascii="宋体" w:hAnsi="宋体"/>
        </w:rPr>
        <w:t>2017</w:t>
      </w:r>
      <w:r>
        <w:rPr>
          <w:rFonts w:hint="eastAsia" w:ascii="宋体" w:hAnsi="宋体"/>
          <w:lang w:eastAsia="zh-CN"/>
        </w:rPr>
        <w:t>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书宋简体">
    <w:altName w:val="黑体"/>
    <w:panose1 w:val="00000000000000000000"/>
    <w:charset w:val="86"/>
    <w:family w:val="modern"/>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72D75"/>
    <w:multiLevelType w:val="multilevel"/>
    <w:tmpl w:val="16672D75"/>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35B402E1"/>
    <w:multiLevelType w:val="multilevel"/>
    <w:tmpl w:val="35B402E1"/>
    <w:lvl w:ilvl="0" w:tentative="0">
      <w:start w:val="1"/>
      <w:numFmt w:val="decimal"/>
      <w:lvlText w:val="%1)"/>
      <w:lvlJc w:val="left"/>
      <w:pPr>
        <w:tabs>
          <w:tab w:val="left" w:pos="1275"/>
        </w:tabs>
        <w:ind w:left="1275" w:hanging="420"/>
      </w:p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2">
    <w:nsid w:val="5E8E44FC"/>
    <w:multiLevelType w:val="multilevel"/>
    <w:tmpl w:val="5E8E44FC"/>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5EEF2F3A"/>
    <w:multiLevelType w:val="multilevel"/>
    <w:tmpl w:val="5EEF2F3A"/>
    <w:lvl w:ilvl="0" w:tentative="0">
      <w:start w:val="1"/>
      <w:numFmt w:val="decimal"/>
      <w:lvlText w:val="%1)"/>
      <w:lvlJc w:val="left"/>
      <w:pPr>
        <w:tabs>
          <w:tab w:val="left" w:pos="1275"/>
        </w:tabs>
        <w:ind w:left="1275" w:hanging="420"/>
      </w:p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4">
    <w:nsid w:val="67AD345C"/>
    <w:multiLevelType w:val="multilevel"/>
    <w:tmpl w:val="67AD345C"/>
    <w:lvl w:ilvl="0" w:tentative="0">
      <w:start w:val="1"/>
      <w:numFmt w:val="decimal"/>
      <w:lvlText w:val="%1)"/>
      <w:lvlJc w:val="left"/>
      <w:pPr>
        <w:tabs>
          <w:tab w:val="left" w:pos="1275"/>
        </w:tabs>
        <w:ind w:left="1275" w:hanging="420"/>
      </w:p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50"/>
    <w:rsid w:val="000628AA"/>
    <w:rsid w:val="001B2861"/>
    <w:rsid w:val="001F538C"/>
    <w:rsid w:val="002136BF"/>
    <w:rsid w:val="00255707"/>
    <w:rsid w:val="002941CE"/>
    <w:rsid w:val="002B0987"/>
    <w:rsid w:val="00366550"/>
    <w:rsid w:val="00390EEB"/>
    <w:rsid w:val="00391D5D"/>
    <w:rsid w:val="003B5EA9"/>
    <w:rsid w:val="00401D82"/>
    <w:rsid w:val="0041489F"/>
    <w:rsid w:val="00472226"/>
    <w:rsid w:val="00481B51"/>
    <w:rsid w:val="004C347D"/>
    <w:rsid w:val="004C6B54"/>
    <w:rsid w:val="005025D8"/>
    <w:rsid w:val="00513346"/>
    <w:rsid w:val="00515326"/>
    <w:rsid w:val="005C1A62"/>
    <w:rsid w:val="005F137C"/>
    <w:rsid w:val="006939EB"/>
    <w:rsid w:val="006B5494"/>
    <w:rsid w:val="00737403"/>
    <w:rsid w:val="00770A99"/>
    <w:rsid w:val="007A0184"/>
    <w:rsid w:val="00800813"/>
    <w:rsid w:val="008068D5"/>
    <w:rsid w:val="00811347"/>
    <w:rsid w:val="0087592A"/>
    <w:rsid w:val="008A6307"/>
    <w:rsid w:val="00903684"/>
    <w:rsid w:val="00934AC3"/>
    <w:rsid w:val="00941EDB"/>
    <w:rsid w:val="00970BD5"/>
    <w:rsid w:val="009A265E"/>
    <w:rsid w:val="009C1333"/>
    <w:rsid w:val="009D38EC"/>
    <w:rsid w:val="00A12FB4"/>
    <w:rsid w:val="00A74FAA"/>
    <w:rsid w:val="00A7614C"/>
    <w:rsid w:val="00AC06FC"/>
    <w:rsid w:val="00AD5FC0"/>
    <w:rsid w:val="00B22EC8"/>
    <w:rsid w:val="00B54C34"/>
    <w:rsid w:val="00C349B2"/>
    <w:rsid w:val="00C54C78"/>
    <w:rsid w:val="00C73D85"/>
    <w:rsid w:val="00CA0681"/>
    <w:rsid w:val="00CD5299"/>
    <w:rsid w:val="00D61B50"/>
    <w:rsid w:val="00D61F90"/>
    <w:rsid w:val="00DA31BD"/>
    <w:rsid w:val="00DD4EC8"/>
    <w:rsid w:val="00DF22D5"/>
    <w:rsid w:val="00E00C54"/>
    <w:rsid w:val="00E10184"/>
    <w:rsid w:val="00E16E33"/>
    <w:rsid w:val="00E22FAC"/>
    <w:rsid w:val="00E51791"/>
    <w:rsid w:val="00E67664"/>
    <w:rsid w:val="00EC3ABE"/>
    <w:rsid w:val="00F05739"/>
    <w:rsid w:val="00F3283A"/>
    <w:rsid w:val="00F948B3"/>
    <w:rsid w:val="00FB24B9"/>
    <w:rsid w:val="00FE3E21"/>
    <w:rsid w:val="01037525"/>
    <w:rsid w:val="28E03CE3"/>
    <w:rsid w:val="482C6610"/>
    <w:rsid w:val="7C6243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3">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270" w:line="384" w:lineRule="atLeast"/>
      <w:jc w:val="left"/>
    </w:pPr>
    <w:rPr>
      <w:rFonts w:ascii="宋体" w:hAnsi="宋体" w:cs="宋体"/>
      <w:kern w:val="0"/>
      <w:sz w:val="20"/>
      <w:szCs w:val="20"/>
    </w:rPr>
  </w:style>
  <w:style w:type="character" w:styleId="9">
    <w:name w:val="Strong"/>
    <w:basedOn w:val="8"/>
    <w:qFormat/>
    <w:uiPriority w:val="0"/>
    <w:rPr>
      <w:b/>
      <w:bCs/>
    </w:rPr>
  </w:style>
  <w:style w:type="character" w:styleId="10">
    <w:name w:val="Hyperlink"/>
    <w:basedOn w:val="8"/>
    <w:uiPriority w:val="0"/>
    <w:rPr>
      <w:rFonts w:hint="default" w:ascii="ˎ̥" w:hAnsi="ˎ̥"/>
      <w:color w:val="333333"/>
      <w:sz w:val="24"/>
      <w:szCs w:val="24"/>
      <w:u w:val="none"/>
    </w:rPr>
  </w:style>
  <w:style w:type="character" w:customStyle="1" w:styleId="11">
    <w:name w:val=" Char Char1"/>
    <w:basedOn w:val="8"/>
    <w:link w:val="5"/>
    <w:uiPriority w:val="0"/>
    <w:rPr>
      <w:kern w:val="2"/>
      <w:sz w:val="18"/>
      <w:szCs w:val="18"/>
    </w:rPr>
  </w:style>
  <w:style w:type="character" w:customStyle="1" w:styleId="12">
    <w:name w:val=" Char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371</Words>
  <Characters>2119</Characters>
  <Lines>17</Lines>
  <Paragraphs>4</Paragraphs>
  <TotalTime>0</TotalTime>
  <ScaleCrop>false</ScaleCrop>
  <LinksUpToDate>false</LinksUpToDate>
  <CharactersWithSpaces>2486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2016-09-19T04:05:00Z</dcterms:created>
  <dc:creator>Administrator</dc:creator>
  <cp:lastModifiedBy>vertesyuan</cp:lastModifiedBy>
  <dcterms:modified xsi:type="dcterms:W3CDTF">2024-06-20T03:24:09Z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5B59A8C4D1194240A6FE007C732A14A5_13</vt:lpwstr>
  </property>
</Properties>
</file>