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sz w:val="36"/>
          <w:szCs w:val="36"/>
        </w:rPr>
      </w:pPr>
      <w:r>
        <w:pict>
          <v:shape id="_x0000_s2050" o:spid="_x0000_s2050" o:spt="75" type="#_x0000_t75" style="position:absolute;left:0pt;margin-left:105pt;margin-top:14.25pt;height:39.9pt;width:199.5pt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4" gain="69719f" blacklevel="3932f" o:title=""/>
            <o:lock v:ext="edit" aspectratio="t"/>
          </v:shape>
        </w:pict>
      </w:r>
    </w:p>
    <w:p>
      <w:pPr>
        <w:jc w:val="center"/>
        <w:rPr>
          <w:rFonts w:ascii="楷体_GB2312" w:hAnsi="宋体" w:eastAsia="楷体_GB2312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sz w:val="44"/>
          <w:szCs w:val="44"/>
        </w:rPr>
      </w:pPr>
      <w:r>
        <w:rPr>
          <w:rFonts w:ascii="黑体" w:eastAsia="黑体" w:cs="黑体"/>
          <w:sz w:val="44"/>
          <w:szCs w:val="44"/>
        </w:rPr>
        <w:t>20</w:t>
      </w:r>
      <w:r>
        <w:rPr>
          <w:rFonts w:hint="eastAsia" w:ascii="黑体" w:eastAsia="黑体" w:cs="黑体"/>
          <w:sz w:val="44"/>
          <w:szCs w:val="44"/>
        </w:rPr>
        <w:t>2</w:t>
      </w:r>
      <w:r>
        <w:rPr>
          <w:rFonts w:hint="eastAsia" w:ascii="黑体" w:eastAsia="黑体" w:cs="黑体"/>
          <w:sz w:val="44"/>
          <w:szCs w:val="44"/>
          <w:lang w:val="en-US" w:eastAsia="zh-CN"/>
        </w:rPr>
        <w:t>4</w:t>
      </w:r>
      <w:r>
        <w:rPr>
          <w:rFonts w:hint="eastAsia" w:ascii="黑体" w:eastAsia="黑体" w:cs="黑体"/>
          <w:sz w:val="44"/>
          <w:szCs w:val="44"/>
        </w:rPr>
        <w:t>年全国硕士研究生招生考试大纲</w:t>
      </w:r>
    </w:p>
    <w:p>
      <w:pPr>
        <w:jc w:val="center"/>
        <w:rPr>
          <w:rFonts w:eastAsia="楷体_GB2312"/>
          <w:sz w:val="44"/>
          <w:szCs w:val="44"/>
        </w:rPr>
      </w:pPr>
    </w:p>
    <w:p>
      <w:pPr>
        <w:jc w:val="center"/>
        <w:rPr>
          <w:rFonts w:eastAsia="楷体_GB2312"/>
          <w:sz w:val="44"/>
          <w:szCs w:val="44"/>
        </w:rPr>
      </w:pPr>
    </w:p>
    <w:p>
      <w:pPr>
        <w:jc w:val="center"/>
        <w:rPr>
          <w:rFonts w:eastAsia="楷体_GB2312"/>
          <w:sz w:val="44"/>
          <w:szCs w:val="44"/>
        </w:rPr>
      </w:pPr>
    </w:p>
    <w:p>
      <w:pPr>
        <w:jc w:val="center"/>
        <w:rPr>
          <w:rFonts w:eastAsia="楷体_GB2312"/>
          <w:sz w:val="28"/>
          <w:szCs w:val="28"/>
        </w:rPr>
      </w:pPr>
    </w:p>
    <w:p>
      <w:pPr>
        <w:jc w:val="center"/>
        <w:rPr>
          <w:rFonts w:eastAsia="楷体_GB2312"/>
          <w:sz w:val="28"/>
          <w:szCs w:val="28"/>
        </w:rPr>
      </w:pPr>
    </w:p>
    <w:p>
      <w:pPr>
        <w:jc w:val="center"/>
        <w:rPr>
          <w:rFonts w:eastAsia="楷体_GB2312"/>
          <w:sz w:val="28"/>
          <w:szCs w:val="28"/>
        </w:rPr>
      </w:pPr>
    </w:p>
    <w:p>
      <w:pPr>
        <w:ind w:left="1260" w:leftChars="600"/>
        <w:rPr>
          <w:rFonts w:ascii="楷体_GB2312" w:hAnsi="宋体" w:eastAsia="楷体_GB2312" w:cs="楷体_GB2312"/>
          <w:sz w:val="30"/>
          <w:szCs w:val="30"/>
        </w:rPr>
      </w:pPr>
      <w:r>
        <w:rPr>
          <w:rFonts w:hint="eastAsia" w:ascii="楷体_GB2312" w:hAnsi="宋体" w:eastAsia="楷体_GB2312" w:cs="楷体_GB2312"/>
          <w:sz w:val="30"/>
          <w:szCs w:val="30"/>
        </w:rPr>
        <w:t>科目代码：</w:t>
      </w:r>
      <w:r>
        <w:rPr>
          <w:rFonts w:ascii="楷体_GB2312" w:hAnsi="宋体" w:eastAsia="楷体_GB2312" w:cs="楷体_GB2312"/>
          <w:sz w:val="30"/>
          <w:szCs w:val="30"/>
        </w:rPr>
        <w:t>334</w:t>
      </w:r>
    </w:p>
    <w:p>
      <w:pPr>
        <w:ind w:left="1260" w:leftChars="600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 w:cs="楷体_GB2312"/>
          <w:sz w:val="30"/>
          <w:szCs w:val="30"/>
        </w:rPr>
        <w:t>科目名称：新闻与传播专业综合能力</w:t>
      </w:r>
    </w:p>
    <w:p>
      <w:pPr>
        <w:ind w:left="1260" w:leftChars="600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 w:cs="楷体_GB2312"/>
          <w:sz w:val="30"/>
          <w:szCs w:val="30"/>
        </w:rPr>
        <w:t>适用专业：新闻与传播</w:t>
      </w:r>
    </w:p>
    <w:p>
      <w:pPr>
        <w:ind w:left="1260" w:leftChars="600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 w:cs="楷体_GB2312"/>
          <w:sz w:val="30"/>
          <w:szCs w:val="30"/>
        </w:rPr>
        <w:t>制订单位：沈阳师范大学</w:t>
      </w:r>
    </w:p>
    <w:p>
      <w:pPr>
        <w:ind w:left="1260" w:leftChars="600"/>
        <w:rPr>
          <w:rFonts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 w:cs="楷体_GB2312"/>
          <w:sz w:val="30"/>
          <w:szCs w:val="30"/>
        </w:rPr>
        <w:t>修订日期：</w:t>
      </w:r>
      <w:r>
        <w:rPr>
          <w:rFonts w:ascii="楷体_GB2312" w:hAnsi="宋体" w:eastAsia="楷体_GB2312" w:cs="楷体_GB2312"/>
          <w:sz w:val="30"/>
          <w:szCs w:val="30"/>
        </w:rPr>
        <w:t>202</w:t>
      </w:r>
      <w:r>
        <w:rPr>
          <w:rFonts w:hint="eastAsia" w:ascii="楷体_GB2312" w:hAnsi="宋体" w:eastAsia="楷体_GB2312" w:cs="楷体_GB2312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楷体_GB2312" w:hAnsi="宋体" w:eastAsia="楷体_GB2312" w:cs="楷体_GB2312"/>
          <w:sz w:val="30"/>
          <w:szCs w:val="30"/>
        </w:rPr>
        <w:t>年</w:t>
      </w:r>
      <w:r>
        <w:rPr>
          <w:rFonts w:ascii="楷体_GB2312" w:hAnsi="宋体" w:eastAsia="楷体_GB2312" w:cs="楷体_GB2312"/>
          <w:sz w:val="30"/>
          <w:szCs w:val="30"/>
        </w:rPr>
        <w:t>9</w:t>
      </w:r>
      <w:r>
        <w:rPr>
          <w:rFonts w:hint="eastAsia" w:ascii="楷体_GB2312" w:hAnsi="宋体" w:eastAsia="楷体_GB2312" w:cs="楷体_GB2312"/>
          <w:sz w:val="30"/>
          <w:szCs w:val="30"/>
        </w:rPr>
        <w:t>月</w:t>
      </w:r>
    </w:p>
    <w:p>
      <w:pPr>
        <w:jc w:val="center"/>
        <w:rPr>
          <w:rFonts w:ascii="宋体"/>
          <w:b/>
          <w:bCs/>
          <w:sz w:val="32"/>
          <w:szCs w:val="32"/>
        </w:rPr>
      </w:pPr>
    </w:p>
    <w:p>
      <w:pPr>
        <w:jc w:val="center"/>
        <w:rPr>
          <w:rFonts w:ascii="宋体"/>
          <w:b/>
          <w:bCs/>
          <w:sz w:val="32"/>
          <w:szCs w:val="32"/>
        </w:rPr>
      </w:pPr>
    </w:p>
    <w:p>
      <w:pPr>
        <w:jc w:val="center"/>
        <w:rPr>
          <w:rFonts w:ascii="宋体"/>
          <w:b/>
          <w:bCs/>
          <w:sz w:val="32"/>
          <w:szCs w:val="32"/>
        </w:rPr>
      </w:pPr>
    </w:p>
    <w:p>
      <w:pPr>
        <w:jc w:val="center"/>
        <w:rPr>
          <w:rFonts w:ascii="宋体"/>
          <w:b/>
          <w:bCs/>
          <w:sz w:val="32"/>
          <w:szCs w:val="32"/>
        </w:rPr>
      </w:pPr>
    </w:p>
    <w:p>
      <w:pPr>
        <w:jc w:val="center"/>
        <w:rPr>
          <w:rFonts w:ascii="宋体"/>
          <w:b/>
          <w:bCs/>
          <w:sz w:val="32"/>
          <w:szCs w:val="32"/>
        </w:rPr>
      </w:pPr>
    </w:p>
    <w:p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cs="宋体"/>
          <w:b/>
          <w:bCs/>
          <w:sz w:val="32"/>
          <w:szCs w:val="32"/>
        </w:rPr>
        <w:t>《新闻与传播专业综合能力》考试大纲</w:t>
      </w:r>
    </w:p>
    <w:p>
      <w:pPr>
        <w:spacing w:line="360" w:lineRule="auto"/>
        <w:ind w:firstLine="562" w:firstLineChars="2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一、考试性质</w:t>
      </w:r>
    </w:p>
    <w:p>
      <w:pPr>
        <w:spacing w:after="156" w:afterLines="50" w:line="360" w:lineRule="auto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《综合能力》是新闻与传播硕士（</w:t>
      </w:r>
      <w:r>
        <w:rPr>
          <w:rFonts w:ascii="宋体" w:hAnsi="宋体" w:cs="宋体"/>
        </w:rPr>
        <w:t>MJC</w:t>
      </w:r>
      <w:r>
        <w:rPr>
          <w:rFonts w:hint="eastAsia" w:ascii="宋体" w:hAnsi="宋体" w:cs="宋体"/>
        </w:rPr>
        <w:t>）专业学位研究生入学考试的科目之一。《综合能力》考试要力求反映新闻与传播专业硕士学位的特点，科学、公平、准确、规范地测评考生的基本素质和综合能力，以利于选拔具有发展潜力的优秀人才入学，为我国社会主义新闻事业与媒介产业的发展培养具有良好职业道德、法制观念和国际视野、具有较强分析与解决实际问题能力的高层次、应用型、复合型的新闻传播专业人才。</w:t>
      </w:r>
    </w:p>
    <w:p>
      <w:pPr>
        <w:spacing w:line="360" w:lineRule="auto"/>
        <w:ind w:firstLine="562" w:firstLineChars="2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二、考试要求</w:t>
      </w:r>
    </w:p>
    <w:p>
      <w:pPr>
        <w:spacing w:after="156" w:afterLines="50" w:line="360" w:lineRule="auto"/>
        <w:ind w:firstLine="420" w:firstLineChars="200"/>
        <w:rPr>
          <w:rFonts w:ascii="宋体"/>
        </w:rPr>
      </w:pPr>
      <w:r>
        <w:rPr>
          <w:rFonts w:hint="eastAsia" w:ascii="宋体" w:hAnsi="宋体" w:cs="宋体"/>
        </w:rPr>
        <w:t>测试考生对新闻传播专业的基本概念、原理和基础知识的掌握情况和运用能力。</w:t>
      </w:r>
    </w:p>
    <w:p>
      <w:pPr>
        <w:spacing w:line="360" w:lineRule="auto"/>
        <w:ind w:firstLine="562" w:firstLineChars="200"/>
        <w:rPr>
          <w:rFonts w:eastAsia="仿宋_GB2312"/>
          <w:sz w:val="24"/>
          <w:szCs w:val="24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三、考试内容</w:t>
      </w:r>
    </w:p>
    <w:p>
      <w:pPr>
        <w:spacing w:line="360" w:lineRule="auto"/>
        <w:ind w:firstLine="422" w:firstLineChars="200"/>
        <w:rPr>
          <w:b/>
          <w:bCs/>
        </w:rPr>
      </w:pPr>
      <w:r>
        <w:rPr>
          <w:rFonts w:hint="eastAsia" w:cs="宋体"/>
          <w:b/>
          <w:bCs/>
        </w:rPr>
        <w:t>第一章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媒介与社会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第一节</w:t>
      </w:r>
      <w:r>
        <w:t xml:space="preserve">  </w:t>
      </w:r>
      <w:r>
        <w:rPr>
          <w:rFonts w:hint="eastAsia" w:cs="宋体"/>
        </w:rPr>
        <w:t>理解传播媒介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一、传播的含义与类型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二、传播的过程与要素</w:t>
      </w:r>
    </w:p>
    <w:p>
      <w:pPr>
        <w:spacing w:line="360" w:lineRule="auto"/>
        <w:ind w:firstLine="840" w:firstLineChars="400"/>
      </w:pPr>
      <w:r>
        <w:t xml:space="preserve">1. </w:t>
      </w:r>
      <w:r>
        <w:rPr>
          <w:rFonts w:hint="eastAsia" w:cs="宋体"/>
        </w:rPr>
        <w:t>传播过程与传播模式</w:t>
      </w:r>
    </w:p>
    <w:p>
      <w:pPr>
        <w:spacing w:line="360" w:lineRule="auto"/>
        <w:ind w:firstLine="840" w:firstLineChars="400"/>
      </w:pPr>
      <w:r>
        <w:t xml:space="preserve">2. </w:t>
      </w:r>
      <w:r>
        <w:rPr>
          <w:rFonts w:hint="eastAsia" w:cs="宋体"/>
        </w:rPr>
        <w:t>传播的五个关键要素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三、传播媒介的界定与分类</w:t>
      </w:r>
    </w:p>
    <w:p>
      <w:pPr>
        <w:spacing w:line="360" w:lineRule="auto"/>
        <w:ind w:firstLine="630" w:firstLineChars="300"/>
      </w:pPr>
      <w:r>
        <w:t xml:space="preserve">1. </w:t>
      </w:r>
      <w:r>
        <w:rPr>
          <w:rFonts w:hint="eastAsia" w:cs="宋体"/>
        </w:rPr>
        <w:t>传播媒介的界定</w:t>
      </w:r>
    </w:p>
    <w:p>
      <w:pPr>
        <w:spacing w:line="360" w:lineRule="auto"/>
        <w:ind w:firstLine="630" w:firstLineChars="300"/>
      </w:pPr>
      <w:r>
        <w:t xml:space="preserve">2. </w:t>
      </w:r>
      <w:r>
        <w:rPr>
          <w:rFonts w:hint="eastAsia" w:cs="宋体"/>
        </w:rPr>
        <w:t>传播媒介的类型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第二节</w:t>
      </w:r>
      <w:r>
        <w:t xml:space="preserve">  </w:t>
      </w:r>
      <w:r>
        <w:rPr>
          <w:rFonts w:hint="eastAsia" w:cs="宋体"/>
        </w:rPr>
        <w:t>媒介的社会功能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一、守望与预警的功能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二、协调与商讨的功能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三、传承与教化的功能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四、娱乐与商业的功能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第三节</w:t>
      </w:r>
      <w:r>
        <w:t xml:space="preserve">  </w:t>
      </w:r>
      <w:r>
        <w:rPr>
          <w:rFonts w:hint="eastAsia" w:cs="宋体"/>
        </w:rPr>
        <w:t>媒介的社会影响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一、媒介与政治舆论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二、媒介与经济发展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三、媒介与社会文化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四、媒介与国际关系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五、媒介的效果与效果理论</w:t>
      </w:r>
    </w:p>
    <w:p>
      <w:pPr>
        <w:spacing w:line="360" w:lineRule="auto"/>
        <w:ind w:firstLine="630" w:firstLineChars="300"/>
      </w:pPr>
      <w:r>
        <w:t xml:space="preserve">    1. </w:t>
      </w:r>
      <w:r>
        <w:rPr>
          <w:rFonts w:hint="eastAsia" w:cs="宋体"/>
        </w:rPr>
        <w:t>效果与效果研究</w:t>
      </w:r>
    </w:p>
    <w:p>
      <w:pPr>
        <w:spacing w:line="360" w:lineRule="auto"/>
        <w:ind w:firstLine="630" w:firstLineChars="300"/>
      </w:pPr>
      <w:r>
        <w:t xml:space="preserve">    2. </w:t>
      </w:r>
      <w:r>
        <w:rPr>
          <w:rFonts w:hint="eastAsia" w:cs="宋体"/>
        </w:rPr>
        <w:t>媒介与说服</w:t>
      </w:r>
    </w:p>
    <w:p>
      <w:pPr>
        <w:spacing w:line="360" w:lineRule="auto"/>
        <w:ind w:firstLine="630" w:firstLineChars="300"/>
      </w:pPr>
      <w:r>
        <w:t xml:space="preserve">    3. </w:t>
      </w:r>
      <w:r>
        <w:rPr>
          <w:rFonts w:hint="eastAsia" w:cs="宋体"/>
        </w:rPr>
        <w:t>媒介与议程</w:t>
      </w:r>
    </w:p>
    <w:p>
      <w:pPr>
        <w:spacing w:line="360" w:lineRule="auto"/>
        <w:ind w:firstLine="630" w:firstLineChars="300"/>
      </w:pPr>
      <w:r>
        <w:t xml:space="preserve">    4. </w:t>
      </w:r>
      <w:r>
        <w:rPr>
          <w:rFonts w:hint="eastAsia" w:cs="宋体"/>
        </w:rPr>
        <w:t>媒介与教养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第四节</w:t>
      </w:r>
      <w:r>
        <w:t xml:space="preserve">  </w:t>
      </w:r>
      <w:r>
        <w:rPr>
          <w:rFonts w:hint="eastAsia" w:cs="宋体"/>
        </w:rPr>
        <w:t>社会中的媒介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一、社会制度与媒介环境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二、科学技术与媒介发展</w:t>
      </w:r>
    </w:p>
    <w:p>
      <w:pPr>
        <w:spacing w:line="360" w:lineRule="auto"/>
        <w:ind w:firstLine="422" w:firstLineChars="200"/>
        <w:rPr>
          <w:b/>
          <w:bCs/>
        </w:rPr>
      </w:pPr>
      <w:r>
        <w:rPr>
          <w:rFonts w:hint="eastAsia" w:cs="宋体"/>
          <w:b/>
          <w:bCs/>
        </w:rPr>
        <w:t>第二章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媒介的形态与发展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第一节</w:t>
      </w:r>
      <w:r>
        <w:t xml:space="preserve"> </w:t>
      </w:r>
      <w:r>
        <w:rPr>
          <w:rFonts w:hint="eastAsia" w:cs="宋体"/>
        </w:rPr>
        <w:t>媒介形态的历史沿革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一、口语传播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二、书写传播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三、印刷传播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四、电子传播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五、数字多媒体传播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六、媒介形态沿革的规律与特征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第二节</w:t>
      </w:r>
      <w:r>
        <w:t xml:space="preserve"> </w:t>
      </w:r>
      <w:r>
        <w:rPr>
          <w:rFonts w:hint="eastAsia" w:cs="宋体"/>
        </w:rPr>
        <w:t>传统媒介及其传播特征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一、报纸及其传播特点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二、广播及其传播特点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三、电视及其传播特点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第三节</w:t>
      </w:r>
      <w:r>
        <w:t xml:space="preserve">  </w:t>
      </w:r>
      <w:r>
        <w:rPr>
          <w:rFonts w:hint="eastAsia" w:cs="宋体"/>
        </w:rPr>
        <w:t>互联网及其传播特征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一、数字技术与新媒体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二、网络传播的媒介特征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三、网络传播的主要类型</w:t>
      </w:r>
    </w:p>
    <w:p>
      <w:pPr>
        <w:spacing w:line="360" w:lineRule="auto"/>
        <w:ind w:firstLine="630" w:firstLineChars="300"/>
      </w:pPr>
      <w:r>
        <w:t xml:space="preserve">   1. </w:t>
      </w:r>
      <w:r>
        <w:rPr>
          <w:rFonts w:hint="eastAsia" w:cs="宋体"/>
        </w:rPr>
        <w:t>网络中的人际传播</w:t>
      </w:r>
    </w:p>
    <w:p>
      <w:pPr>
        <w:spacing w:line="360" w:lineRule="auto"/>
        <w:ind w:firstLine="630" w:firstLineChars="300"/>
      </w:pPr>
      <w:r>
        <w:t xml:space="preserve">   2. </w:t>
      </w:r>
      <w:r>
        <w:rPr>
          <w:rFonts w:hint="eastAsia" w:cs="宋体"/>
        </w:rPr>
        <w:t>网络中的群体传播</w:t>
      </w:r>
    </w:p>
    <w:p>
      <w:pPr>
        <w:spacing w:line="360" w:lineRule="auto"/>
        <w:ind w:firstLine="630" w:firstLineChars="300"/>
      </w:pPr>
      <w:r>
        <w:t xml:space="preserve">   3. </w:t>
      </w:r>
      <w:r>
        <w:rPr>
          <w:rFonts w:hint="eastAsia" w:cs="宋体"/>
        </w:rPr>
        <w:t>网络中的组织传播</w:t>
      </w:r>
    </w:p>
    <w:p>
      <w:pPr>
        <w:spacing w:line="360" w:lineRule="auto"/>
        <w:ind w:firstLine="630" w:firstLineChars="300"/>
      </w:pPr>
      <w:r>
        <w:t xml:space="preserve">   4. </w:t>
      </w:r>
      <w:r>
        <w:rPr>
          <w:rFonts w:hint="eastAsia" w:cs="宋体"/>
        </w:rPr>
        <w:t>网络中的大众传播</w:t>
      </w:r>
    </w:p>
    <w:p>
      <w:pPr>
        <w:spacing w:line="360" w:lineRule="auto"/>
        <w:ind w:firstLine="422" w:firstLineChars="200"/>
        <w:rPr>
          <w:b/>
          <w:bCs/>
        </w:rPr>
      </w:pPr>
      <w:r>
        <w:rPr>
          <w:rFonts w:hint="eastAsia" w:cs="宋体"/>
          <w:b/>
          <w:bCs/>
        </w:rPr>
        <w:t>第三章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媒介内容生产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第一节</w:t>
      </w:r>
      <w:r>
        <w:t xml:space="preserve">  </w:t>
      </w:r>
      <w:r>
        <w:rPr>
          <w:rFonts w:hint="eastAsia" w:cs="宋体"/>
        </w:rPr>
        <w:t>媒介内容生产的外部环境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一、媒介制度</w:t>
      </w:r>
    </w:p>
    <w:p>
      <w:pPr>
        <w:spacing w:line="360" w:lineRule="auto"/>
        <w:ind w:firstLine="630" w:firstLineChars="300"/>
      </w:pPr>
      <w:r>
        <w:t xml:space="preserve">   1. </w:t>
      </w:r>
      <w:r>
        <w:rPr>
          <w:rFonts w:hint="eastAsia" w:cs="宋体"/>
        </w:rPr>
        <w:t>媒介制度及其功能</w:t>
      </w:r>
    </w:p>
    <w:p>
      <w:pPr>
        <w:spacing w:line="360" w:lineRule="auto"/>
        <w:ind w:firstLine="630" w:firstLineChars="300"/>
      </w:pPr>
      <w:r>
        <w:t xml:space="preserve">   2. </w:t>
      </w:r>
      <w:r>
        <w:rPr>
          <w:rFonts w:hint="eastAsia" w:cs="宋体"/>
        </w:rPr>
        <w:t>媒介制度的类型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二、媒介产业</w:t>
      </w:r>
    </w:p>
    <w:p>
      <w:pPr>
        <w:spacing w:line="360" w:lineRule="auto"/>
        <w:ind w:firstLine="630" w:firstLineChars="300"/>
      </w:pPr>
      <w:r>
        <w:t xml:space="preserve">   1. </w:t>
      </w:r>
      <w:r>
        <w:rPr>
          <w:rFonts w:hint="eastAsia" w:cs="宋体"/>
        </w:rPr>
        <w:t>作为产业的媒介业</w:t>
      </w:r>
    </w:p>
    <w:p>
      <w:pPr>
        <w:spacing w:line="360" w:lineRule="auto"/>
        <w:ind w:firstLine="630" w:firstLineChars="300"/>
      </w:pPr>
      <w:r>
        <w:t xml:space="preserve">   2. </w:t>
      </w:r>
      <w:r>
        <w:rPr>
          <w:rFonts w:hint="eastAsia" w:cs="宋体"/>
        </w:rPr>
        <w:t>媒介产业的特点</w:t>
      </w:r>
    </w:p>
    <w:p>
      <w:pPr>
        <w:spacing w:line="360" w:lineRule="auto"/>
        <w:ind w:firstLine="630" w:firstLineChars="300"/>
      </w:pPr>
      <w:r>
        <w:t xml:space="preserve">   3. </w:t>
      </w:r>
      <w:r>
        <w:rPr>
          <w:rFonts w:hint="eastAsia" w:cs="宋体"/>
        </w:rPr>
        <w:t>媒介产业的全球化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三、媒介组织</w:t>
      </w:r>
    </w:p>
    <w:p>
      <w:pPr>
        <w:spacing w:line="360" w:lineRule="auto"/>
        <w:ind w:firstLine="630" w:firstLineChars="300"/>
      </w:pPr>
      <w:r>
        <w:t xml:space="preserve">   1. </w:t>
      </w:r>
      <w:r>
        <w:rPr>
          <w:rFonts w:hint="eastAsia" w:cs="宋体"/>
        </w:rPr>
        <w:t>媒介组织的类型</w:t>
      </w:r>
    </w:p>
    <w:p>
      <w:pPr>
        <w:spacing w:line="360" w:lineRule="auto"/>
        <w:ind w:firstLine="630" w:firstLineChars="300"/>
      </w:pPr>
      <w:r>
        <w:t xml:space="preserve">   2. </w:t>
      </w:r>
      <w:r>
        <w:rPr>
          <w:rFonts w:hint="eastAsia" w:cs="宋体"/>
        </w:rPr>
        <w:t>媒介组织的结构</w:t>
      </w:r>
    </w:p>
    <w:p>
      <w:pPr>
        <w:spacing w:line="360" w:lineRule="auto"/>
        <w:ind w:firstLine="630" w:firstLineChars="300"/>
      </w:pPr>
      <w:r>
        <w:t xml:space="preserve">   3. </w:t>
      </w:r>
      <w:r>
        <w:rPr>
          <w:rFonts w:hint="eastAsia" w:cs="宋体"/>
        </w:rPr>
        <w:t>媒介组织的管理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第二节</w:t>
      </w:r>
      <w:r>
        <w:t xml:space="preserve">  </w:t>
      </w:r>
      <w:r>
        <w:rPr>
          <w:rFonts w:hint="eastAsia" w:cs="宋体"/>
        </w:rPr>
        <w:t>媒介内容生产的流程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一、报纸的生产</w:t>
      </w:r>
    </w:p>
    <w:p>
      <w:pPr>
        <w:spacing w:line="360" w:lineRule="auto"/>
        <w:ind w:firstLine="630" w:firstLineChars="300"/>
      </w:pPr>
      <w:r>
        <w:t xml:space="preserve">   1. </w:t>
      </w:r>
      <w:r>
        <w:rPr>
          <w:rFonts w:hint="eastAsia" w:cs="宋体"/>
        </w:rPr>
        <w:t>报纸的选题与策划</w:t>
      </w:r>
    </w:p>
    <w:p>
      <w:pPr>
        <w:spacing w:line="360" w:lineRule="auto"/>
        <w:ind w:firstLine="630" w:firstLineChars="300"/>
      </w:pPr>
      <w:r>
        <w:t xml:space="preserve">   2. </w:t>
      </w:r>
      <w:r>
        <w:rPr>
          <w:rFonts w:hint="eastAsia" w:cs="宋体"/>
        </w:rPr>
        <w:t>报纸的采访与编辑</w:t>
      </w:r>
    </w:p>
    <w:p>
      <w:pPr>
        <w:spacing w:line="360" w:lineRule="auto"/>
        <w:ind w:firstLine="630" w:firstLineChars="300"/>
      </w:pPr>
      <w:r>
        <w:t xml:space="preserve">   3. </w:t>
      </w:r>
      <w:r>
        <w:rPr>
          <w:rFonts w:hint="eastAsia" w:cs="宋体"/>
        </w:rPr>
        <w:t>报纸的版面设计</w:t>
      </w:r>
    </w:p>
    <w:p>
      <w:pPr>
        <w:spacing w:line="360" w:lineRule="auto"/>
        <w:ind w:firstLine="630" w:firstLineChars="300"/>
      </w:pPr>
      <w:r>
        <w:t xml:space="preserve">   4. </w:t>
      </w:r>
      <w:r>
        <w:rPr>
          <w:rFonts w:hint="eastAsia" w:cs="宋体"/>
        </w:rPr>
        <w:t>报纸的出版发行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二、广播电视节目的生产</w:t>
      </w:r>
    </w:p>
    <w:p>
      <w:pPr>
        <w:spacing w:line="360" w:lineRule="auto"/>
        <w:ind w:firstLine="840" w:firstLineChars="400"/>
      </w:pPr>
      <w:r>
        <w:t>1</w:t>
      </w:r>
      <w:r>
        <w:rPr>
          <w:rFonts w:hint="eastAsia" w:cs="宋体"/>
        </w:rPr>
        <w:t>．广播电视节目的策划</w:t>
      </w:r>
    </w:p>
    <w:p>
      <w:pPr>
        <w:spacing w:line="360" w:lineRule="auto"/>
        <w:ind w:firstLine="840" w:firstLineChars="400"/>
      </w:pPr>
      <w:r>
        <w:t>2</w:t>
      </w:r>
      <w:r>
        <w:rPr>
          <w:rFonts w:hint="eastAsia" w:cs="宋体"/>
        </w:rPr>
        <w:t>．广播电视节目的采制和播出</w:t>
      </w:r>
    </w:p>
    <w:p>
      <w:pPr>
        <w:spacing w:line="360" w:lineRule="auto"/>
        <w:ind w:firstLine="840" w:firstLineChars="400"/>
      </w:pPr>
      <w:r>
        <w:t xml:space="preserve">3. </w:t>
      </w:r>
      <w:r>
        <w:rPr>
          <w:rFonts w:hint="eastAsia" w:cs="宋体"/>
        </w:rPr>
        <w:t>广播电视节目的栏目化与频道化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三、网络媒体的内容生产</w:t>
      </w:r>
    </w:p>
    <w:p>
      <w:pPr>
        <w:spacing w:line="360" w:lineRule="auto"/>
        <w:ind w:firstLine="840" w:firstLineChars="400"/>
      </w:pPr>
      <w:r>
        <w:t>1</w:t>
      </w:r>
      <w:r>
        <w:rPr>
          <w:rFonts w:hint="eastAsia" w:cs="宋体"/>
        </w:rPr>
        <w:t>．网络媒体平台的设计与维护</w:t>
      </w:r>
    </w:p>
    <w:p>
      <w:pPr>
        <w:spacing w:line="360" w:lineRule="auto"/>
        <w:ind w:firstLine="840" w:firstLineChars="400"/>
      </w:pPr>
      <w:r>
        <w:t>2</w:t>
      </w:r>
      <w:r>
        <w:rPr>
          <w:rFonts w:hint="eastAsia" w:cs="宋体"/>
        </w:rPr>
        <w:t>．网络媒体内容的采制和编辑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第三节</w:t>
      </w:r>
      <w:r>
        <w:t xml:space="preserve">  </w:t>
      </w:r>
      <w:r>
        <w:rPr>
          <w:rFonts w:hint="eastAsia" w:cs="宋体"/>
        </w:rPr>
        <w:t>媒介融合时代的内容生产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一、媒介融合与全媒体传播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二、媒介融合对媒介内容生产的影响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三、媒介组织结构的调整与生产流程的改造</w:t>
      </w:r>
    </w:p>
    <w:p>
      <w:pPr>
        <w:spacing w:line="360" w:lineRule="auto"/>
        <w:ind w:firstLine="422" w:firstLineChars="200"/>
        <w:rPr>
          <w:b/>
          <w:bCs/>
        </w:rPr>
      </w:pPr>
      <w:r>
        <w:rPr>
          <w:rFonts w:hint="eastAsia" w:cs="宋体"/>
          <w:b/>
          <w:bCs/>
        </w:rPr>
        <w:t>第四章</w:t>
      </w:r>
      <w:r>
        <w:rPr>
          <w:b/>
          <w:bCs/>
        </w:rPr>
        <w:t xml:space="preserve">  </w:t>
      </w:r>
      <w:r>
        <w:rPr>
          <w:rFonts w:hint="eastAsia" w:cs="宋体"/>
          <w:b/>
          <w:bCs/>
        </w:rPr>
        <w:t>媒介伦理与法规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第一节</w:t>
      </w:r>
      <w:r>
        <w:t xml:space="preserve">  </w:t>
      </w:r>
      <w:r>
        <w:rPr>
          <w:rFonts w:hint="eastAsia" w:cs="宋体"/>
        </w:rPr>
        <w:t>媒介伦理知识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一、媒介伦理概述</w:t>
      </w:r>
    </w:p>
    <w:p>
      <w:pPr>
        <w:spacing w:line="360" w:lineRule="auto"/>
        <w:ind w:firstLine="630" w:firstLineChars="300"/>
      </w:pPr>
      <w:r>
        <w:t xml:space="preserve">   1. </w:t>
      </w:r>
      <w:r>
        <w:rPr>
          <w:rFonts w:hint="eastAsia" w:cs="宋体"/>
        </w:rPr>
        <w:t>媒介伦理的理论渊源</w:t>
      </w:r>
    </w:p>
    <w:p>
      <w:pPr>
        <w:spacing w:line="360" w:lineRule="auto"/>
        <w:ind w:firstLine="630" w:firstLineChars="300"/>
      </w:pPr>
      <w:r>
        <w:t xml:space="preserve">   2. </w:t>
      </w:r>
      <w:r>
        <w:rPr>
          <w:rFonts w:hint="eastAsia" w:cs="宋体"/>
        </w:rPr>
        <w:t>媒介伦理的一般原则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二、媒介伦理的失范</w:t>
      </w:r>
    </w:p>
    <w:p>
      <w:pPr>
        <w:spacing w:line="360" w:lineRule="auto"/>
        <w:ind w:firstLine="630" w:firstLineChars="300"/>
      </w:pPr>
      <w:r>
        <w:t xml:space="preserve">   1. </w:t>
      </w:r>
      <w:r>
        <w:rPr>
          <w:rFonts w:hint="eastAsia" w:cs="宋体"/>
        </w:rPr>
        <w:t>有偿新闻与新闻敲诈</w:t>
      </w:r>
    </w:p>
    <w:p>
      <w:pPr>
        <w:spacing w:line="360" w:lineRule="auto"/>
        <w:ind w:firstLine="630" w:firstLineChars="300"/>
      </w:pPr>
      <w:r>
        <w:t xml:space="preserve">   2. </w:t>
      </w:r>
      <w:r>
        <w:rPr>
          <w:rFonts w:hint="eastAsia" w:cs="宋体"/>
        </w:rPr>
        <w:t>媒介管理中的寻租腐败</w:t>
      </w:r>
    </w:p>
    <w:p>
      <w:pPr>
        <w:spacing w:line="360" w:lineRule="auto"/>
        <w:ind w:firstLine="630" w:firstLineChars="300"/>
      </w:pPr>
      <w:r>
        <w:t xml:space="preserve">   3. </w:t>
      </w:r>
      <w:r>
        <w:rPr>
          <w:rFonts w:hint="eastAsia" w:cs="宋体"/>
        </w:rPr>
        <w:t>媒介内容中的歧视与偏见</w:t>
      </w:r>
    </w:p>
    <w:p>
      <w:pPr>
        <w:spacing w:line="360" w:lineRule="auto"/>
        <w:ind w:firstLine="630" w:firstLineChars="300"/>
      </w:pPr>
      <w:r>
        <w:t xml:space="preserve">   4. </w:t>
      </w:r>
      <w:r>
        <w:rPr>
          <w:rFonts w:hint="eastAsia" w:cs="宋体"/>
        </w:rPr>
        <w:t>媒介内容中的文化与道德问题</w:t>
      </w:r>
    </w:p>
    <w:p>
      <w:pPr>
        <w:spacing w:line="360" w:lineRule="auto"/>
        <w:ind w:firstLine="525" w:firstLineChars="250"/>
      </w:pPr>
      <w:r>
        <w:rPr>
          <w:rFonts w:hint="eastAsia" w:cs="宋体"/>
        </w:rPr>
        <w:t>第二节</w:t>
      </w:r>
      <w:r>
        <w:t xml:space="preserve">  </w:t>
      </w:r>
      <w:r>
        <w:rPr>
          <w:rFonts w:hint="eastAsia" w:cs="宋体"/>
        </w:rPr>
        <w:t>媒介法规与政策</w:t>
      </w:r>
    </w:p>
    <w:p>
      <w:pPr>
        <w:spacing w:line="360" w:lineRule="auto"/>
        <w:ind w:firstLine="525" w:firstLineChars="250"/>
      </w:pPr>
      <w:r>
        <w:t xml:space="preserve"> </w:t>
      </w:r>
      <w:r>
        <w:rPr>
          <w:rFonts w:hint="eastAsia" w:cs="宋体"/>
        </w:rPr>
        <w:t>一、媒介与公共生活的法规控制</w:t>
      </w:r>
    </w:p>
    <w:p>
      <w:pPr>
        <w:spacing w:line="360" w:lineRule="auto"/>
        <w:ind w:firstLine="840" w:firstLineChars="400"/>
      </w:pPr>
      <w:r>
        <w:t xml:space="preserve">1. </w:t>
      </w:r>
      <w:r>
        <w:rPr>
          <w:rFonts w:hint="eastAsia" w:cs="宋体"/>
        </w:rPr>
        <w:t>媒介与国家安全：煽动、泄密、危害统一</w:t>
      </w:r>
    </w:p>
    <w:p>
      <w:pPr>
        <w:spacing w:line="360" w:lineRule="auto"/>
        <w:ind w:firstLine="735" w:firstLineChars="350"/>
      </w:pPr>
      <w:r>
        <w:t xml:space="preserve"> 2. </w:t>
      </w:r>
      <w:r>
        <w:rPr>
          <w:rFonts w:hint="eastAsia" w:cs="宋体"/>
        </w:rPr>
        <w:t>媒介与社会秩序：谣言、暴力、色情</w:t>
      </w:r>
    </w:p>
    <w:p>
      <w:pPr>
        <w:spacing w:line="360" w:lineRule="auto"/>
        <w:ind w:firstLine="630" w:firstLineChars="300"/>
      </w:pPr>
      <w:r>
        <w:rPr>
          <w:rFonts w:hint="eastAsia" w:cs="宋体"/>
        </w:rPr>
        <w:t>二、媒介与权利</w:t>
      </w:r>
    </w:p>
    <w:p>
      <w:pPr>
        <w:spacing w:line="360" w:lineRule="auto"/>
        <w:ind w:firstLine="840" w:firstLineChars="400"/>
      </w:pPr>
      <w:r>
        <w:t xml:space="preserve">1. </w:t>
      </w:r>
      <w:r>
        <w:rPr>
          <w:rFonts w:hint="eastAsia" w:cs="宋体"/>
        </w:rPr>
        <w:t>媒介与人格权利：名誉、隐私、肖像</w:t>
      </w:r>
    </w:p>
    <w:p>
      <w:pPr>
        <w:spacing w:line="360" w:lineRule="auto"/>
        <w:ind w:firstLine="735" w:firstLineChars="350"/>
      </w:pPr>
      <w:r>
        <w:t xml:space="preserve"> 2. </w:t>
      </w:r>
      <w:r>
        <w:rPr>
          <w:rFonts w:hint="eastAsia" w:cs="宋体"/>
        </w:rPr>
        <w:t>媒介与著作权利：侵权、赔偿</w:t>
      </w:r>
    </w:p>
    <w:p>
      <w:pPr>
        <w:spacing w:line="360" w:lineRule="auto"/>
        <w:ind w:firstLine="840" w:firstLineChars="400"/>
      </w:pPr>
      <w:r>
        <w:t xml:space="preserve">3. </w:t>
      </w:r>
      <w:r>
        <w:rPr>
          <w:rFonts w:hint="eastAsia" w:cs="宋体"/>
        </w:rPr>
        <w:t>媒介与言论权利：表达自由、隐性采访、信息公开</w:t>
      </w:r>
    </w:p>
    <w:p>
      <w:pPr>
        <w:spacing w:line="360" w:lineRule="auto"/>
        <w:ind w:firstLine="525" w:firstLineChars="250"/>
      </w:pPr>
      <w:r>
        <w:t xml:space="preserve"> </w:t>
      </w:r>
      <w:r>
        <w:rPr>
          <w:rFonts w:hint="eastAsia" w:cs="宋体"/>
        </w:rPr>
        <w:t>三、媒介产业的政策与法规</w:t>
      </w:r>
    </w:p>
    <w:p>
      <w:pPr>
        <w:spacing w:line="360" w:lineRule="auto"/>
        <w:ind w:firstLine="840" w:firstLineChars="400"/>
      </w:pPr>
      <w:r>
        <w:t xml:space="preserve">1. </w:t>
      </w:r>
      <w:r>
        <w:rPr>
          <w:rFonts w:hint="eastAsia" w:cs="宋体"/>
        </w:rPr>
        <w:t>报刊业管理规制</w:t>
      </w:r>
    </w:p>
    <w:p>
      <w:pPr>
        <w:spacing w:line="360" w:lineRule="auto"/>
        <w:ind w:firstLine="840" w:firstLineChars="400"/>
      </w:pPr>
      <w:r>
        <w:t xml:space="preserve">2. </w:t>
      </w:r>
      <w:r>
        <w:rPr>
          <w:rFonts w:hint="eastAsia" w:cs="宋体"/>
        </w:rPr>
        <w:t>广播电视业管理规制</w:t>
      </w:r>
    </w:p>
    <w:p>
      <w:pPr>
        <w:spacing w:line="360" w:lineRule="auto"/>
        <w:ind w:firstLine="735" w:firstLineChars="350"/>
      </w:pPr>
      <w:r>
        <w:t xml:space="preserve"> 3. </w:t>
      </w:r>
      <w:r>
        <w:rPr>
          <w:rFonts w:hint="eastAsia" w:cs="宋体"/>
        </w:rPr>
        <w:t>互联网行业管理规制</w:t>
      </w:r>
    </w:p>
    <w:p>
      <w:pPr>
        <w:spacing w:line="360" w:lineRule="auto"/>
        <w:ind w:firstLine="630" w:firstLineChars="300"/>
        <w:rPr>
          <w:rFonts w:cs="宋体"/>
        </w:rPr>
      </w:pPr>
      <w:r>
        <w:rPr>
          <w:rFonts w:hint="eastAsia" w:cs="宋体"/>
        </w:rPr>
        <w:t>四、媒介行业的自律与他律</w:t>
      </w:r>
    </w:p>
    <w:p>
      <w:pPr>
        <w:spacing w:line="360" w:lineRule="auto"/>
        <w:ind w:firstLine="562" w:firstLineChars="200"/>
        <w:rPr>
          <w:rFonts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四、参考书目：</w:t>
      </w:r>
    </w:p>
    <w:p>
      <w:pPr>
        <w:spacing w:line="360" w:lineRule="auto"/>
        <w:ind w:firstLine="420" w:firstLineChars="200"/>
        <w:rPr>
          <w:rFonts w:cs="宋体"/>
        </w:rPr>
      </w:pPr>
      <w:r>
        <w:rPr>
          <w:rFonts w:hint="eastAsia" w:cs="宋体"/>
        </w:rPr>
        <w:t>《传播学教程》（郭庆光，中国人民大学出版社，2011年。）</w:t>
      </w:r>
    </w:p>
    <w:p>
      <w:pPr>
        <w:spacing w:line="360" w:lineRule="auto"/>
        <w:ind w:firstLine="420" w:firstLineChars="200"/>
        <w:rPr>
          <w:rFonts w:cs="宋体"/>
        </w:rPr>
      </w:pPr>
      <w:r>
        <w:rPr>
          <w:rFonts w:hint="eastAsia" w:cs="宋体"/>
        </w:rPr>
        <w:t>《传播学概论》（施拉姆、波特等，中国人民大学出版社，2010年。）</w:t>
      </w:r>
    </w:p>
    <w:p>
      <w:pPr>
        <w:spacing w:line="360" w:lineRule="auto"/>
        <w:ind w:firstLine="562" w:firstLineChars="2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五、考试题型与分值</w:t>
      </w:r>
    </w:p>
    <w:p>
      <w:pPr>
        <w:spacing w:line="360" w:lineRule="auto"/>
        <w:ind w:firstLine="420" w:firstLineChars="200"/>
      </w:pPr>
      <w:r>
        <w:rPr>
          <w:rFonts w:hint="eastAsia" w:cs="宋体"/>
        </w:rPr>
        <w:t>坚持理论联系实际的原则，采用简答题、论述题、案例分析题、小论文写作题四种题型。</w:t>
      </w:r>
    </w:p>
    <w:p>
      <w:pPr>
        <w:spacing w:line="360" w:lineRule="auto"/>
        <w:ind w:firstLine="420" w:firstLineChars="200"/>
      </w:pPr>
      <w:r>
        <w:rPr>
          <w:rFonts w:hint="eastAsia" w:cs="宋体"/>
        </w:rPr>
        <w:t>本科目满分</w:t>
      </w:r>
      <w:r>
        <w:t>150</w:t>
      </w:r>
      <w:r>
        <w:rPr>
          <w:rFonts w:hint="eastAsia" w:cs="宋体"/>
        </w:rPr>
        <w:t>分。</w:t>
      </w:r>
    </w:p>
    <w:p>
      <w:pPr>
        <w:spacing w:line="360" w:lineRule="auto"/>
        <w:ind w:firstLine="562" w:firstLineChars="2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六、考试方式</w:t>
      </w:r>
    </w:p>
    <w:p>
      <w:pPr>
        <w:spacing w:line="360" w:lineRule="auto"/>
        <w:ind w:firstLine="420" w:firstLineChars="200"/>
      </w:pPr>
      <w:r>
        <w:rPr>
          <w:rFonts w:hint="eastAsia" w:cs="宋体"/>
        </w:rPr>
        <w:t>考试形式：闭卷、笔试</w:t>
      </w:r>
    </w:p>
    <w:p>
      <w:pPr>
        <w:spacing w:line="360" w:lineRule="auto"/>
        <w:ind w:firstLine="420" w:firstLineChars="200"/>
        <w:rPr>
          <w:rFonts w:cs="宋体"/>
        </w:rPr>
      </w:pPr>
      <w:r>
        <w:rPr>
          <w:rFonts w:hint="eastAsia" w:cs="宋体"/>
        </w:rPr>
        <w:t>答题时间：</w:t>
      </w:r>
      <w:r>
        <w:t>180</w:t>
      </w:r>
      <w:r>
        <w:rPr>
          <w:rFonts w:hint="eastAsia" w:cs="宋体"/>
        </w:rPr>
        <w:t>分钟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Y0YWJmNjJmMWYwZDQ0YmVmNGUxNDM1ZDU2NzY1MzMifQ=="/>
  </w:docVars>
  <w:rsids>
    <w:rsidRoot w:val="002A4321"/>
    <w:rsid w:val="000228A3"/>
    <w:rsid w:val="00080654"/>
    <w:rsid w:val="00106CB0"/>
    <w:rsid w:val="00107F76"/>
    <w:rsid w:val="00173782"/>
    <w:rsid w:val="00232F9F"/>
    <w:rsid w:val="002A4321"/>
    <w:rsid w:val="002C576B"/>
    <w:rsid w:val="00351A7A"/>
    <w:rsid w:val="003B2A88"/>
    <w:rsid w:val="003C37BF"/>
    <w:rsid w:val="00446B21"/>
    <w:rsid w:val="004908C8"/>
    <w:rsid w:val="00542910"/>
    <w:rsid w:val="005C6088"/>
    <w:rsid w:val="005E786D"/>
    <w:rsid w:val="006568F6"/>
    <w:rsid w:val="00680515"/>
    <w:rsid w:val="006C78CA"/>
    <w:rsid w:val="00755073"/>
    <w:rsid w:val="00783218"/>
    <w:rsid w:val="007C6E81"/>
    <w:rsid w:val="008A6690"/>
    <w:rsid w:val="009223B4"/>
    <w:rsid w:val="009B665F"/>
    <w:rsid w:val="00AA5FFF"/>
    <w:rsid w:val="00AE6275"/>
    <w:rsid w:val="00AF7E4A"/>
    <w:rsid w:val="00BE7C6F"/>
    <w:rsid w:val="00BF07B2"/>
    <w:rsid w:val="00C9711A"/>
    <w:rsid w:val="00D063A3"/>
    <w:rsid w:val="00D53E37"/>
    <w:rsid w:val="00D774DB"/>
    <w:rsid w:val="00D9430A"/>
    <w:rsid w:val="00E467B1"/>
    <w:rsid w:val="00ED760F"/>
    <w:rsid w:val="00EF3EDE"/>
    <w:rsid w:val="02446255"/>
    <w:rsid w:val="036576CC"/>
    <w:rsid w:val="160B4FE2"/>
    <w:rsid w:val="2F5C044C"/>
    <w:rsid w:val="36FC2617"/>
    <w:rsid w:val="3EE8267C"/>
    <w:rsid w:val="4B421634"/>
    <w:rsid w:val="577C7A7E"/>
    <w:rsid w:val="5FBA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semiHidden/>
    <w:qFormat/>
    <w:uiPriority w:val="99"/>
    <w:rPr>
      <w:rFonts w:ascii="宋体" w:cs="宋体"/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7">
    <w:name w:val="文档结构图 字符"/>
    <w:link w:val="2"/>
    <w:semiHidden/>
    <w:qFormat/>
    <w:locked/>
    <w:uiPriority w:val="99"/>
    <w:rPr>
      <w:rFonts w:ascii="宋体" w:hAnsi="Times New Roman" w:eastAsia="宋体" w:cs="宋体"/>
      <w:sz w:val="18"/>
      <w:szCs w:val="18"/>
    </w:rPr>
  </w:style>
  <w:style w:type="character" w:customStyle="1" w:styleId="8">
    <w:name w:val="页脚 字符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眉 字符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275</Words>
  <Characters>1574</Characters>
  <Lines>13</Lines>
  <Paragraphs>3</Paragraphs>
  <TotalTime>13</TotalTime>
  <ScaleCrop>false</ScaleCrop>
  <LinksUpToDate>false</LinksUpToDate>
  <CharactersWithSpaces>1846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2016-08-26T04:42:00Z</dcterms:created>
  <dc:creator>lenovo</dc:creator>
  <cp:lastModifiedBy>Administrator</cp:lastModifiedBy>
  <cp:lastPrinted>2021-09-10T03:07:00Z</cp:lastPrinted>
  <dcterms:modified xsi:type="dcterms:W3CDTF">2023-09-02T01:14:45Z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17747FB59B4047DB8AB643F3EE7DD37D_12</vt:lpwstr>
  </property>
</Properties>
</file>