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086C" w14:textId="77777777" w:rsidR="001C30B0" w:rsidRDefault="0000000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戏剧与影视（戏剧舞台美术设计）</w:t>
      </w:r>
      <w:r>
        <w:rPr>
          <w:rFonts w:ascii="宋体" w:hAnsi="宋体" w:cs="宋体" w:hint="eastAsia"/>
          <w:b/>
          <w:bCs/>
          <w:sz w:val="32"/>
          <w:szCs w:val="32"/>
        </w:rPr>
        <w:t>【专业学位】</w:t>
      </w:r>
      <w:r>
        <w:rPr>
          <w:rFonts w:ascii="宋体" w:hint="eastAsia"/>
          <w:b/>
          <w:sz w:val="32"/>
          <w:szCs w:val="32"/>
        </w:rPr>
        <w:t>复试大纲</w:t>
      </w:r>
    </w:p>
    <w:p w14:paraId="4D4AC205" w14:textId="77777777" w:rsidR="001C30B0" w:rsidRDefault="0000000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第一部分：《专业术科》</w:t>
      </w:r>
    </w:p>
    <w:p w14:paraId="480208CA" w14:textId="77777777" w:rsidR="001C30B0" w:rsidRDefault="001C30B0">
      <w:pPr>
        <w:jc w:val="center"/>
        <w:rPr>
          <w:rFonts w:ascii="宋体"/>
          <w:b/>
          <w:sz w:val="32"/>
          <w:szCs w:val="32"/>
        </w:rPr>
      </w:pPr>
    </w:p>
    <w:p w14:paraId="11181875" w14:textId="77777777" w:rsidR="001C30B0" w:rsidRDefault="00000000">
      <w:pPr>
        <w:pStyle w:val="reader-word-layerreader-word-s1-6"/>
        <w:shd w:val="clear" w:color="auto" w:fill="FFFFFF"/>
        <w:spacing w:before="0" w:beforeAutospacing="0" w:after="0" w:afterAutospacing="0" w:line="360" w:lineRule="auto"/>
        <w:ind w:leftChars="50" w:left="105"/>
        <w:rPr>
          <w:b/>
          <w:bCs/>
        </w:rPr>
      </w:pPr>
      <w:r>
        <w:rPr>
          <w:rFonts w:hint="eastAsia"/>
          <w:b/>
          <w:bCs/>
        </w:rPr>
        <w:t>一、考试内容与要求</w:t>
      </w:r>
    </w:p>
    <w:p w14:paraId="646F09A2" w14:textId="77777777" w:rsidR="001C30B0" w:rsidRDefault="00000000">
      <w:pPr>
        <w:pStyle w:val="reader-word-layerreader-word-s1-6"/>
        <w:shd w:val="clear" w:color="auto" w:fill="FFFFFF"/>
        <w:spacing w:before="0" w:beforeAutospacing="0" w:after="0" w:afterAutospacing="0" w:line="360" w:lineRule="auto"/>
        <w:ind w:leftChars="50" w:left="105" w:firstLineChars="100" w:firstLine="240"/>
      </w:pPr>
      <w:r>
        <w:rPr>
          <w:rFonts w:hint="eastAsia"/>
        </w:rPr>
        <w:t>1.面试：自我介绍、社会认知、品格素养、专业视角。</w:t>
      </w:r>
    </w:p>
    <w:p w14:paraId="12D1707C" w14:textId="77777777" w:rsidR="001C30B0" w:rsidRDefault="00000000">
      <w:pPr>
        <w:pStyle w:val="reader-word-layerreader-word-s1-6"/>
        <w:shd w:val="clear" w:color="auto" w:fill="FFFFFF"/>
        <w:spacing w:before="0" w:beforeAutospacing="0" w:after="0" w:afterAutospacing="0" w:line="360" w:lineRule="auto"/>
        <w:ind w:leftChars="50" w:left="105" w:firstLineChars="100" w:firstLine="2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命题创作：命题内容包括戏剧、戏曲、综艺晚会等，根据命题内容进行舞台设计。</w:t>
      </w:r>
    </w:p>
    <w:p w14:paraId="07D4F65A" w14:textId="584520D8" w:rsidR="001C30B0" w:rsidRDefault="00000000">
      <w:pPr>
        <w:pStyle w:val="reader-word-layerreader-word-s1-6"/>
        <w:shd w:val="clear" w:color="auto" w:fill="FFFFFF"/>
        <w:spacing w:before="0" w:beforeAutospacing="0" w:after="0" w:afterAutospacing="0" w:line="360" w:lineRule="auto"/>
        <w:ind w:leftChars="50" w:left="105" w:firstLineChars="100" w:firstLine="240"/>
      </w:pPr>
      <w:r>
        <w:t>3</w:t>
      </w:r>
      <w:r>
        <w:rPr>
          <w:rFonts w:hint="eastAsia"/>
        </w:rPr>
        <w:t>.命题创作要求：手绘4</w:t>
      </w:r>
      <w:r w:rsidR="00396CE8">
        <w:rPr>
          <w:rFonts w:hint="eastAsia"/>
        </w:rPr>
        <w:t>开</w:t>
      </w:r>
      <w:r>
        <w:rPr>
          <w:rFonts w:hint="eastAsia"/>
        </w:rPr>
        <w:t xml:space="preserve">舞台效果图1张，画种不限，画材自备。创作内容要求主题鲜明，设计构思巧妙，具有一定的个性特征。画面完整，戏剧空间组织合理，气氛渲染到位。 </w:t>
      </w:r>
    </w:p>
    <w:p w14:paraId="0FFBA21B" w14:textId="77777777" w:rsidR="001C30B0" w:rsidRDefault="00000000">
      <w:pPr>
        <w:pStyle w:val="reader-word-layerreader-word-s1-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Chars="50" w:left="105"/>
        <w:rPr>
          <w:b/>
          <w:bCs/>
        </w:rPr>
      </w:pPr>
      <w:r>
        <w:rPr>
          <w:rFonts w:hint="eastAsia"/>
          <w:b/>
          <w:bCs/>
        </w:rPr>
        <w:t>分值</w:t>
      </w:r>
    </w:p>
    <w:p w14:paraId="43869D41" w14:textId="77777777" w:rsidR="001C30B0" w:rsidRDefault="00000000">
      <w:pPr>
        <w:pStyle w:val="reader-word-layerreader-word-s1-6"/>
        <w:shd w:val="clear" w:color="auto" w:fill="FFFFFF"/>
        <w:spacing w:before="0" w:beforeAutospacing="0" w:after="0" w:afterAutospacing="0" w:line="360" w:lineRule="auto"/>
        <w:ind w:leftChars="50" w:left="105" w:firstLineChars="200" w:firstLine="480"/>
      </w:pPr>
      <w:r>
        <w:rPr>
          <w:rFonts w:hint="eastAsia"/>
        </w:rPr>
        <w:t>30分</w:t>
      </w:r>
    </w:p>
    <w:p w14:paraId="1E4BB057" w14:textId="77777777" w:rsidR="001C30B0" w:rsidRDefault="00000000">
      <w:pPr>
        <w:ind w:leftChars="50" w:left="105"/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第二部分：《设计构思（笔试）》</w:t>
      </w:r>
    </w:p>
    <w:p w14:paraId="58B8B865" w14:textId="77777777" w:rsidR="001C30B0" w:rsidRDefault="00000000">
      <w:pPr>
        <w:pStyle w:val="reader-word-layerreader-word-s1-6"/>
        <w:shd w:val="clear" w:color="auto" w:fill="FFFFFF"/>
        <w:spacing w:before="0" w:beforeAutospacing="0" w:after="0" w:afterAutospacing="0" w:line="360" w:lineRule="auto"/>
        <w:ind w:leftChars="50" w:left="105"/>
        <w:rPr>
          <w:b/>
          <w:bCs/>
        </w:rPr>
      </w:pPr>
      <w:r>
        <w:rPr>
          <w:rFonts w:hint="eastAsia"/>
          <w:b/>
          <w:bCs/>
        </w:rPr>
        <w:t>一、考试要求</w:t>
      </w:r>
    </w:p>
    <w:p w14:paraId="4186DCC6" w14:textId="77777777" w:rsidR="001C30B0" w:rsidRDefault="00000000">
      <w:pPr>
        <w:pStyle w:val="reader-word-layerreader-word-s1-6"/>
        <w:shd w:val="clear" w:color="auto" w:fill="FFFFFF"/>
        <w:spacing w:before="0" w:beforeAutospacing="0" w:after="0" w:afterAutospacing="0" w:line="360" w:lineRule="auto"/>
        <w:ind w:leftChars="50" w:left="105"/>
      </w:pPr>
      <w:r>
        <w:rPr>
          <w:rFonts w:hint="eastAsia"/>
        </w:rPr>
        <w:t xml:space="preserve">   </w:t>
      </w:r>
      <w:r>
        <w:rPr>
          <w:rFonts w:cs="Arial"/>
          <w:shd w:val="clear" w:color="auto" w:fill="FFFFFF"/>
        </w:rPr>
        <w:t>0.5毫米</w:t>
      </w:r>
      <w:r>
        <w:rPr>
          <w:rStyle w:val="a7"/>
          <w:rFonts w:cs="Arial"/>
          <w:b w:val="0"/>
          <w:bCs w:val="0"/>
          <w:shd w:val="clear" w:color="auto" w:fill="FFFFFF"/>
        </w:rPr>
        <w:t>的</w:t>
      </w:r>
      <w:r>
        <w:rPr>
          <w:rFonts w:cs="Arial"/>
          <w:shd w:val="clear" w:color="auto" w:fill="FFFFFF"/>
        </w:rPr>
        <w:t>黑色签字</w:t>
      </w:r>
      <w:r>
        <w:rPr>
          <w:rStyle w:val="a7"/>
          <w:rFonts w:cs="Arial"/>
          <w:b w:val="0"/>
          <w:bCs w:val="0"/>
          <w:shd w:val="clear" w:color="auto" w:fill="FFFFFF"/>
        </w:rPr>
        <w:t>笔</w:t>
      </w:r>
      <w:r>
        <w:rPr>
          <w:rStyle w:val="a7"/>
          <w:rFonts w:cs="Arial" w:hint="eastAsia"/>
          <w:b w:val="0"/>
          <w:bCs w:val="0"/>
          <w:shd w:val="clear" w:color="auto" w:fill="FFFFFF"/>
        </w:rPr>
        <w:t>A</w:t>
      </w:r>
      <w:r>
        <w:rPr>
          <w:rStyle w:val="a7"/>
          <w:rFonts w:cs="Arial"/>
          <w:b w:val="0"/>
          <w:bCs w:val="0"/>
          <w:shd w:val="clear" w:color="auto" w:fill="FFFFFF"/>
        </w:rPr>
        <w:t>4</w:t>
      </w:r>
      <w:r>
        <w:rPr>
          <w:rStyle w:val="a7"/>
          <w:rFonts w:cs="Arial" w:hint="eastAsia"/>
          <w:b w:val="0"/>
          <w:bCs w:val="0"/>
          <w:shd w:val="clear" w:color="auto" w:fill="FFFFFF"/>
        </w:rPr>
        <w:t>纸</w:t>
      </w:r>
      <w:r>
        <w:rPr>
          <w:rFonts w:hint="eastAsia"/>
        </w:rPr>
        <w:t>书写，字迹清晰工整，字数不少于800字。</w:t>
      </w:r>
    </w:p>
    <w:p w14:paraId="6DD068DA" w14:textId="77777777" w:rsidR="001C30B0" w:rsidRDefault="00000000">
      <w:pPr>
        <w:pStyle w:val="reader-word-layerreader-word-s1-6"/>
        <w:shd w:val="clear" w:color="auto" w:fill="FFFFFF"/>
        <w:spacing w:before="0" w:beforeAutospacing="0" w:after="0" w:afterAutospacing="0" w:line="360" w:lineRule="auto"/>
        <w:ind w:leftChars="50" w:left="105"/>
        <w:rPr>
          <w:b/>
          <w:bCs/>
        </w:rPr>
      </w:pPr>
      <w:r>
        <w:rPr>
          <w:rFonts w:hint="eastAsia"/>
          <w:b/>
          <w:bCs/>
        </w:rPr>
        <w:t>二、考试内容</w:t>
      </w:r>
    </w:p>
    <w:p w14:paraId="6F5353A0" w14:textId="77777777" w:rsidR="001C30B0" w:rsidRDefault="00000000">
      <w:pPr>
        <w:pStyle w:val="reader-word-layerreader-word-s1-6"/>
        <w:shd w:val="clear" w:color="auto" w:fill="FFFFFF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根据命题创作进行设计阐述</w:t>
      </w:r>
    </w:p>
    <w:p w14:paraId="6ABC18A2" w14:textId="77777777" w:rsidR="001C30B0" w:rsidRDefault="00000000">
      <w:pPr>
        <w:pStyle w:val="reader-word-layerreader-word-s1-6"/>
        <w:shd w:val="clear" w:color="auto" w:fill="FFFFFF"/>
        <w:spacing w:before="0" w:beforeAutospacing="0" w:after="0" w:afterAutospacing="0" w:line="360" w:lineRule="auto"/>
        <w:ind w:leftChars="50" w:left="105"/>
        <w:rPr>
          <w:b/>
          <w:bCs/>
        </w:rPr>
      </w:pPr>
      <w:r>
        <w:rPr>
          <w:rFonts w:hint="eastAsia"/>
          <w:b/>
          <w:bCs/>
        </w:rPr>
        <w:t>三、分值</w:t>
      </w:r>
    </w:p>
    <w:p w14:paraId="4D09F444" w14:textId="77777777" w:rsidR="001C30B0" w:rsidRDefault="00000000">
      <w:pPr>
        <w:pStyle w:val="reader-word-layerreader-word-s1-6"/>
        <w:shd w:val="clear" w:color="auto" w:fill="FFFFFF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50分</w:t>
      </w:r>
    </w:p>
    <w:p w14:paraId="11ECA062" w14:textId="77777777" w:rsidR="001C30B0" w:rsidRDefault="00000000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  <w:lang w:bidi="ar"/>
        </w:rPr>
      </w:pPr>
      <w:r>
        <w:rPr>
          <w:rFonts w:ascii="宋体" w:hAnsi="宋体" w:cs="宋体" w:hint="eastAsia"/>
          <w:b/>
          <w:bCs/>
          <w:kern w:val="0"/>
          <w:sz w:val="24"/>
          <w:lang w:bidi="ar"/>
        </w:rPr>
        <w:t>四、考试参考内容说明</w:t>
      </w:r>
    </w:p>
    <w:p w14:paraId="3DD1949C" w14:textId="77777777" w:rsidR="001C30B0" w:rsidRDefault="0000000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无指定参考教材</w:t>
      </w:r>
    </w:p>
    <w:p w14:paraId="2C3F09AD" w14:textId="77777777" w:rsidR="001C30B0" w:rsidRDefault="001C30B0">
      <w:pPr>
        <w:pStyle w:val="reader-word-layerreader-word-s1-6"/>
        <w:shd w:val="clear" w:color="auto" w:fill="FFFFFF"/>
        <w:spacing w:before="0" w:beforeAutospacing="0" w:after="0" w:afterAutospacing="0" w:line="360" w:lineRule="auto"/>
      </w:pPr>
    </w:p>
    <w:p w14:paraId="096305FF" w14:textId="77777777" w:rsidR="001C30B0" w:rsidRDefault="00000000">
      <w:pPr>
        <w:pStyle w:val="reader-word-layerreader-word-s1-6"/>
        <w:shd w:val="clear" w:color="auto" w:fill="FFFFFF"/>
        <w:spacing w:before="0" w:beforeAutospacing="0" w:after="0" w:afterAutospacing="0"/>
        <w:ind w:leftChars="50" w:left="105"/>
        <w:rPr>
          <w:rFonts w:cs="华文宋体"/>
          <w:sz w:val="28"/>
          <w:szCs w:val="28"/>
        </w:rPr>
      </w:pPr>
      <w:r>
        <w:rPr>
          <w:rFonts w:cs="华文宋体"/>
          <w:sz w:val="28"/>
          <w:szCs w:val="28"/>
        </w:rPr>
        <w:t xml:space="preserve">                                   </w:t>
      </w:r>
    </w:p>
    <w:sectPr w:rsidR="001C3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0783"/>
    <w:multiLevelType w:val="singleLevel"/>
    <w:tmpl w:val="57E90783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 w16cid:durableId="92681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WFjZTY0YzZiMGNhNDcxZTcyMGYyMDU0NGUxYmQzOTAifQ=="/>
  </w:docVars>
  <w:rsids>
    <w:rsidRoot w:val="4F111457"/>
    <w:rsid w:val="0009132E"/>
    <w:rsid w:val="000C23B4"/>
    <w:rsid w:val="000C478F"/>
    <w:rsid w:val="001005A6"/>
    <w:rsid w:val="001837A1"/>
    <w:rsid w:val="001C30B0"/>
    <w:rsid w:val="001E2436"/>
    <w:rsid w:val="001E6632"/>
    <w:rsid w:val="0026314B"/>
    <w:rsid w:val="002947F9"/>
    <w:rsid w:val="00362D10"/>
    <w:rsid w:val="003647B0"/>
    <w:rsid w:val="00396CE8"/>
    <w:rsid w:val="003D7FEC"/>
    <w:rsid w:val="00452B3A"/>
    <w:rsid w:val="00544DD2"/>
    <w:rsid w:val="005715C0"/>
    <w:rsid w:val="005D3AEF"/>
    <w:rsid w:val="00651FF4"/>
    <w:rsid w:val="006B2450"/>
    <w:rsid w:val="007511D6"/>
    <w:rsid w:val="0079759E"/>
    <w:rsid w:val="008749C1"/>
    <w:rsid w:val="00930ABD"/>
    <w:rsid w:val="00952F4F"/>
    <w:rsid w:val="00957D06"/>
    <w:rsid w:val="009E78F4"/>
    <w:rsid w:val="00A015B8"/>
    <w:rsid w:val="00AE6F56"/>
    <w:rsid w:val="00B17D7F"/>
    <w:rsid w:val="00CA4581"/>
    <w:rsid w:val="00CC2633"/>
    <w:rsid w:val="00DE153B"/>
    <w:rsid w:val="00EC24F5"/>
    <w:rsid w:val="00F460D7"/>
    <w:rsid w:val="00FE39D9"/>
    <w:rsid w:val="028802C4"/>
    <w:rsid w:val="02F17673"/>
    <w:rsid w:val="08395845"/>
    <w:rsid w:val="0ED23181"/>
    <w:rsid w:val="11D72705"/>
    <w:rsid w:val="14896DE7"/>
    <w:rsid w:val="16CE61E2"/>
    <w:rsid w:val="194E58F5"/>
    <w:rsid w:val="2AA333C9"/>
    <w:rsid w:val="34EC1E52"/>
    <w:rsid w:val="3F8E5856"/>
    <w:rsid w:val="4F111457"/>
    <w:rsid w:val="519653AA"/>
    <w:rsid w:val="581D6075"/>
    <w:rsid w:val="664C03B2"/>
    <w:rsid w:val="7E5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23A5F"/>
  <w15:docId w15:val="{F17E3C39-89C1-4216-8C54-E005BCF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locked/>
    <w:rPr>
      <w:b/>
      <w:bCs/>
    </w:rPr>
  </w:style>
  <w:style w:type="paragraph" w:customStyle="1" w:styleId="reader-word-layerreader-word-s1-6">
    <w:name w:val="reader-word-layer reader-word-s1-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F1CA-0A48-4968-B54F-155689EF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迪 吴</cp:lastModifiedBy>
  <cp:revision>14</cp:revision>
  <dcterms:created xsi:type="dcterms:W3CDTF">2023-09-05T14:44:00Z</dcterms:created>
  <dcterms:modified xsi:type="dcterms:W3CDTF">2023-09-15T03:01:00Z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461DF6D456764F03B103554AEA4873FB</vt:lpwstr>
  </property>
</Properties>
</file>