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1" w:name="_GoBack"/>
      <w:bookmarkEnd w:id="1"/>
      <w:r>
        <w:rPr>
          <w:rFonts w:eastAsia="仿宋_GB2312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hint="eastAsia" w:eastAsia="方正小标宋简体"/>
          <w:b/>
          <w:sz w:val="44"/>
          <w:szCs w:val="44"/>
          <w:u w:val="single"/>
        </w:rPr>
        <w:t>2024</w:t>
      </w:r>
      <w:r>
        <w:rPr>
          <w:rFonts w:eastAsia="方正小标宋简体"/>
          <w:b/>
          <w:sz w:val="44"/>
          <w:szCs w:val="44"/>
        </w:rPr>
        <w:t>年硕士研究生入学考试自命题科目</w:t>
      </w: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考试大纲</w:t>
      </w:r>
    </w:p>
    <w:tbl>
      <w:tblPr>
        <w:tblStyle w:val="3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  <w:gridCol w:w="2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  <w:noWrap w:val="0"/>
            <w:vAlign w:val="top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阶段</w:t>
            </w:r>
            <w:r>
              <w:rPr>
                <w:rFonts w:hint="eastAsia" w:eastAsia="仿宋_GB2312"/>
                <w:bCs/>
                <w:sz w:val="28"/>
                <w:szCs w:val="28"/>
              </w:rPr>
              <w:t>：复</w:t>
            </w:r>
            <w:r>
              <w:rPr>
                <w:rFonts w:eastAsia="仿宋_GB2312"/>
                <w:bCs/>
                <w:sz w:val="28"/>
                <w:szCs w:val="28"/>
              </w:rPr>
              <w:t>试</w:t>
            </w:r>
          </w:p>
        </w:tc>
        <w:tc>
          <w:tcPr>
            <w:tcW w:w="2852" w:type="dxa"/>
            <w:noWrap w:val="0"/>
            <w:vAlign w:val="top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科目</w:t>
            </w:r>
            <w:r>
              <w:rPr>
                <w:rFonts w:eastAsia="仿宋_GB2312"/>
                <w:bCs/>
                <w:sz w:val="28"/>
                <w:szCs w:val="28"/>
              </w:rPr>
              <w:t>满分值：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  <w:noWrap w:val="0"/>
            <w:vAlign w:val="top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考试科目：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供应链管理</w:t>
            </w:r>
          </w:p>
        </w:tc>
        <w:tc>
          <w:tcPr>
            <w:tcW w:w="2852" w:type="dxa"/>
            <w:noWrap w:val="0"/>
            <w:vAlign w:val="top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科目代码：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  <w:noWrap w:val="0"/>
            <w:vAlign w:val="top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方式：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闭卷</w:t>
            </w:r>
            <w:r>
              <w:rPr>
                <w:rFonts w:eastAsia="仿宋_GB2312"/>
                <w:bCs/>
                <w:sz w:val="28"/>
                <w:szCs w:val="28"/>
              </w:rPr>
              <w:t>笔试</w:t>
            </w:r>
          </w:p>
        </w:tc>
        <w:tc>
          <w:tcPr>
            <w:tcW w:w="2852" w:type="dxa"/>
            <w:noWrap w:val="0"/>
            <w:vAlign w:val="top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时长：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180分钟</w:t>
            </w:r>
          </w:p>
        </w:tc>
      </w:tr>
    </w:tbl>
    <w:p>
      <w:pPr>
        <w:rPr>
          <w:rFonts w:eastAsia="黑体"/>
          <w:b/>
          <w:bCs/>
          <w:sz w:val="28"/>
          <w:szCs w:val="28"/>
        </w:rPr>
      </w:pPr>
    </w:p>
    <w:p>
      <w:pPr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一、</w:t>
      </w:r>
      <w:r>
        <w:rPr>
          <w:rFonts w:hint="eastAsia" w:eastAsia="黑体"/>
          <w:b/>
          <w:bCs/>
          <w:sz w:val="28"/>
          <w:szCs w:val="28"/>
        </w:rPr>
        <w:t>科目</w:t>
      </w:r>
      <w:r>
        <w:rPr>
          <w:rFonts w:eastAsia="黑体"/>
          <w:b/>
          <w:bCs/>
          <w:sz w:val="28"/>
          <w:szCs w:val="28"/>
        </w:rPr>
        <w:t>的总体要求</w:t>
      </w:r>
    </w:p>
    <w:p>
      <w:pPr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本</w:t>
      </w:r>
      <w:r>
        <w:rPr>
          <w:rFonts w:hint="eastAsia" w:ascii="仿宋" w:hAnsi="仿宋" w:eastAsia="仿宋"/>
          <w:sz w:val="28"/>
          <w:szCs w:val="28"/>
        </w:rPr>
        <w:t>科目总体要求：掌握供应链管理和基于供应链进行物流管理的基本理论、基本知识和基本技能，初步具有基于供应链进行物流管理的能力和综合物流管理素质。</w:t>
      </w:r>
    </w:p>
    <w:p>
      <w:pPr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二、</w:t>
      </w:r>
      <w:r>
        <w:rPr>
          <w:rFonts w:hint="eastAsia" w:eastAsia="黑体"/>
          <w:b/>
          <w:sz w:val="28"/>
          <w:szCs w:val="28"/>
        </w:rPr>
        <w:t>考核内容与考核要求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（一）供应链与供应链管理概述</w:t>
      </w:r>
      <w:r>
        <w:rPr>
          <w:rFonts w:ascii="仿宋" w:hAnsi="仿宋" w:eastAsia="仿宋"/>
          <w:color w:val="FF0000"/>
          <w:sz w:val="28"/>
          <w:szCs w:val="28"/>
        </w:rPr>
        <w:t>  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了解供应链管理的产生背景；理解供应链管理思想的萌芽及发展；掌握供应链概念。</w:t>
      </w:r>
      <w:r>
        <w:rPr>
          <w:rFonts w:ascii="仿宋" w:hAnsi="仿宋" w:eastAsia="仿宋"/>
          <w:sz w:val="28"/>
          <w:szCs w:val="28"/>
        </w:rPr>
        <w:t>  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掌握横向一体化的含义，供应链的定义、结构模型；掌握供应链管理的定义，核心理念；理解供应链体系构成；了解国家竞争力视角的供应链发展。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（二）供应链管理要素与集成化运行机制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了解供应链竞争力的影响因素；掌握供应链管理与传统企业管理的区别；掌握供应链管理架构的SCOR模型，理解供应链管理的关键要素以及集成化供应链管理。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（三）供应链的构建与优化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理解效率型供应链和响应型供应链；掌握供应链构建要点以及基于产品的供应链设计步骤。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（四）供应链运作的协调管理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掌握长鞭效应；理解供应链管理的双重边际效应；了解供应契约；理解几种常见的供应契约。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（五）供应链管理环境下的物流管理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了解国家标准的物流定义；掌握供应链管理环境下的物流特征；掌握一体化物流管理战略；了解自营物流、外包以及第三方物流的定义；理解绿色物流的定义及管理；掌握智能物流定义及特点。</w:t>
      </w:r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（六）供应链管理环境下的库存管理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理解库存管理的基本理论；了解传统库存控制的方法；理解供应链管理环境下的库存问题；掌握VMI库存管理模式。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（七）供应链管理环境下的采购管理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了解传统的采购模式；理解基于供应链管理的采购特点；掌握供应链管理下的供应商选择程序与方法。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（八）供应链管理环境下的生产计划与控制</w:t>
      </w:r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了解传统生产计划与控制和供应链管理思想的差距；理解供应链管理环境下生产计划与控制的特点；掌握大批量定制、延迟制造的含义。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（九）供应链管理环境下的企业组织设置与运行管理</w:t>
      </w:r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了解传统企业组织结构特征；掌握业务流程重构内涵；掌握供应链管理组织结构；了解供应链绩效评价方法。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（十）供应链风险管理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掌握供应链风险管理含义；掌握供应链风险的特征和类型；理解供应链风险识别以及防范措施。</w:t>
      </w:r>
      <w:r>
        <w:rPr>
          <w:rFonts w:eastAsia="仿宋_GB2312"/>
          <w:sz w:val="28"/>
          <w:szCs w:val="28"/>
        </w:rPr>
        <w:t>……</w:t>
      </w:r>
    </w:p>
    <w:p>
      <w:pPr>
        <w:pStyle w:val="2"/>
        <w:spacing w:line="240" w:lineRule="auto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三、题型</w:t>
      </w:r>
      <w:r>
        <w:rPr>
          <w:rFonts w:hint="eastAsia" w:eastAsia="黑体"/>
          <w:b/>
          <w:sz w:val="28"/>
          <w:szCs w:val="28"/>
        </w:rPr>
        <w:t>结构</w:t>
      </w:r>
    </w:p>
    <w:p>
      <w:pPr>
        <w:ind w:firstLine="560" w:firstLineChars="200"/>
        <w:rPr>
          <w:rFonts w:eastAsia="仿宋_GB2312"/>
          <w:sz w:val="28"/>
          <w:szCs w:val="28"/>
        </w:rPr>
      </w:pPr>
      <w:bookmarkStart w:id="0" w:name="_Hlk496098340"/>
      <w:r>
        <w:rPr>
          <w:rFonts w:hint="eastAsia" w:ascii="仿宋" w:hAnsi="仿宋" w:eastAsia="仿宋"/>
          <w:sz w:val="28"/>
          <w:szCs w:val="28"/>
        </w:rPr>
        <w:t>考试包含：名词解释、简答</w:t>
      </w:r>
      <w:r>
        <w:rPr>
          <w:rFonts w:ascii="仿宋" w:hAnsi="仿宋" w:eastAsia="仿宋"/>
          <w:sz w:val="28"/>
          <w:szCs w:val="28"/>
        </w:rPr>
        <w:t>题、论述题等</w:t>
      </w:r>
      <w:r>
        <w:rPr>
          <w:rFonts w:hint="eastAsia" w:ascii="仿宋" w:hAnsi="仿宋" w:eastAsia="仿宋"/>
          <w:sz w:val="28"/>
          <w:szCs w:val="28"/>
        </w:rPr>
        <w:t>题型</w:t>
      </w:r>
      <w:r>
        <w:rPr>
          <w:rFonts w:ascii="仿宋" w:hAnsi="仿宋" w:eastAsia="仿宋"/>
          <w:sz w:val="28"/>
          <w:szCs w:val="28"/>
        </w:rPr>
        <w:t>。</w:t>
      </w:r>
      <w:bookmarkEnd w:id="0"/>
    </w:p>
    <w:p>
      <w:pPr>
        <w:pStyle w:val="2"/>
        <w:spacing w:line="240" w:lineRule="auto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四、</w:t>
      </w:r>
      <w:r>
        <w:rPr>
          <w:rFonts w:hint="eastAsia" w:eastAsia="黑体"/>
          <w:b/>
          <w:sz w:val="28"/>
          <w:szCs w:val="28"/>
        </w:rPr>
        <w:t>参考书目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《供应链管理》 第6版，马士华 林勇等编著，机械工业出版社，2020年11月。</w:t>
      </w:r>
    </w:p>
    <w:p/>
    <w:sectPr>
      <w:pgSz w:w="11906" w:h="16838"/>
      <w:pgMar w:top="1440" w:right="1644" w:bottom="1560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93"/>
    <w:rsid w:val="009A1E11"/>
    <w:rsid w:val="00DF5721"/>
    <w:rsid w:val="00FD3893"/>
    <w:rsid w:val="07A02177"/>
    <w:rsid w:val="160869F1"/>
    <w:rsid w:val="181E7DF7"/>
    <w:rsid w:val="1C6708A7"/>
    <w:rsid w:val="608058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154</Words>
  <Characters>878</Characters>
  <Lines>7</Lines>
  <Paragraphs>2</Paragraphs>
  <TotalTime>0</TotalTime>
  <ScaleCrop>false</ScaleCrop>
  <LinksUpToDate>false</LinksUpToDate>
  <CharactersWithSpaces>1030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wei</dc:creator>
  <cp:lastModifiedBy>vertesyuan</cp:lastModifiedBy>
  <dcterms:modified xsi:type="dcterms:W3CDTF">2024-05-29T04:41:00Z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D3B4FFA6AAF746FC8EB11000590525C4_13</vt:lpwstr>
  </property>
</Properties>
</file>