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2D" w:rsidRPr="00445EDA" w:rsidRDefault="00B0302D" w:rsidP="00B0302D">
      <w:pPr>
        <w:adjustRightInd w:val="0"/>
        <w:snapToGrid w:val="0"/>
        <w:rPr>
          <w:rFonts w:ascii="宋体" w:hAnsi="宋体" w:hint="eastAsia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社会工作实务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Segoe UI Emoji" w:eastAsia="Segoe UI Emoji" w:hAnsi="Segoe UI Emoji" w:cs="Segoe UI Emoji"/>
          <w:b/>
          <w:sz w:val="24"/>
        </w:rPr>
        <w:t>✓</w:t>
      </w:r>
      <w:r>
        <w:rPr>
          <w:rFonts w:ascii="宋体" w:hAnsi="宋体" w:hint="eastAsia"/>
          <w:b/>
          <w:sz w:val="24"/>
        </w:rPr>
        <w:t xml:space="preserve">初试  </w:t>
      </w:r>
      <w:r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复试  </w:t>
      </w:r>
      <w:r w:rsidRPr="00445EDA">
        <w:rPr>
          <w:rFonts w:ascii="宋体" w:hAnsi="宋体" w:hint="eastAsia"/>
          <w:b/>
          <w:sz w:val="24"/>
        </w:rPr>
        <w:t>□加试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0302D" w:rsidRPr="00E874D9" w:rsidTr="005C11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D" w:rsidRPr="00E874D9" w:rsidRDefault="00B0302D" w:rsidP="005C115C">
            <w:pPr>
              <w:rPr>
                <w:rFonts w:ascii="宋体" w:hAnsi="宋体" w:hint="eastAsia"/>
                <w:sz w:val="24"/>
              </w:rPr>
            </w:pPr>
          </w:p>
          <w:p w:rsidR="00B0302D" w:rsidRPr="00E874D9" w:rsidRDefault="00B0302D" w:rsidP="005C115C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 xml:space="preserve">考试内容范围: </w:t>
            </w:r>
          </w:p>
          <w:p w:rsidR="00B0302D" w:rsidRPr="008A1AC2" w:rsidRDefault="00B0302D" w:rsidP="00B0302D"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 w:hint="eastAsia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社会工作伦理</w:t>
            </w:r>
          </w:p>
          <w:p w:rsidR="00B0302D" w:rsidRPr="008A1AC2" w:rsidRDefault="00B0302D" w:rsidP="005C115C">
            <w:pPr>
              <w:spacing w:line="380" w:lineRule="exact"/>
              <w:ind w:left="420"/>
              <w:rPr>
                <w:rFonts w:ascii="宋体" w:hAnsi="宋体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1. 要求考生了解社会工作的基本价值与伦理。</w:t>
            </w:r>
          </w:p>
          <w:p w:rsidR="00B0302D" w:rsidRPr="008A1AC2" w:rsidRDefault="00B0302D" w:rsidP="005C115C">
            <w:pPr>
              <w:spacing w:line="380" w:lineRule="exact"/>
              <w:ind w:left="420"/>
              <w:rPr>
                <w:rFonts w:ascii="宋体" w:hAnsi="宋体" w:hint="eastAsia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2. 要求考生了解不同类型的社会工作价值理念。</w:t>
            </w:r>
          </w:p>
          <w:p w:rsidR="00B0302D" w:rsidRPr="008A1AC2" w:rsidRDefault="00B0302D" w:rsidP="005C115C">
            <w:pPr>
              <w:spacing w:line="380" w:lineRule="exact"/>
              <w:ind w:left="42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B0302D" w:rsidRPr="008A1AC2" w:rsidRDefault="00B0302D" w:rsidP="00B0302D"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微观社会工作实务</w:t>
            </w:r>
          </w:p>
          <w:p w:rsidR="00B0302D" w:rsidRPr="008A1AC2" w:rsidRDefault="00B0302D" w:rsidP="005C115C">
            <w:pPr>
              <w:spacing w:line="380" w:lineRule="exact"/>
              <w:ind w:left="420"/>
              <w:rPr>
                <w:rFonts w:ascii="宋体" w:hAnsi="宋体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1. 要求考生了解个案社会工作实务的定义、历史、发展趋势、基本理论、工作框架、方法、过程等。</w:t>
            </w:r>
          </w:p>
          <w:p w:rsidR="00B0302D" w:rsidRPr="008A1AC2" w:rsidRDefault="00B0302D" w:rsidP="005C115C">
            <w:pPr>
              <w:widowControl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2. 要求考生了解小组（团体）社会工作实务的定义、模式、过程、基本理论，小组的构成、结构等。</w:t>
            </w:r>
          </w:p>
          <w:p w:rsidR="00B0302D" w:rsidRPr="008A1AC2" w:rsidRDefault="00B0302D" w:rsidP="005C115C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B0302D" w:rsidRPr="008A1AC2" w:rsidRDefault="00B0302D" w:rsidP="00B0302D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宏观社会工作实务</w:t>
            </w:r>
          </w:p>
          <w:p w:rsidR="00B0302D" w:rsidRPr="008A1AC2" w:rsidRDefault="00B0302D" w:rsidP="005C115C">
            <w:pPr>
              <w:widowControl/>
              <w:ind w:left="480"/>
              <w:jc w:val="left"/>
              <w:rPr>
                <w:rFonts w:ascii="宋体" w:hAnsi="宋体" w:hint="eastAsia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1．要求考生掌握社区工作的涵义、起源、基本理论、基本原则、过程等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B0302D" w:rsidRPr="00D97D29" w:rsidRDefault="00B0302D" w:rsidP="005C115C">
            <w:pPr>
              <w:spacing w:line="380" w:lineRule="exact"/>
              <w:ind w:left="4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2．要求考生掌握社会工作行政的概念、内容、基本理论、程序、方法等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B0302D" w:rsidRPr="00101E02" w:rsidRDefault="00B0302D" w:rsidP="005C115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0302D" w:rsidRPr="00E874D9" w:rsidTr="005C11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D" w:rsidRPr="00E874D9" w:rsidRDefault="00B0302D" w:rsidP="005C115C">
            <w:pPr>
              <w:rPr>
                <w:rFonts w:ascii="宋体" w:hAnsi="宋体" w:hint="eastAsia"/>
                <w:sz w:val="24"/>
              </w:rPr>
            </w:pPr>
          </w:p>
          <w:p w:rsidR="00B0302D" w:rsidRDefault="00B0302D" w:rsidP="005C115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考试总分：150分     考试时间：3小时    考试方式：笔试</w:t>
            </w:r>
          </w:p>
          <w:p w:rsidR="00B0302D" w:rsidRPr="005B769A" w:rsidRDefault="00B0302D" w:rsidP="005C115C">
            <w:pPr>
              <w:pStyle w:val="2"/>
              <w:rPr>
                <w:rFonts w:hint="eastAsia"/>
                <w:szCs w:val="24"/>
              </w:rPr>
            </w:pPr>
            <w:r w:rsidRPr="005B769A">
              <w:rPr>
                <w:rFonts w:hint="eastAsia"/>
                <w:szCs w:val="24"/>
              </w:rPr>
              <w:t>考试题型： 名词（30分）</w:t>
            </w:r>
          </w:p>
          <w:p w:rsidR="00B0302D" w:rsidRPr="005B769A" w:rsidRDefault="00B0302D" w:rsidP="005C115C">
            <w:pPr>
              <w:pStyle w:val="2"/>
              <w:ind w:firstLineChars="550" w:firstLine="1320"/>
              <w:rPr>
                <w:rFonts w:hint="eastAsia"/>
                <w:szCs w:val="24"/>
              </w:rPr>
            </w:pPr>
            <w:r w:rsidRPr="005B769A">
              <w:rPr>
                <w:rFonts w:hint="eastAsia"/>
                <w:szCs w:val="24"/>
              </w:rPr>
              <w:t>简答（30分）</w:t>
            </w:r>
          </w:p>
          <w:p w:rsidR="00B0302D" w:rsidRPr="005B769A" w:rsidRDefault="00B0302D" w:rsidP="005C115C">
            <w:pPr>
              <w:pStyle w:val="2"/>
              <w:ind w:firstLineChars="550" w:firstLine="1320"/>
              <w:rPr>
                <w:rFonts w:hint="eastAsia"/>
                <w:szCs w:val="24"/>
              </w:rPr>
            </w:pPr>
            <w:r w:rsidRPr="005B769A">
              <w:rPr>
                <w:rFonts w:hint="eastAsia"/>
                <w:szCs w:val="24"/>
              </w:rPr>
              <w:t>论述（40分）</w:t>
            </w:r>
          </w:p>
          <w:p w:rsidR="00B0302D" w:rsidRPr="005B769A" w:rsidRDefault="00B0302D" w:rsidP="005C115C">
            <w:pPr>
              <w:pStyle w:val="2"/>
              <w:ind w:firstLineChars="550" w:firstLine="1320"/>
              <w:rPr>
                <w:rFonts w:hAnsi="宋体" w:hint="eastAsia"/>
                <w:szCs w:val="24"/>
              </w:rPr>
            </w:pPr>
            <w:r w:rsidRPr="005B769A">
              <w:rPr>
                <w:rFonts w:hAnsi="宋体" w:hint="eastAsia"/>
                <w:szCs w:val="24"/>
              </w:rPr>
              <w:t>案例分析（50分）</w:t>
            </w:r>
          </w:p>
          <w:p w:rsidR="00B0302D" w:rsidRPr="00101E02" w:rsidRDefault="00B0302D" w:rsidP="005C115C">
            <w:pPr>
              <w:pStyle w:val="2"/>
              <w:ind w:firstLineChars="550" w:firstLine="1320"/>
              <w:rPr>
                <w:rFonts w:hAnsi="宋体" w:hint="eastAsia"/>
                <w:szCs w:val="24"/>
              </w:rPr>
            </w:pPr>
          </w:p>
        </w:tc>
      </w:tr>
      <w:tr w:rsidR="00B0302D" w:rsidRPr="00E874D9" w:rsidTr="005C11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D" w:rsidRPr="00E874D9" w:rsidRDefault="00B0302D" w:rsidP="005C115C">
            <w:pPr>
              <w:rPr>
                <w:rFonts w:ascii="宋体" w:hAnsi="宋体" w:hint="eastAsia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参考书目（材料）</w:t>
            </w:r>
          </w:p>
          <w:p w:rsidR="00B0302D" w:rsidRPr="00383E99" w:rsidRDefault="00B0302D" w:rsidP="005C115C">
            <w:pPr>
              <w:rPr>
                <w:rFonts w:ascii="宋体" w:hAnsi="宋体" w:hint="eastAsia"/>
                <w:sz w:val="24"/>
              </w:rPr>
            </w:pPr>
            <w:r w:rsidRPr="00383E99">
              <w:rPr>
                <w:rFonts w:ascii="宋体" w:hAnsi="宋体" w:hint="eastAsia"/>
                <w:sz w:val="24"/>
              </w:rPr>
              <w:t>1.库少雄，《社会工作实务》（第三版），中国人民大学出版社2022年版</w:t>
            </w:r>
          </w:p>
          <w:p w:rsidR="00B0302D" w:rsidRPr="00E874D9" w:rsidRDefault="00B0302D" w:rsidP="005C115C">
            <w:pPr>
              <w:rPr>
                <w:rFonts w:ascii="宋体" w:hAnsi="宋体" w:hint="eastAsia"/>
                <w:sz w:val="24"/>
              </w:rPr>
            </w:pPr>
            <w:r w:rsidRPr="00383E99">
              <w:rPr>
                <w:rFonts w:ascii="宋体" w:hAnsi="宋体" w:hint="eastAsia"/>
                <w:sz w:val="24"/>
              </w:rPr>
              <w:t>2.范明林，《社会工作实务：过程、方法和技巧》，社会科学文献出版社2018年版</w:t>
            </w:r>
          </w:p>
          <w:p w:rsidR="00B0302D" w:rsidRPr="00E874D9" w:rsidRDefault="00B0302D" w:rsidP="005C115C">
            <w:pPr>
              <w:rPr>
                <w:rFonts w:ascii="宋体" w:hAnsi="宋体" w:hint="eastAsia"/>
                <w:sz w:val="24"/>
              </w:rPr>
            </w:pPr>
          </w:p>
          <w:p w:rsidR="00B0302D" w:rsidRPr="00E874D9" w:rsidRDefault="00B0302D" w:rsidP="005C115C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B0302D" w:rsidRDefault="00B0302D" w:rsidP="00B0302D">
      <w:pPr>
        <w:rPr>
          <w:sz w:val="28"/>
        </w:rPr>
      </w:pPr>
    </w:p>
    <w:p w:rsidR="00DE39AB" w:rsidRPr="00B0302D" w:rsidRDefault="00DE39AB"/>
    <w:sectPr w:rsidR="00DE39AB" w:rsidRPr="00B03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CE" w:rsidRDefault="008E26CE" w:rsidP="00B0302D">
      <w:r>
        <w:separator/>
      </w:r>
    </w:p>
  </w:endnote>
  <w:endnote w:type="continuationSeparator" w:id="0">
    <w:p w:rsidR="008E26CE" w:rsidRDefault="008E26CE" w:rsidP="00B0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CE" w:rsidRDefault="008E26CE" w:rsidP="00B0302D">
      <w:r>
        <w:separator/>
      </w:r>
    </w:p>
  </w:footnote>
  <w:footnote w:type="continuationSeparator" w:id="0">
    <w:p w:rsidR="008E26CE" w:rsidRDefault="008E26CE" w:rsidP="00B0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D8"/>
    <w:rsid w:val="006C03D8"/>
    <w:rsid w:val="008E26CE"/>
    <w:rsid w:val="00B0302D"/>
    <w:rsid w:val="00D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52E1D1-B90B-4079-AF57-F4DE4A8F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0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02D"/>
    <w:rPr>
      <w:sz w:val="18"/>
      <w:szCs w:val="18"/>
    </w:rPr>
  </w:style>
  <w:style w:type="paragraph" w:styleId="2">
    <w:name w:val="Body Text 2"/>
    <w:basedOn w:val="a"/>
    <w:link w:val="20"/>
    <w:rsid w:val="00B0302D"/>
    <w:rPr>
      <w:rFonts w:ascii="宋体"/>
      <w:sz w:val="24"/>
      <w:szCs w:val="20"/>
    </w:rPr>
  </w:style>
  <w:style w:type="character" w:customStyle="1" w:styleId="20">
    <w:name w:val="正文文本 2 字符"/>
    <w:basedOn w:val="a0"/>
    <w:link w:val="2"/>
    <w:rsid w:val="00B0302D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XZB</dc:creator>
  <cp:keywords/>
  <dc:description/>
  <cp:lastModifiedBy>XZB</cp:lastModifiedBy>
  <cp:revision>2</cp:revision>
  <dcterms:created xsi:type="dcterms:W3CDTF">2023-09-18T01:08:00Z</dcterms:created>
  <dcterms:modified xsi:type="dcterms:W3CDTF">2023-09-18T01:08:00Z</dcterms:modified>
</cp:coreProperties>
</file>