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F59" w:rsidRDefault="001A1CF6">
      <w:pPr>
        <w:ind w:leftChars="-1" w:left="-2"/>
        <w:jc w:val="center"/>
        <w:rPr>
          <w:rFonts w:asci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大连理工大学</w:t>
      </w:r>
      <w:r w:rsidR="009F476C">
        <w:rPr>
          <w:rFonts w:ascii="宋体" w:hAnsi="宋体"/>
          <w:b/>
          <w:bCs/>
          <w:sz w:val="32"/>
          <w:szCs w:val="32"/>
        </w:rPr>
        <w:t>20</w:t>
      </w:r>
      <w:r w:rsidR="009F476C">
        <w:rPr>
          <w:rFonts w:ascii="宋体" w:hAnsi="宋体" w:hint="eastAsia"/>
          <w:b/>
          <w:bCs/>
          <w:sz w:val="32"/>
          <w:szCs w:val="32"/>
        </w:rPr>
        <w:t>2</w:t>
      </w:r>
      <w:r w:rsidR="009F476C">
        <w:rPr>
          <w:rFonts w:ascii="宋体" w:hAnsi="宋体"/>
          <w:b/>
          <w:bCs/>
          <w:sz w:val="32"/>
          <w:szCs w:val="32"/>
        </w:rPr>
        <w:t>4</w:t>
      </w:r>
      <w:r>
        <w:rPr>
          <w:rFonts w:ascii="宋体" w:hAnsi="宋体" w:hint="eastAsia"/>
          <w:b/>
          <w:bCs/>
          <w:sz w:val="32"/>
          <w:szCs w:val="32"/>
        </w:rPr>
        <w:t>年硕士研究生入学考试大纲</w:t>
      </w:r>
    </w:p>
    <w:p w:rsidR="00276F59" w:rsidRDefault="001A1CF6">
      <w:pPr>
        <w:jc w:val="center"/>
        <w:rPr>
          <w:rFonts w:ascii="宋体"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科目代码：</w:t>
      </w:r>
      <w:r>
        <w:rPr>
          <w:rFonts w:ascii="宋体" w:hAnsi="宋体" w:hint="eastAsia"/>
          <w:bCs/>
          <w:sz w:val="28"/>
          <w:szCs w:val="28"/>
        </w:rPr>
        <w:t>６０１</w:t>
      </w:r>
      <w:r>
        <w:rPr>
          <w:rFonts w:ascii="宋体" w:hAnsi="宋体" w:hint="eastAsia"/>
          <w:b/>
          <w:bCs/>
          <w:sz w:val="28"/>
          <w:szCs w:val="28"/>
        </w:rPr>
        <w:t>科目名称：数学物理方法</w:t>
      </w:r>
    </w:p>
    <w:p w:rsidR="00276F59" w:rsidRDefault="00276F59">
      <w:pPr>
        <w:spacing w:line="300" w:lineRule="auto"/>
        <w:ind w:leftChars="68" w:left="143" w:rightChars="-294" w:right="-617" w:firstLineChars="250" w:firstLine="525"/>
        <w:rPr>
          <w:rFonts w:ascii="宋体"/>
          <w:szCs w:val="21"/>
        </w:rPr>
      </w:pPr>
    </w:p>
    <w:p w:rsidR="00276F59" w:rsidRDefault="001A1CF6">
      <w:pPr>
        <w:spacing w:line="300" w:lineRule="auto"/>
        <w:ind w:leftChars="68" w:left="143" w:rightChars="-294" w:right="-617" w:firstLineChars="250" w:firstLine="525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具体复习大纲如下：</w:t>
      </w:r>
    </w:p>
    <w:p w:rsidR="00276F59" w:rsidRDefault="001A1CF6">
      <w:pPr>
        <w:spacing w:line="300" w:lineRule="auto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一、复变函数</w:t>
      </w:r>
    </w:p>
    <w:p w:rsidR="00276F59" w:rsidRDefault="001A1CF6">
      <w:pPr>
        <w:spacing w:line="300" w:lineRule="auto"/>
        <w:ind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、掌握复数及其运算规则</w:t>
      </w:r>
    </w:p>
    <w:p w:rsidR="00276F59" w:rsidRDefault="001A1CF6">
      <w:pPr>
        <w:spacing w:line="300" w:lineRule="auto"/>
        <w:ind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、掌握复变函数及区域的概念</w:t>
      </w:r>
    </w:p>
    <w:p w:rsidR="00276F59" w:rsidRDefault="001A1CF6">
      <w:pPr>
        <w:spacing w:line="300" w:lineRule="auto"/>
        <w:ind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、掌握复变函数的导数、解析函数的概念及科西</w:t>
      </w:r>
      <w:r>
        <w:rPr>
          <w:rFonts w:ascii="宋体"/>
          <w:szCs w:val="21"/>
        </w:rPr>
        <w:t>-</w:t>
      </w:r>
      <w:r>
        <w:rPr>
          <w:rFonts w:ascii="宋体" w:hAnsi="宋体" w:hint="eastAsia"/>
          <w:szCs w:val="21"/>
        </w:rPr>
        <w:t>黎曼条件</w:t>
      </w:r>
    </w:p>
    <w:p w:rsidR="00276F59" w:rsidRDefault="001A1CF6">
      <w:pPr>
        <w:spacing w:line="300" w:lineRule="auto"/>
        <w:ind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4</w:t>
      </w:r>
      <w:r>
        <w:rPr>
          <w:rFonts w:ascii="宋体" w:hAnsi="宋体" w:hint="eastAsia"/>
          <w:szCs w:val="21"/>
        </w:rPr>
        <w:t>、了解一些初等解析函数及多值函数的概念</w:t>
      </w:r>
    </w:p>
    <w:p w:rsidR="00276F59" w:rsidRDefault="001A1CF6">
      <w:pPr>
        <w:tabs>
          <w:tab w:val="left" w:pos="7560"/>
          <w:tab w:val="left" w:pos="7920"/>
        </w:tabs>
        <w:spacing w:line="300" w:lineRule="auto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二、复变函数积分</w:t>
      </w:r>
    </w:p>
    <w:p w:rsidR="00276F59" w:rsidRDefault="001A1CF6">
      <w:pPr>
        <w:tabs>
          <w:tab w:val="left" w:pos="360"/>
        </w:tabs>
        <w:spacing w:line="300" w:lineRule="auto"/>
        <w:ind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、掌握复变积分的概念及其简单的性质</w:t>
      </w:r>
    </w:p>
    <w:p w:rsidR="00276F59" w:rsidRDefault="001A1CF6">
      <w:pPr>
        <w:tabs>
          <w:tab w:val="left" w:pos="360"/>
        </w:tabs>
        <w:spacing w:line="300" w:lineRule="auto"/>
        <w:ind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、掌握单连通区和复连通区中的科西定理</w:t>
      </w:r>
    </w:p>
    <w:p w:rsidR="00276F59" w:rsidRDefault="001A1CF6">
      <w:pPr>
        <w:tabs>
          <w:tab w:val="left" w:pos="360"/>
        </w:tabs>
        <w:spacing w:line="300" w:lineRule="auto"/>
        <w:ind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、掌握科西积分公式及其推论</w:t>
      </w:r>
    </w:p>
    <w:p w:rsidR="00276F59" w:rsidRDefault="001A1CF6">
      <w:pPr>
        <w:tabs>
          <w:tab w:val="left" w:pos="360"/>
        </w:tabs>
        <w:spacing w:line="300" w:lineRule="auto"/>
        <w:ind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4</w:t>
      </w:r>
      <w:r>
        <w:rPr>
          <w:rFonts w:ascii="宋体" w:hAnsi="宋体" w:hint="eastAsia"/>
          <w:szCs w:val="21"/>
        </w:rPr>
        <w:t>、掌握解析函数的实部和虚部之间的关系</w:t>
      </w:r>
    </w:p>
    <w:p w:rsidR="00276F59" w:rsidRDefault="001A1CF6">
      <w:pPr>
        <w:tabs>
          <w:tab w:val="left" w:pos="360"/>
        </w:tabs>
        <w:spacing w:line="300" w:lineRule="auto"/>
        <w:ind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5</w:t>
      </w:r>
      <w:r>
        <w:rPr>
          <w:rFonts w:ascii="宋体" w:hAnsi="宋体" w:hint="eastAsia"/>
          <w:szCs w:val="21"/>
        </w:rPr>
        <w:t>、了解平面场与复势之间的对应关系</w:t>
      </w:r>
    </w:p>
    <w:p w:rsidR="00276F59" w:rsidRDefault="001A1CF6">
      <w:pPr>
        <w:tabs>
          <w:tab w:val="left" w:pos="7560"/>
          <w:tab w:val="left" w:pos="7920"/>
        </w:tabs>
        <w:spacing w:line="300" w:lineRule="auto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三、解析函数的</w:t>
      </w:r>
      <w:r w:rsidR="008F1FB4">
        <w:rPr>
          <w:rFonts w:ascii="宋体" w:hAnsi="宋体" w:hint="eastAsia"/>
          <w:szCs w:val="21"/>
        </w:rPr>
        <w:t>幂</w:t>
      </w:r>
      <w:r>
        <w:rPr>
          <w:rFonts w:ascii="宋体" w:hAnsi="宋体" w:hint="eastAsia"/>
          <w:szCs w:val="21"/>
        </w:rPr>
        <w:t>级数展开</w:t>
      </w:r>
    </w:p>
    <w:p w:rsidR="00276F59" w:rsidRDefault="001A1CF6">
      <w:pPr>
        <w:tabs>
          <w:tab w:val="left" w:pos="360"/>
        </w:tabs>
        <w:spacing w:line="300" w:lineRule="auto"/>
        <w:ind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、掌握复变函数的级数展开的概念</w:t>
      </w:r>
    </w:p>
    <w:p w:rsidR="00276F59" w:rsidRDefault="001A1CF6">
      <w:pPr>
        <w:tabs>
          <w:tab w:val="left" w:pos="360"/>
        </w:tabs>
        <w:spacing w:line="300" w:lineRule="auto"/>
        <w:ind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、掌握幂级函数展开的收敛性</w:t>
      </w:r>
    </w:p>
    <w:p w:rsidR="00276F59" w:rsidRDefault="001A1CF6">
      <w:pPr>
        <w:tabs>
          <w:tab w:val="left" w:pos="360"/>
        </w:tabs>
        <w:spacing w:line="300" w:lineRule="auto"/>
        <w:ind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4</w:t>
      </w:r>
      <w:r>
        <w:rPr>
          <w:rFonts w:ascii="宋体" w:hAnsi="宋体" w:hint="eastAsia"/>
          <w:szCs w:val="21"/>
        </w:rPr>
        <w:t>、掌握解析函数在单连通区中的泰勒展开方法</w:t>
      </w:r>
    </w:p>
    <w:p w:rsidR="00276F59" w:rsidRDefault="001A1CF6">
      <w:pPr>
        <w:tabs>
          <w:tab w:val="left" w:pos="360"/>
        </w:tabs>
        <w:spacing w:line="300" w:lineRule="auto"/>
        <w:ind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5</w:t>
      </w:r>
      <w:r>
        <w:rPr>
          <w:rFonts w:ascii="宋体" w:hAnsi="宋体" w:hint="eastAsia"/>
          <w:szCs w:val="21"/>
        </w:rPr>
        <w:t>、掌握解析函数在复连通区中的罗朗展开方法</w:t>
      </w:r>
    </w:p>
    <w:p w:rsidR="00276F59" w:rsidRDefault="001A1CF6">
      <w:pPr>
        <w:pStyle w:val="a4"/>
        <w:tabs>
          <w:tab w:val="left" w:pos="735"/>
        </w:tabs>
        <w:spacing w:line="300" w:lineRule="auto"/>
        <w:ind w:firstLineChars="0"/>
        <w:rPr>
          <w:rFonts w:ascii="宋体" w:eastAsia="宋体" w:hAnsi="宋体"/>
        </w:rPr>
      </w:pPr>
      <w:r>
        <w:rPr>
          <w:rFonts w:ascii="宋体" w:eastAsia="宋体" w:hAnsi="宋体"/>
          <w:bCs/>
        </w:rPr>
        <w:t>6</w:t>
      </w:r>
      <w:r>
        <w:rPr>
          <w:rFonts w:ascii="宋体" w:eastAsia="宋体" w:hAnsi="宋体" w:hint="eastAsia"/>
          <w:bCs/>
        </w:rPr>
        <w:t>、</w:t>
      </w:r>
      <w:r>
        <w:rPr>
          <w:rFonts w:ascii="宋体" w:eastAsia="宋体" w:hAnsi="宋体" w:hint="eastAsia"/>
        </w:rPr>
        <w:t>掌握单值函数孤立奇点的分类及辨别方法</w:t>
      </w:r>
    </w:p>
    <w:p w:rsidR="00276F59" w:rsidRDefault="001A1CF6">
      <w:pPr>
        <w:tabs>
          <w:tab w:val="left" w:pos="7560"/>
          <w:tab w:val="left" w:pos="7920"/>
        </w:tabs>
        <w:spacing w:line="300" w:lineRule="auto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四、留数定理及应用</w:t>
      </w:r>
    </w:p>
    <w:p w:rsidR="00276F59" w:rsidRDefault="001A1CF6">
      <w:pPr>
        <w:tabs>
          <w:tab w:val="left" w:pos="360"/>
        </w:tabs>
        <w:spacing w:line="300" w:lineRule="auto"/>
        <w:ind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、掌握留数定理及计算留数的方法</w:t>
      </w:r>
    </w:p>
    <w:p w:rsidR="00276F59" w:rsidRDefault="001A1CF6">
      <w:pPr>
        <w:tabs>
          <w:tab w:val="left" w:pos="360"/>
        </w:tabs>
        <w:spacing w:line="300" w:lineRule="auto"/>
        <w:ind w:leftChars="200" w:left="630" w:hangingChars="100" w:hanging="210"/>
        <w:rPr>
          <w:rFonts w:asci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、掌握利用留数定理计算</w:t>
      </w:r>
      <w:r w:rsidRPr="001E1419">
        <w:rPr>
          <w:rFonts w:ascii="宋体" w:hAnsi="宋体" w:hint="eastAsia"/>
          <w:position w:val="-14"/>
          <w:szCs w:val="21"/>
        </w:rPr>
        <w:object w:dxaOrig="171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16.5pt" o:ole="">
            <v:imagedata r:id="rId8" o:title=""/>
          </v:shape>
          <o:OLEObject Type="Embed" ProgID="Equation.3" ShapeID="_x0000_i1025" DrawAspect="Content" ObjectID="_1750486081" r:id="rId9"/>
        </w:object>
      </w:r>
      <w:r>
        <w:rPr>
          <w:rFonts w:ascii="宋体" w:hAnsi="宋体" w:hint="eastAsia"/>
          <w:szCs w:val="21"/>
        </w:rPr>
        <w:t>型积分的方法</w:t>
      </w:r>
    </w:p>
    <w:p w:rsidR="00276F59" w:rsidRDefault="001A1CF6">
      <w:pPr>
        <w:tabs>
          <w:tab w:val="left" w:pos="360"/>
        </w:tabs>
        <w:spacing w:line="300" w:lineRule="auto"/>
        <w:ind w:leftChars="200" w:left="630" w:hangingChars="100" w:hanging="210"/>
        <w:rPr>
          <w:rFonts w:ascii="宋体"/>
          <w:szCs w:val="21"/>
        </w:rPr>
      </w:pP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、掌握利用留数定理计算反常积分</w:t>
      </w:r>
      <w:r w:rsidRPr="001E1419">
        <w:rPr>
          <w:rFonts w:ascii="宋体" w:hAnsi="宋体" w:hint="eastAsia"/>
          <w:position w:val="-12"/>
          <w:szCs w:val="21"/>
        </w:rPr>
        <w:object w:dxaOrig="870" w:dyaOrig="300">
          <v:shape id="_x0000_i1026" type="#_x0000_t75" style="width:43.5pt;height:15pt" o:ole="">
            <v:imagedata r:id="rId10" o:title=""/>
          </v:shape>
          <o:OLEObject Type="Embed" ProgID="Equation.3" ShapeID="_x0000_i1026" DrawAspect="Content" ObjectID="_1750486082" r:id="rId11"/>
        </w:object>
      </w:r>
      <w:r>
        <w:rPr>
          <w:rFonts w:ascii="宋体" w:hAnsi="宋体" w:hint="eastAsia"/>
          <w:szCs w:val="21"/>
        </w:rPr>
        <w:t>型积分的方法</w:t>
      </w:r>
    </w:p>
    <w:p w:rsidR="00276F59" w:rsidRDefault="001A1CF6">
      <w:pPr>
        <w:tabs>
          <w:tab w:val="left" w:pos="360"/>
        </w:tabs>
        <w:spacing w:line="300" w:lineRule="auto"/>
        <w:ind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4</w:t>
      </w:r>
      <w:r>
        <w:rPr>
          <w:rFonts w:ascii="宋体" w:hAnsi="宋体" w:hint="eastAsia"/>
          <w:szCs w:val="21"/>
        </w:rPr>
        <w:t>、掌握约当引理及利用留数定理计算含有三角函数的反常积分的方法</w:t>
      </w:r>
    </w:p>
    <w:p w:rsidR="00276F59" w:rsidRDefault="001A1CF6">
      <w:pPr>
        <w:tabs>
          <w:tab w:val="left" w:pos="360"/>
        </w:tabs>
        <w:spacing w:line="300" w:lineRule="auto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五、傅立叶变换</w:t>
      </w:r>
    </w:p>
    <w:p w:rsidR="00276F59" w:rsidRDefault="001A1CF6">
      <w:pPr>
        <w:tabs>
          <w:tab w:val="left" w:pos="360"/>
        </w:tabs>
        <w:spacing w:line="300" w:lineRule="auto"/>
        <w:ind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、掌握傅立叶级数展开的实数和复数形式</w:t>
      </w:r>
    </w:p>
    <w:p w:rsidR="00276F59" w:rsidRDefault="001A1CF6">
      <w:pPr>
        <w:tabs>
          <w:tab w:val="left" w:pos="360"/>
        </w:tabs>
        <w:spacing w:line="300" w:lineRule="auto"/>
        <w:ind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、掌握傅立叶积分及傅立叶变换</w:t>
      </w:r>
    </w:p>
    <w:p w:rsidR="00276F59" w:rsidRDefault="001A1CF6">
      <w:pPr>
        <w:tabs>
          <w:tab w:val="left" w:pos="360"/>
        </w:tabs>
        <w:spacing w:line="300" w:lineRule="auto"/>
        <w:ind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、掌握</w:t>
      </w:r>
      <w:r w:rsidRPr="001E1419">
        <w:rPr>
          <w:rFonts w:ascii="宋体" w:hAnsi="宋体" w:hint="eastAsia"/>
          <w:position w:val="-6"/>
          <w:szCs w:val="21"/>
        </w:rPr>
        <w:object w:dxaOrig="200" w:dyaOrig="240">
          <v:shape id="_x0000_i1027" type="#_x0000_t75" style="width:10.5pt;height:12pt" o:ole="">
            <v:imagedata r:id="rId12" o:title=""/>
          </v:shape>
          <o:OLEObject Type="Embed" ProgID="Equation.3" ShapeID="_x0000_i1027" DrawAspect="Content" ObjectID="_1750486083" r:id="rId13"/>
        </w:object>
      </w:r>
      <w:r>
        <w:rPr>
          <w:rFonts w:ascii="宋体" w:hAnsi="宋体" w:hint="eastAsia"/>
          <w:szCs w:val="21"/>
        </w:rPr>
        <w:t>函数的定义、性质及其傅立叶变换式</w:t>
      </w:r>
    </w:p>
    <w:p w:rsidR="00276F59" w:rsidRDefault="001A1CF6">
      <w:pPr>
        <w:tabs>
          <w:tab w:val="left" w:pos="7560"/>
          <w:tab w:val="left" w:pos="7920"/>
        </w:tabs>
        <w:spacing w:line="300" w:lineRule="auto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六、拉普拉斯变换</w:t>
      </w:r>
    </w:p>
    <w:p w:rsidR="00276F59" w:rsidRDefault="001A1CF6">
      <w:pPr>
        <w:tabs>
          <w:tab w:val="left" w:pos="360"/>
        </w:tabs>
        <w:spacing w:line="300" w:lineRule="auto"/>
        <w:ind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、掌握拉普拉斯变换的定义及存在的条件</w:t>
      </w:r>
    </w:p>
    <w:p w:rsidR="00276F59" w:rsidRDefault="001A1CF6">
      <w:pPr>
        <w:tabs>
          <w:tab w:val="left" w:pos="360"/>
        </w:tabs>
        <w:spacing w:line="300" w:lineRule="auto"/>
        <w:ind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、掌握拉普拉斯变换的基本性质</w:t>
      </w:r>
    </w:p>
    <w:p w:rsidR="00276F59" w:rsidRDefault="001A1CF6">
      <w:pPr>
        <w:tabs>
          <w:tab w:val="left" w:pos="360"/>
        </w:tabs>
        <w:spacing w:line="300" w:lineRule="auto"/>
        <w:ind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lastRenderedPageBreak/>
        <w:t>3</w:t>
      </w:r>
      <w:r>
        <w:rPr>
          <w:rFonts w:ascii="宋体" w:hAnsi="宋体" w:hint="eastAsia"/>
          <w:szCs w:val="21"/>
        </w:rPr>
        <w:t>、掌握一些简单函数的拉普拉斯变换的反演方法</w:t>
      </w:r>
    </w:p>
    <w:p w:rsidR="00276F59" w:rsidRDefault="001A1CF6">
      <w:pPr>
        <w:tabs>
          <w:tab w:val="left" w:pos="360"/>
        </w:tabs>
        <w:spacing w:line="300" w:lineRule="auto"/>
        <w:ind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4</w:t>
      </w:r>
      <w:r>
        <w:rPr>
          <w:rFonts w:ascii="宋体" w:hAnsi="宋体" w:hint="eastAsia"/>
          <w:szCs w:val="21"/>
        </w:rPr>
        <w:t>、掌握拉普拉斯变换方法在求解常微分方程组中的应用</w:t>
      </w:r>
    </w:p>
    <w:p w:rsidR="00276F59" w:rsidRDefault="001A1CF6">
      <w:pPr>
        <w:tabs>
          <w:tab w:val="left" w:pos="7560"/>
          <w:tab w:val="left" w:pos="7920"/>
        </w:tabs>
        <w:spacing w:line="300" w:lineRule="auto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七、数学物理</w:t>
      </w:r>
      <w:r w:rsidR="008F1FB4">
        <w:rPr>
          <w:rFonts w:ascii="宋体" w:hAnsi="宋体" w:hint="eastAsia"/>
          <w:szCs w:val="21"/>
        </w:rPr>
        <w:t>方程</w:t>
      </w:r>
      <w:r>
        <w:rPr>
          <w:rFonts w:ascii="宋体" w:hAnsi="宋体" w:hint="eastAsia"/>
          <w:szCs w:val="21"/>
        </w:rPr>
        <w:t>的</w:t>
      </w:r>
      <w:r w:rsidR="008F1FB4">
        <w:rPr>
          <w:rFonts w:ascii="宋体" w:hAnsi="宋体" w:hint="eastAsia"/>
          <w:szCs w:val="21"/>
        </w:rPr>
        <w:t>建立</w:t>
      </w:r>
    </w:p>
    <w:p w:rsidR="00276F59" w:rsidRDefault="001A1CF6">
      <w:pPr>
        <w:tabs>
          <w:tab w:val="left" w:pos="360"/>
        </w:tabs>
        <w:spacing w:line="300" w:lineRule="auto"/>
        <w:ind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、掌握数学物理方程的概念及所描述的对象</w:t>
      </w:r>
    </w:p>
    <w:p w:rsidR="00276F59" w:rsidRDefault="001A1CF6">
      <w:pPr>
        <w:tabs>
          <w:tab w:val="left" w:pos="360"/>
        </w:tabs>
        <w:spacing w:line="300" w:lineRule="auto"/>
        <w:ind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、掌握几种典型的数学物理方程（振动方程、热传导方程等）的导出方法</w:t>
      </w:r>
    </w:p>
    <w:p w:rsidR="00276F59" w:rsidRDefault="001A1CF6">
      <w:pPr>
        <w:tabs>
          <w:tab w:val="left" w:pos="360"/>
        </w:tabs>
        <w:spacing w:line="300" w:lineRule="auto"/>
        <w:ind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、掌握数学物理方程的定解条件，包括初始条件和边界条件</w:t>
      </w:r>
    </w:p>
    <w:p w:rsidR="00276F59" w:rsidRDefault="001A1CF6">
      <w:pPr>
        <w:tabs>
          <w:tab w:val="left" w:pos="7560"/>
          <w:tab w:val="left" w:pos="7920"/>
        </w:tabs>
        <w:spacing w:line="300" w:lineRule="auto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八、分离变量法</w:t>
      </w:r>
    </w:p>
    <w:p w:rsidR="00276F59" w:rsidRDefault="001A1CF6">
      <w:pPr>
        <w:tabs>
          <w:tab w:val="left" w:pos="360"/>
        </w:tabs>
        <w:spacing w:line="300" w:lineRule="auto"/>
        <w:ind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、掌握分离变量法的基本精神、方法及步骤</w:t>
      </w:r>
    </w:p>
    <w:p w:rsidR="00276F59" w:rsidRDefault="001A1CF6">
      <w:pPr>
        <w:tabs>
          <w:tab w:val="left" w:pos="360"/>
        </w:tabs>
        <w:spacing w:line="300" w:lineRule="auto"/>
        <w:ind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、掌握本征值和本征函数的概念</w:t>
      </w:r>
    </w:p>
    <w:p w:rsidR="00276F59" w:rsidRDefault="001A1CF6">
      <w:pPr>
        <w:tabs>
          <w:tab w:val="left" w:pos="360"/>
        </w:tabs>
        <w:spacing w:line="300" w:lineRule="auto"/>
        <w:ind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、掌握特解和</w:t>
      </w:r>
      <w:r w:rsidR="003F1858">
        <w:rPr>
          <w:rFonts w:ascii="宋体" w:hAnsi="宋体" w:hint="eastAsia"/>
          <w:szCs w:val="21"/>
        </w:rPr>
        <w:t>一般</w:t>
      </w:r>
      <w:r>
        <w:rPr>
          <w:rFonts w:ascii="宋体" w:hAnsi="宋体" w:hint="eastAsia"/>
          <w:szCs w:val="21"/>
        </w:rPr>
        <w:t>解的概念</w:t>
      </w:r>
    </w:p>
    <w:p w:rsidR="00276F59" w:rsidRDefault="001A1CF6">
      <w:pPr>
        <w:tabs>
          <w:tab w:val="left" w:pos="360"/>
        </w:tabs>
        <w:spacing w:line="300" w:lineRule="auto"/>
        <w:ind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4</w:t>
      </w:r>
      <w:r>
        <w:rPr>
          <w:rFonts w:ascii="宋体" w:hAnsi="宋体" w:hint="eastAsia"/>
          <w:szCs w:val="21"/>
        </w:rPr>
        <w:t>、掌握求解齐次方程在齐次边界条件下的分离变量法</w:t>
      </w:r>
    </w:p>
    <w:p w:rsidR="003F1858" w:rsidRDefault="003F1858" w:rsidP="003F1858">
      <w:pPr>
        <w:tabs>
          <w:tab w:val="left" w:pos="735"/>
        </w:tabs>
        <w:spacing w:line="300" w:lineRule="auto"/>
        <w:ind w:firstLine="42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5、掌握正交曲面坐标系的概念及拉普拉斯算符的表示式</w:t>
      </w:r>
    </w:p>
    <w:p w:rsidR="003F1858" w:rsidRDefault="003F1858" w:rsidP="003F1858">
      <w:pPr>
        <w:tabs>
          <w:tab w:val="left" w:pos="735"/>
        </w:tabs>
        <w:spacing w:line="300" w:lineRule="auto"/>
        <w:ind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6</w:t>
      </w:r>
      <w:r>
        <w:rPr>
          <w:rFonts w:ascii="宋体" w:hAnsi="宋体" w:hint="eastAsia"/>
          <w:szCs w:val="21"/>
        </w:rPr>
        <w:t>、掌握平面极坐标系中的分离变量法</w:t>
      </w:r>
    </w:p>
    <w:p w:rsidR="003F1858" w:rsidRDefault="003F1858" w:rsidP="003F1858">
      <w:pPr>
        <w:tabs>
          <w:tab w:val="left" w:pos="735"/>
        </w:tabs>
        <w:spacing w:line="300" w:lineRule="auto"/>
        <w:ind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7</w:t>
      </w:r>
      <w:r>
        <w:rPr>
          <w:rFonts w:ascii="宋体" w:hAnsi="宋体" w:hint="eastAsia"/>
          <w:szCs w:val="21"/>
        </w:rPr>
        <w:t>、掌握柱坐标系中的分离变量方法</w:t>
      </w:r>
    </w:p>
    <w:p w:rsidR="00276F59" w:rsidRDefault="003F1858">
      <w:pPr>
        <w:tabs>
          <w:tab w:val="left" w:pos="360"/>
        </w:tabs>
        <w:spacing w:line="300" w:lineRule="auto"/>
        <w:ind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8</w:t>
      </w:r>
      <w:r>
        <w:rPr>
          <w:rFonts w:ascii="宋体" w:hAnsi="宋体" w:hint="eastAsia"/>
          <w:szCs w:val="21"/>
        </w:rPr>
        <w:t>、掌握球坐标系中的分离变量方法</w:t>
      </w:r>
    </w:p>
    <w:p w:rsidR="00276F59" w:rsidRDefault="001A1CF6">
      <w:pPr>
        <w:tabs>
          <w:tab w:val="left" w:pos="7560"/>
          <w:tab w:val="left" w:pos="7920"/>
        </w:tabs>
        <w:spacing w:line="300" w:lineRule="auto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九、</w:t>
      </w:r>
      <w:r w:rsidR="003F1858">
        <w:rPr>
          <w:rFonts w:ascii="宋体" w:hAnsi="宋体" w:hint="eastAsia"/>
          <w:szCs w:val="21"/>
        </w:rPr>
        <w:t>傅里叶级数展开法</w:t>
      </w:r>
    </w:p>
    <w:p w:rsidR="003F1858" w:rsidRDefault="001A1CF6" w:rsidP="003F1858">
      <w:pPr>
        <w:tabs>
          <w:tab w:val="left" w:pos="360"/>
        </w:tabs>
        <w:spacing w:line="300" w:lineRule="auto"/>
        <w:ind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、</w:t>
      </w:r>
      <w:r w:rsidR="003F1858">
        <w:rPr>
          <w:rFonts w:ascii="宋体" w:hAnsi="宋体" w:hint="eastAsia"/>
          <w:szCs w:val="21"/>
        </w:rPr>
        <w:t>掌握求解非齐次方程在齐次边界条件下的求解方法</w:t>
      </w:r>
    </w:p>
    <w:p w:rsidR="00276F59" w:rsidRDefault="007D3B68" w:rsidP="007D3B68">
      <w:pPr>
        <w:tabs>
          <w:tab w:val="left" w:pos="735"/>
        </w:tabs>
        <w:spacing w:line="300" w:lineRule="auto"/>
        <w:ind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</w:t>
      </w:r>
      <w:r w:rsidR="003F1858">
        <w:rPr>
          <w:rFonts w:ascii="宋体" w:hAnsi="宋体" w:hint="eastAsia"/>
          <w:szCs w:val="21"/>
        </w:rPr>
        <w:t>、掌握求解非齐次方程在非齐次边界条件下的求解方法</w:t>
      </w:r>
    </w:p>
    <w:p w:rsidR="007D3B68" w:rsidRDefault="007D3B68" w:rsidP="007D3B68">
      <w:pPr>
        <w:tabs>
          <w:tab w:val="left" w:pos="360"/>
        </w:tabs>
        <w:spacing w:line="300" w:lineRule="auto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十、积分变换法</w:t>
      </w:r>
    </w:p>
    <w:p w:rsidR="007D3B68" w:rsidRDefault="007D3B68" w:rsidP="007D3B68">
      <w:pPr>
        <w:tabs>
          <w:tab w:val="left" w:pos="360"/>
        </w:tabs>
        <w:spacing w:line="30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1、掌握傅里叶积分变换法求解无界区域中的定解问题；</w:t>
      </w:r>
    </w:p>
    <w:p w:rsidR="007D3B68" w:rsidRDefault="007D3B68" w:rsidP="007D3B68">
      <w:pPr>
        <w:tabs>
          <w:tab w:val="left" w:pos="360"/>
        </w:tabs>
        <w:spacing w:line="30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2、掌握运用傅里叶、拉普拉斯积分变换法求解偏微分方程的定解问题；</w:t>
      </w:r>
    </w:p>
    <w:p w:rsidR="007D3B68" w:rsidRDefault="007D3B68" w:rsidP="007D3B68">
      <w:pPr>
        <w:tabs>
          <w:tab w:val="left" w:pos="360"/>
        </w:tabs>
        <w:spacing w:line="30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3、掌握联合变换法的应用。</w:t>
      </w:r>
    </w:p>
    <w:p w:rsidR="007D3B68" w:rsidRDefault="007D3B68" w:rsidP="007D3B68">
      <w:pPr>
        <w:tabs>
          <w:tab w:val="left" w:pos="360"/>
        </w:tabs>
        <w:spacing w:line="300" w:lineRule="auto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十一、格林函数方法</w:t>
      </w:r>
    </w:p>
    <w:p w:rsidR="007D3B68" w:rsidRDefault="007D3B68" w:rsidP="007D3B68">
      <w:pPr>
        <w:tabs>
          <w:tab w:val="left" w:pos="360"/>
        </w:tabs>
        <w:spacing w:line="300" w:lineRule="auto"/>
        <w:ind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、掌握格林函数的概念</w:t>
      </w:r>
    </w:p>
    <w:p w:rsidR="007D3B68" w:rsidRDefault="007D3B68" w:rsidP="007D3B68">
      <w:pPr>
        <w:tabs>
          <w:tab w:val="left" w:pos="360"/>
        </w:tabs>
        <w:spacing w:line="300" w:lineRule="auto"/>
        <w:ind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、掌握如何利用电像法求解有界区域中点源的格林函数</w:t>
      </w:r>
    </w:p>
    <w:p w:rsidR="007D3B68" w:rsidRDefault="007D3B68" w:rsidP="007D3B68">
      <w:pPr>
        <w:tabs>
          <w:tab w:val="left" w:pos="360"/>
        </w:tabs>
        <w:spacing w:line="300" w:lineRule="auto"/>
        <w:ind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、掌握求解二维及三维有界区域中泊松方程的格林函数法</w:t>
      </w:r>
    </w:p>
    <w:p w:rsidR="00276F59" w:rsidRDefault="001A1CF6">
      <w:pPr>
        <w:tabs>
          <w:tab w:val="left" w:pos="7560"/>
          <w:tab w:val="left" w:pos="7920"/>
        </w:tabs>
        <w:spacing w:line="300" w:lineRule="auto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十</w:t>
      </w:r>
      <w:r w:rsidR="007D3B68">
        <w:rPr>
          <w:rFonts w:ascii="宋体" w:hAnsi="宋体" w:hint="eastAsia"/>
          <w:szCs w:val="21"/>
        </w:rPr>
        <w:t>二</w:t>
      </w:r>
      <w:r>
        <w:rPr>
          <w:rFonts w:ascii="宋体" w:hAnsi="宋体" w:hint="eastAsia"/>
          <w:szCs w:val="21"/>
        </w:rPr>
        <w:t>、</w:t>
      </w:r>
      <w:r w:rsidR="007D3B68">
        <w:rPr>
          <w:rFonts w:ascii="宋体" w:hAnsi="宋体" w:hint="eastAsia"/>
          <w:szCs w:val="21"/>
        </w:rPr>
        <w:t>球</w:t>
      </w:r>
      <w:r>
        <w:rPr>
          <w:rFonts w:ascii="宋体" w:hAnsi="宋体" w:hint="eastAsia"/>
          <w:szCs w:val="21"/>
        </w:rPr>
        <w:t>函数</w:t>
      </w:r>
    </w:p>
    <w:p w:rsidR="00276F59" w:rsidRDefault="001A1CF6">
      <w:pPr>
        <w:tabs>
          <w:tab w:val="left" w:pos="360"/>
        </w:tabs>
        <w:spacing w:line="300" w:lineRule="auto"/>
        <w:ind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、掌握勒让德方程的级数求解方法和勒让德多项式，特别是要注意自然边界条件的运用</w:t>
      </w:r>
    </w:p>
    <w:p w:rsidR="00276F59" w:rsidRDefault="001A1CF6">
      <w:pPr>
        <w:tabs>
          <w:tab w:val="left" w:pos="360"/>
        </w:tabs>
        <w:spacing w:line="300" w:lineRule="auto"/>
        <w:ind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、掌握勒让德多项式的积分和微分形式</w:t>
      </w:r>
    </w:p>
    <w:p w:rsidR="00276F59" w:rsidRDefault="001A1CF6">
      <w:pPr>
        <w:tabs>
          <w:tab w:val="left" w:pos="360"/>
        </w:tabs>
        <w:spacing w:line="300" w:lineRule="auto"/>
        <w:ind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、掌握勒让德多项式的母函数公式及递推关系</w:t>
      </w:r>
    </w:p>
    <w:p w:rsidR="00276F59" w:rsidRDefault="001A1CF6">
      <w:pPr>
        <w:tabs>
          <w:tab w:val="left" w:pos="360"/>
        </w:tabs>
        <w:spacing w:line="300" w:lineRule="auto"/>
        <w:ind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4</w:t>
      </w:r>
      <w:r>
        <w:rPr>
          <w:rFonts w:ascii="宋体" w:hAnsi="宋体" w:hint="eastAsia"/>
          <w:szCs w:val="21"/>
        </w:rPr>
        <w:t>、掌握勒让德多项式的正交归一性和完备性</w:t>
      </w:r>
    </w:p>
    <w:p w:rsidR="00276F59" w:rsidRDefault="001A1CF6">
      <w:pPr>
        <w:tabs>
          <w:tab w:val="left" w:pos="360"/>
        </w:tabs>
        <w:spacing w:line="300" w:lineRule="auto"/>
        <w:ind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5</w:t>
      </w:r>
      <w:r>
        <w:rPr>
          <w:rFonts w:ascii="宋体" w:hAnsi="宋体" w:hint="eastAsia"/>
          <w:szCs w:val="21"/>
        </w:rPr>
        <w:t>、掌握轴对称情况下拉普拉斯方程在球坐标系中的定解方法及应用</w:t>
      </w:r>
    </w:p>
    <w:p w:rsidR="00276F59" w:rsidRDefault="001A1CF6">
      <w:pPr>
        <w:tabs>
          <w:tab w:val="left" w:pos="360"/>
        </w:tabs>
        <w:spacing w:line="300" w:lineRule="auto"/>
        <w:ind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6</w:t>
      </w:r>
      <w:r>
        <w:rPr>
          <w:rFonts w:ascii="宋体" w:hAnsi="宋体" w:hint="eastAsia"/>
          <w:szCs w:val="21"/>
        </w:rPr>
        <w:t>、掌握球函数的定义</w:t>
      </w:r>
    </w:p>
    <w:p w:rsidR="00276F59" w:rsidRDefault="001A1CF6">
      <w:pPr>
        <w:tabs>
          <w:tab w:val="left" w:pos="360"/>
        </w:tabs>
        <w:spacing w:line="300" w:lineRule="auto"/>
        <w:ind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7</w:t>
      </w:r>
      <w:r>
        <w:rPr>
          <w:rFonts w:ascii="宋体" w:hAnsi="宋体" w:hint="eastAsia"/>
          <w:szCs w:val="21"/>
        </w:rPr>
        <w:t>、掌握连带勒让德方程的求解方法和勒让德函数</w:t>
      </w:r>
    </w:p>
    <w:p w:rsidR="00276F59" w:rsidRDefault="001A1CF6">
      <w:pPr>
        <w:tabs>
          <w:tab w:val="left" w:pos="7560"/>
          <w:tab w:val="left" w:pos="7920"/>
        </w:tabs>
        <w:spacing w:line="300" w:lineRule="auto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lastRenderedPageBreak/>
        <w:t>十</w:t>
      </w:r>
      <w:r w:rsidR="007D3B68">
        <w:rPr>
          <w:rFonts w:ascii="宋体" w:hAnsi="宋体" w:hint="eastAsia"/>
          <w:szCs w:val="21"/>
        </w:rPr>
        <w:t>三</w:t>
      </w:r>
      <w:r>
        <w:rPr>
          <w:rFonts w:ascii="宋体" w:hAnsi="宋体" w:hint="eastAsia"/>
          <w:szCs w:val="21"/>
        </w:rPr>
        <w:t>、</w:t>
      </w:r>
      <w:r w:rsidR="007D3B68">
        <w:rPr>
          <w:rFonts w:ascii="宋体" w:hAnsi="宋体" w:hint="eastAsia"/>
          <w:szCs w:val="21"/>
        </w:rPr>
        <w:t>柱</w:t>
      </w:r>
      <w:r>
        <w:rPr>
          <w:rFonts w:ascii="宋体" w:hAnsi="宋体" w:hint="eastAsia"/>
          <w:szCs w:val="21"/>
        </w:rPr>
        <w:t>函数</w:t>
      </w:r>
    </w:p>
    <w:p w:rsidR="00276F59" w:rsidRDefault="001A1CF6">
      <w:pPr>
        <w:tabs>
          <w:tab w:val="left" w:pos="360"/>
        </w:tabs>
        <w:spacing w:line="300" w:lineRule="auto"/>
        <w:ind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、掌握贝塞尔方程的级数求解方法及级数表示式</w:t>
      </w:r>
    </w:p>
    <w:p w:rsidR="00276F59" w:rsidRDefault="001A1CF6">
      <w:pPr>
        <w:tabs>
          <w:tab w:val="left" w:pos="360"/>
        </w:tabs>
        <w:spacing w:line="300" w:lineRule="auto"/>
        <w:ind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、掌握贝塞尔函数的母函数公式及递推关系</w:t>
      </w:r>
    </w:p>
    <w:p w:rsidR="00276F59" w:rsidRDefault="001A1CF6">
      <w:pPr>
        <w:tabs>
          <w:tab w:val="left" w:pos="360"/>
        </w:tabs>
        <w:spacing w:line="300" w:lineRule="auto"/>
        <w:ind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、掌握贝塞尔函数的正交性和完备性</w:t>
      </w:r>
    </w:p>
    <w:p w:rsidR="00276F59" w:rsidRDefault="001A1CF6">
      <w:pPr>
        <w:tabs>
          <w:tab w:val="left" w:pos="360"/>
        </w:tabs>
        <w:spacing w:line="300" w:lineRule="auto"/>
        <w:ind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4</w:t>
      </w:r>
      <w:r>
        <w:rPr>
          <w:rFonts w:ascii="宋体" w:hAnsi="宋体" w:hint="eastAsia"/>
          <w:szCs w:val="21"/>
        </w:rPr>
        <w:t>、掌握第一类、第二类及第三类贝塞尔函数</w:t>
      </w:r>
    </w:p>
    <w:p w:rsidR="00276F59" w:rsidRDefault="001A1CF6">
      <w:pPr>
        <w:tabs>
          <w:tab w:val="left" w:pos="360"/>
        </w:tabs>
        <w:spacing w:line="300" w:lineRule="auto"/>
        <w:ind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5</w:t>
      </w:r>
      <w:r>
        <w:rPr>
          <w:rFonts w:ascii="宋体" w:hAnsi="宋体" w:hint="eastAsia"/>
          <w:szCs w:val="21"/>
        </w:rPr>
        <w:t>、掌握半奇数阶贝塞尔函数及球贝塞尔函数</w:t>
      </w:r>
    </w:p>
    <w:p w:rsidR="00276F59" w:rsidRDefault="001A1CF6">
      <w:pPr>
        <w:tabs>
          <w:tab w:val="left" w:pos="360"/>
        </w:tabs>
        <w:spacing w:line="300" w:lineRule="auto"/>
        <w:ind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6</w:t>
      </w:r>
      <w:r>
        <w:rPr>
          <w:rFonts w:ascii="宋体" w:hAnsi="宋体" w:hint="eastAsia"/>
          <w:szCs w:val="21"/>
        </w:rPr>
        <w:t>、掌握虚宗量贝塞尔方程及第一类和第二类虚宗量贝塞尔函数</w:t>
      </w:r>
    </w:p>
    <w:p w:rsidR="00276F59" w:rsidRDefault="001A1CF6">
      <w:pPr>
        <w:tabs>
          <w:tab w:val="left" w:pos="360"/>
        </w:tabs>
        <w:spacing w:line="300" w:lineRule="auto"/>
        <w:ind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7</w:t>
      </w:r>
      <w:r>
        <w:rPr>
          <w:rFonts w:ascii="宋体" w:hAnsi="宋体" w:hint="eastAsia"/>
          <w:szCs w:val="21"/>
        </w:rPr>
        <w:t>、掌握各类贝塞尔函数的应用</w:t>
      </w:r>
    </w:p>
    <w:p w:rsidR="00276F59" w:rsidRDefault="00276F59">
      <w:pPr>
        <w:tabs>
          <w:tab w:val="left" w:pos="360"/>
        </w:tabs>
        <w:spacing w:line="300" w:lineRule="auto"/>
        <w:ind w:firstLine="420"/>
        <w:rPr>
          <w:rFonts w:ascii="宋体"/>
          <w:szCs w:val="21"/>
        </w:rPr>
      </w:pPr>
    </w:p>
    <w:p w:rsidR="00276F59" w:rsidRDefault="001A1CF6">
      <w:pPr>
        <w:spacing w:line="300" w:lineRule="auto"/>
        <w:ind w:firstLine="432"/>
        <w:rPr>
          <w:rFonts w:ascii="宋体"/>
          <w:szCs w:val="21"/>
        </w:rPr>
      </w:pPr>
      <w:r>
        <w:rPr>
          <w:rFonts w:ascii="宋体" w:hint="eastAsia"/>
          <w:szCs w:val="21"/>
        </w:rPr>
        <w:t>复习参考资料：</w:t>
      </w:r>
    </w:p>
    <w:p w:rsidR="00276F59" w:rsidRDefault="001A1CF6">
      <w:pPr>
        <w:numPr>
          <w:ilvl w:val="0"/>
          <w:numId w:val="1"/>
        </w:numPr>
        <w:spacing w:line="300" w:lineRule="auto"/>
        <w:rPr>
          <w:rFonts w:ascii="宋体"/>
          <w:szCs w:val="21"/>
        </w:rPr>
      </w:pPr>
      <w:r>
        <w:rPr>
          <w:rFonts w:ascii="宋体" w:hint="eastAsia"/>
          <w:szCs w:val="21"/>
        </w:rPr>
        <w:t>王友年，宋远红，张钰如，《数学物理方法》（第二版</w:t>
      </w:r>
      <w:r w:rsidR="009F476C">
        <w:rPr>
          <w:rFonts w:ascii="宋体" w:hint="eastAsia"/>
          <w:szCs w:val="21"/>
        </w:rPr>
        <w:t>、第三版均可</w:t>
      </w:r>
      <w:r>
        <w:rPr>
          <w:rFonts w:ascii="宋体" w:hint="eastAsia"/>
          <w:szCs w:val="21"/>
        </w:rPr>
        <w:t>），大连理工大学出版社。</w:t>
      </w:r>
    </w:p>
    <w:p w:rsidR="00276F59" w:rsidRDefault="001A1CF6">
      <w:pPr>
        <w:numPr>
          <w:ilvl w:val="0"/>
          <w:numId w:val="1"/>
        </w:numPr>
        <w:spacing w:line="300" w:lineRule="auto"/>
        <w:rPr>
          <w:rFonts w:ascii="宋体"/>
          <w:szCs w:val="21"/>
        </w:rPr>
      </w:pPr>
      <w:r>
        <w:rPr>
          <w:rFonts w:ascii="宋体" w:hint="eastAsia"/>
          <w:szCs w:val="21"/>
        </w:rPr>
        <w:t>梁昆淼，《数学物理方法》（第四版），高等教育出版社</w:t>
      </w:r>
      <w:bookmarkStart w:id="0" w:name="_GoBack"/>
      <w:bookmarkEnd w:id="0"/>
      <w:r>
        <w:rPr>
          <w:rFonts w:ascii="宋体" w:hint="eastAsia"/>
          <w:szCs w:val="21"/>
        </w:rPr>
        <w:t>。</w:t>
      </w:r>
    </w:p>
    <w:sectPr w:rsidR="00276F59" w:rsidSect="001E14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A44" w:rsidRDefault="009C7A44" w:rsidP="008F1FB4">
      <w:r>
        <w:separator/>
      </w:r>
    </w:p>
  </w:endnote>
  <w:endnote w:type="continuationSeparator" w:id="0">
    <w:p w:rsidR="009C7A44" w:rsidRDefault="009C7A44" w:rsidP="008F1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A44" w:rsidRDefault="009C7A44" w:rsidP="008F1FB4">
      <w:r>
        <w:separator/>
      </w:r>
    </w:p>
  </w:footnote>
  <w:footnote w:type="continuationSeparator" w:id="0">
    <w:p w:rsidR="009C7A44" w:rsidRDefault="009C7A44" w:rsidP="008F1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6E08C5"/>
    <w:multiLevelType w:val="multilevel"/>
    <w:tmpl w:val="686E08C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F0789"/>
    <w:rsid w:val="00000620"/>
    <w:rsid w:val="00001E88"/>
    <w:rsid w:val="0002437E"/>
    <w:rsid w:val="00084065"/>
    <w:rsid w:val="000F0066"/>
    <w:rsid w:val="00103841"/>
    <w:rsid w:val="0018596C"/>
    <w:rsid w:val="00186433"/>
    <w:rsid w:val="001A1CF6"/>
    <w:rsid w:val="001A2E7F"/>
    <w:rsid w:val="001A33F8"/>
    <w:rsid w:val="001E1419"/>
    <w:rsid w:val="001F0A49"/>
    <w:rsid w:val="00234C09"/>
    <w:rsid w:val="002350BC"/>
    <w:rsid w:val="00245E19"/>
    <w:rsid w:val="00276F59"/>
    <w:rsid w:val="002953F4"/>
    <w:rsid w:val="002E75FE"/>
    <w:rsid w:val="002F68C8"/>
    <w:rsid w:val="0030486D"/>
    <w:rsid w:val="00304BCD"/>
    <w:rsid w:val="00331C27"/>
    <w:rsid w:val="0034447B"/>
    <w:rsid w:val="0035275E"/>
    <w:rsid w:val="003838CC"/>
    <w:rsid w:val="00391D07"/>
    <w:rsid w:val="003B0E7D"/>
    <w:rsid w:val="003F1858"/>
    <w:rsid w:val="00416162"/>
    <w:rsid w:val="004D1D0F"/>
    <w:rsid w:val="004F0789"/>
    <w:rsid w:val="004F6C0B"/>
    <w:rsid w:val="0053309A"/>
    <w:rsid w:val="00533550"/>
    <w:rsid w:val="005478B1"/>
    <w:rsid w:val="005710AE"/>
    <w:rsid w:val="00623C2B"/>
    <w:rsid w:val="006400B5"/>
    <w:rsid w:val="006C0727"/>
    <w:rsid w:val="006D2509"/>
    <w:rsid w:val="0070713F"/>
    <w:rsid w:val="00716301"/>
    <w:rsid w:val="0073490F"/>
    <w:rsid w:val="00781FC4"/>
    <w:rsid w:val="0078468A"/>
    <w:rsid w:val="00786B5F"/>
    <w:rsid w:val="007D3B68"/>
    <w:rsid w:val="008054BD"/>
    <w:rsid w:val="00820C81"/>
    <w:rsid w:val="00820F44"/>
    <w:rsid w:val="00863C1C"/>
    <w:rsid w:val="00896868"/>
    <w:rsid w:val="008A34B7"/>
    <w:rsid w:val="008B3958"/>
    <w:rsid w:val="008B669C"/>
    <w:rsid w:val="008D781D"/>
    <w:rsid w:val="008F1FB4"/>
    <w:rsid w:val="009100DE"/>
    <w:rsid w:val="00930C9D"/>
    <w:rsid w:val="00933695"/>
    <w:rsid w:val="00972587"/>
    <w:rsid w:val="00977A6E"/>
    <w:rsid w:val="009C0220"/>
    <w:rsid w:val="009C7A44"/>
    <w:rsid w:val="009F476C"/>
    <w:rsid w:val="00A462C0"/>
    <w:rsid w:val="00BC1A81"/>
    <w:rsid w:val="00C04A52"/>
    <w:rsid w:val="00C066C4"/>
    <w:rsid w:val="00C4625A"/>
    <w:rsid w:val="00C47515"/>
    <w:rsid w:val="00C47AFD"/>
    <w:rsid w:val="00C967A3"/>
    <w:rsid w:val="00CD30EE"/>
    <w:rsid w:val="00CE0A87"/>
    <w:rsid w:val="00D306F9"/>
    <w:rsid w:val="00D478AA"/>
    <w:rsid w:val="00D974EA"/>
    <w:rsid w:val="00DB27C5"/>
    <w:rsid w:val="00EC069D"/>
    <w:rsid w:val="00ED480D"/>
    <w:rsid w:val="00ED5C8B"/>
    <w:rsid w:val="00F55B77"/>
    <w:rsid w:val="00F63819"/>
    <w:rsid w:val="00F94CB9"/>
    <w:rsid w:val="00FA75AB"/>
    <w:rsid w:val="00FA7788"/>
    <w:rsid w:val="11F66D40"/>
    <w:rsid w:val="19186928"/>
    <w:rsid w:val="41353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AA84B5E-23E9-438F-8918-B93D730B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41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1E1419"/>
    <w:rPr>
      <w:rFonts w:ascii="Cambria" w:eastAsia="黑体" w:hAnsi="Cambria"/>
      <w:sz w:val="20"/>
      <w:szCs w:val="20"/>
    </w:rPr>
  </w:style>
  <w:style w:type="paragraph" w:styleId="a4">
    <w:name w:val="Body Text Indent"/>
    <w:basedOn w:val="a"/>
    <w:link w:val="Char"/>
    <w:uiPriority w:val="99"/>
    <w:semiHidden/>
    <w:rsid w:val="001E1419"/>
    <w:pPr>
      <w:spacing w:line="400" w:lineRule="atLeast"/>
      <w:ind w:firstLineChars="200" w:firstLine="420"/>
    </w:pPr>
    <w:rPr>
      <w:rFonts w:eastAsia="楷体_GB2312"/>
    </w:rPr>
  </w:style>
  <w:style w:type="paragraph" w:styleId="a5">
    <w:name w:val="footer"/>
    <w:basedOn w:val="a"/>
    <w:link w:val="Char0"/>
    <w:uiPriority w:val="99"/>
    <w:qFormat/>
    <w:rsid w:val="001E141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6">
    <w:name w:val="header"/>
    <w:basedOn w:val="a"/>
    <w:link w:val="Char1"/>
    <w:uiPriority w:val="99"/>
    <w:qFormat/>
    <w:rsid w:val="001E14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1">
    <w:name w:val="页眉 Char"/>
    <w:link w:val="a6"/>
    <w:uiPriority w:val="99"/>
    <w:qFormat/>
    <w:locked/>
    <w:rsid w:val="001E1419"/>
    <w:rPr>
      <w:rFonts w:cs="Times New Roman"/>
      <w:sz w:val="18"/>
      <w:szCs w:val="18"/>
    </w:rPr>
  </w:style>
  <w:style w:type="character" w:customStyle="1" w:styleId="Char0">
    <w:name w:val="页脚 Char"/>
    <w:link w:val="a5"/>
    <w:uiPriority w:val="99"/>
    <w:qFormat/>
    <w:locked/>
    <w:rsid w:val="001E1419"/>
    <w:rPr>
      <w:rFonts w:cs="Times New Roman"/>
      <w:sz w:val="18"/>
      <w:szCs w:val="18"/>
    </w:rPr>
  </w:style>
  <w:style w:type="paragraph" w:styleId="a7">
    <w:name w:val="List Paragraph"/>
    <w:basedOn w:val="a"/>
    <w:uiPriority w:val="99"/>
    <w:qFormat/>
    <w:rsid w:val="001E1419"/>
    <w:pPr>
      <w:ind w:firstLineChars="200" w:firstLine="420"/>
    </w:pPr>
  </w:style>
  <w:style w:type="character" w:customStyle="1" w:styleId="Char">
    <w:name w:val="正文文本缩进 Char"/>
    <w:link w:val="a4"/>
    <w:uiPriority w:val="99"/>
    <w:semiHidden/>
    <w:qFormat/>
    <w:locked/>
    <w:rsid w:val="001E1419"/>
    <w:rPr>
      <w:rFonts w:ascii="Times New Roman" w:eastAsia="楷体_GB2312" w:hAnsi="Times New Roman" w:cs="Times New Roman"/>
      <w:sz w:val="24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8F1FB4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8F1FB4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232</Words>
  <Characters>1326</Characters>
  <Application>Microsoft Office Word</Application>
  <DocSecurity>0</DocSecurity>
  <Lines>11</Lines>
  <Paragraphs>3</Paragraphs>
  <ScaleCrop>false</ScaleCrop>
  <Company>Microsoft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dell</cp:lastModifiedBy>
  <cp:revision>12</cp:revision>
  <dcterms:created xsi:type="dcterms:W3CDTF">2017-07-17T07:36:00Z</dcterms:created>
  <dcterms:modified xsi:type="dcterms:W3CDTF">2023-07-10T01:22:00Z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