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b/>
          <w:sz w:val="30"/>
          <w:szCs w:val="30"/>
        </w:rPr>
      </w:pPr>
      <w:bookmarkStart w:id="0" w:name="_GoBack"/>
      <w:bookmarkEnd w:id="0"/>
      <w:r>
        <w:rPr>
          <w:rFonts w:hint="eastAsia" w:ascii="黑体" w:hAnsi="黑体" w:eastAsia="黑体"/>
          <w:b/>
          <w:sz w:val="30"/>
          <w:szCs w:val="30"/>
        </w:rPr>
        <w:t>202</w:t>
      </w:r>
      <w:r>
        <w:rPr>
          <w:rFonts w:hint="eastAsia" w:ascii="黑体" w:hAnsi="黑体" w:eastAsia="黑体"/>
          <w:b/>
          <w:sz w:val="30"/>
          <w:szCs w:val="30"/>
          <w:lang w:val="en-US" w:eastAsia="zh-CN"/>
        </w:rPr>
        <w:t>4</w:t>
      </w:r>
      <w:r>
        <w:rPr>
          <w:rFonts w:hint="eastAsia" w:ascii="黑体" w:hAnsi="黑体" w:eastAsia="黑体"/>
          <w:b/>
          <w:sz w:val="30"/>
          <w:szCs w:val="30"/>
        </w:rPr>
        <w:t>年首都经济贸易大学</w:t>
      </w:r>
    </w:p>
    <w:p>
      <w:pPr>
        <w:jc w:val="center"/>
        <w:rPr>
          <w:rFonts w:ascii="黑体" w:hAnsi="黑体" w:eastAsia="黑体"/>
          <w:b/>
          <w:sz w:val="30"/>
          <w:szCs w:val="30"/>
        </w:rPr>
      </w:pPr>
      <w:r>
        <w:rPr>
          <w:rFonts w:hint="eastAsia" w:ascii="黑体" w:hAnsi="黑体" w:eastAsia="黑体"/>
          <w:b/>
          <w:sz w:val="30"/>
          <w:szCs w:val="30"/>
        </w:rPr>
        <w:t>硕士研究生入学考试复试《软件工程综合》考试大纲</w:t>
      </w:r>
    </w:p>
    <w:p>
      <w:pPr>
        <w:spacing w:line="360" w:lineRule="auto"/>
        <w:jc w:val="center"/>
        <w:rPr>
          <w:rFonts w:hint="eastAsia" w:ascii="宋体" w:hAnsi="宋体"/>
          <w:sz w:val="24"/>
          <w:szCs w:val="28"/>
        </w:rPr>
      </w:pPr>
    </w:p>
    <w:p>
      <w:pPr>
        <w:jc w:val="center"/>
        <w:rPr>
          <w:rFonts w:hint="eastAsia" w:ascii="黑体" w:hAnsi="黑体" w:eastAsia="黑体"/>
          <w:b/>
          <w:sz w:val="28"/>
          <w:szCs w:val="28"/>
        </w:rPr>
      </w:pPr>
      <w:r>
        <w:rPr>
          <w:rFonts w:hint="eastAsia" w:ascii="黑体" w:hAnsi="黑体" w:eastAsia="黑体"/>
          <w:b/>
          <w:sz w:val="28"/>
          <w:szCs w:val="28"/>
        </w:rPr>
        <w:t>第一部分   考试说明</w:t>
      </w:r>
    </w:p>
    <w:p>
      <w:pPr>
        <w:ind w:firstLine="420" w:firstLineChars="150"/>
        <w:jc w:val="left"/>
        <w:outlineLvl w:val="0"/>
        <w:rPr>
          <w:rFonts w:hint="eastAsia" w:ascii="宋体" w:hAnsi="宋体"/>
          <w:sz w:val="28"/>
          <w:szCs w:val="28"/>
        </w:rPr>
      </w:pPr>
      <w:r>
        <w:rPr>
          <w:rFonts w:hint="eastAsia" w:ascii="宋体" w:hAnsi="宋体"/>
          <w:sz w:val="28"/>
          <w:szCs w:val="28"/>
        </w:rPr>
        <w:t>一</w:t>
      </w:r>
      <w:r>
        <w:rPr>
          <w:rFonts w:ascii="宋体" w:hAnsi="宋体"/>
          <w:sz w:val="28"/>
          <w:szCs w:val="28"/>
        </w:rPr>
        <w:t>、</w:t>
      </w:r>
      <w:r>
        <w:rPr>
          <w:rFonts w:hint="eastAsia" w:ascii="宋体" w:hAnsi="宋体"/>
          <w:sz w:val="28"/>
          <w:szCs w:val="28"/>
        </w:rPr>
        <w:t>考试范围</w:t>
      </w:r>
    </w:p>
    <w:p>
      <w:pPr>
        <w:ind w:firstLine="420" w:firstLineChars="150"/>
        <w:jc w:val="left"/>
        <w:outlineLvl w:val="0"/>
        <w:rPr>
          <w:rFonts w:hint="eastAsia" w:ascii="宋体" w:hAnsi="宋体"/>
          <w:sz w:val="28"/>
          <w:szCs w:val="28"/>
        </w:rPr>
      </w:pPr>
      <w:r>
        <w:rPr>
          <w:rFonts w:hint="eastAsia" w:ascii="宋体" w:hAnsi="宋体"/>
          <w:sz w:val="28"/>
          <w:szCs w:val="28"/>
        </w:rPr>
        <w:t>《软件工程综合》考试主要考核考生对《管理信息系统》和《软件工程》课程的掌握情况，具体包括两部分：</w:t>
      </w:r>
    </w:p>
    <w:p>
      <w:pPr>
        <w:ind w:firstLine="560" w:firstLineChars="200"/>
        <w:jc w:val="left"/>
        <w:outlineLvl w:val="0"/>
        <w:rPr>
          <w:rFonts w:hint="eastAsia" w:ascii="宋体" w:hAnsi="宋体"/>
          <w:sz w:val="28"/>
          <w:szCs w:val="28"/>
        </w:rPr>
      </w:pPr>
      <w:r>
        <w:rPr>
          <w:rFonts w:hint="eastAsia" w:ascii="宋体" w:hAnsi="宋体"/>
          <w:sz w:val="28"/>
          <w:szCs w:val="28"/>
        </w:rPr>
        <w:t>1. 《管理信息系统》占总成绩的 50%</w:t>
      </w:r>
    </w:p>
    <w:p>
      <w:pPr>
        <w:numPr>
          <w:ilvl w:val="0"/>
          <w:numId w:val="1"/>
        </w:numPr>
        <w:jc w:val="left"/>
        <w:outlineLvl w:val="0"/>
        <w:rPr>
          <w:rFonts w:hint="eastAsia" w:ascii="宋体" w:hAnsi="宋体"/>
          <w:sz w:val="28"/>
          <w:szCs w:val="28"/>
        </w:rPr>
      </w:pPr>
      <w:r>
        <w:rPr>
          <w:rFonts w:hint="eastAsia" w:ascii="宋体" w:hAnsi="宋体"/>
          <w:sz w:val="28"/>
          <w:szCs w:val="28"/>
        </w:rPr>
        <w:t>信息系统和管理</w:t>
      </w:r>
    </w:p>
    <w:p>
      <w:pPr>
        <w:numPr>
          <w:ilvl w:val="0"/>
          <w:numId w:val="1"/>
        </w:numPr>
        <w:jc w:val="left"/>
        <w:outlineLvl w:val="0"/>
        <w:rPr>
          <w:rFonts w:hint="eastAsia" w:ascii="宋体" w:hAnsi="宋体"/>
          <w:sz w:val="28"/>
          <w:szCs w:val="28"/>
        </w:rPr>
      </w:pPr>
      <w:r>
        <w:rPr>
          <w:rFonts w:hint="eastAsia" w:ascii="宋体" w:hAnsi="宋体"/>
          <w:sz w:val="28"/>
          <w:szCs w:val="28"/>
        </w:rPr>
        <w:t>管理信息系统概论</w:t>
      </w:r>
    </w:p>
    <w:p>
      <w:pPr>
        <w:numPr>
          <w:ilvl w:val="0"/>
          <w:numId w:val="1"/>
        </w:numPr>
        <w:jc w:val="left"/>
        <w:outlineLvl w:val="0"/>
        <w:rPr>
          <w:rFonts w:hint="eastAsia" w:ascii="宋体" w:hAnsi="宋体"/>
          <w:sz w:val="28"/>
          <w:szCs w:val="28"/>
        </w:rPr>
      </w:pPr>
      <w:r>
        <w:rPr>
          <w:rFonts w:hint="eastAsia" w:ascii="宋体" w:hAnsi="宋体"/>
          <w:sz w:val="28"/>
          <w:szCs w:val="28"/>
        </w:rPr>
        <w:t>管理信息系统的技术基础</w:t>
      </w:r>
    </w:p>
    <w:p>
      <w:pPr>
        <w:numPr>
          <w:ilvl w:val="0"/>
          <w:numId w:val="1"/>
        </w:numPr>
        <w:jc w:val="left"/>
        <w:outlineLvl w:val="0"/>
        <w:rPr>
          <w:rFonts w:hint="eastAsia" w:ascii="宋体" w:hAnsi="宋体"/>
          <w:sz w:val="28"/>
          <w:szCs w:val="28"/>
        </w:rPr>
      </w:pPr>
      <w:r>
        <w:rPr>
          <w:rFonts w:hint="eastAsia" w:ascii="宋体" w:hAnsi="宋体"/>
          <w:sz w:val="28"/>
          <w:szCs w:val="28"/>
        </w:rPr>
        <w:t>管理信息系统的战略规划和开发方法</w:t>
      </w:r>
    </w:p>
    <w:p>
      <w:pPr>
        <w:numPr>
          <w:ilvl w:val="0"/>
          <w:numId w:val="1"/>
        </w:numPr>
        <w:jc w:val="left"/>
        <w:outlineLvl w:val="0"/>
        <w:rPr>
          <w:rFonts w:hint="eastAsia" w:ascii="宋体" w:hAnsi="宋体"/>
          <w:sz w:val="28"/>
          <w:szCs w:val="28"/>
        </w:rPr>
      </w:pPr>
      <w:r>
        <w:rPr>
          <w:rFonts w:hint="eastAsia" w:ascii="宋体" w:hAnsi="宋体"/>
          <w:sz w:val="28"/>
          <w:szCs w:val="28"/>
        </w:rPr>
        <w:t>管理信息系统的系统分析</w:t>
      </w:r>
    </w:p>
    <w:p>
      <w:pPr>
        <w:numPr>
          <w:ilvl w:val="0"/>
          <w:numId w:val="1"/>
        </w:numPr>
        <w:jc w:val="left"/>
        <w:outlineLvl w:val="0"/>
        <w:rPr>
          <w:rFonts w:hint="eastAsia" w:ascii="宋体" w:hAnsi="宋体"/>
          <w:sz w:val="28"/>
          <w:szCs w:val="28"/>
        </w:rPr>
      </w:pPr>
      <w:r>
        <w:rPr>
          <w:rFonts w:hint="eastAsia" w:ascii="宋体" w:hAnsi="宋体"/>
          <w:sz w:val="28"/>
          <w:szCs w:val="28"/>
        </w:rPr>
        <w:t>管理信息系统的系统设计</w:t>
      </w:r>
    </w:p>
    <w:p>
      <w:pPr>
        <w:numPr>
          <w:ilvl w:val="0"/>
          <w:numId w:val="1"/>
        </w:numPr>
        <w:jc w:val="left"/>
        <w:outlineLvl w:val="0"/>
        <w:rPr>
          <w:rFonts w:hint="eastAsia" w:ascii="宋体" w:hAnsi="宋体"/>
          <w:sz w:val="28"/>
          <w:szCs w:val="28"/>
        </w:rPr>
      </w:pPr>
      <w:r>
        <w:rPr>
          <w:rFonts w:hint="eastAsia" w:ascii="宋体" w:hAnsi="宋体"/>
          <w:sz w:val="28"/>
          <w:szCs w:val="28"/>
        </w:rPr>
        <w:t>管理信息系统的系统实施</w:t>
      </w:r>
    </w:p>
    <w:p>
      <w:pPr>
        <w:numPr>
          <w:ilvl w:val="0"/>
          <w:numId w:val="1"/>
        </w:numPr>
        <w:jc w:val="left"/>
        <w:outlineLvl w:val="0"/>
        <w:rPr>
          <w:rFonts w:hint="eastAsia" w:ascii="宋体" w:hAnsi="宋体"/>
          <w:sz w:val="28"/>
          <w:szCs w:val="28"/>
        </w:rPr>
      </w:pPr>
      <w:r>
        <w:rPr>
          <w:rFonts w:hint="eastAsia" w:ascii="宋体" w:hAnsi="宋体"/>
          <w:sz w:val="28"/>
          <w:szCs w:val="28"/>
        </w:rPr>
        <w:t>面向对象的系统开发</w:t>
      </w:r>
    </w:p>
    <w:p>
      <w:pPr>
        <w:numPr>
          <w:ilvl w:val="0"/>
          <w:numId w:val="1"/>
        </w:numPr>
        <w:jc w:val="left"/>
        <w:outlineLvl w:val="0"/>
        <w:rPr>
          <w:rFonts w:hint="eastAsia" w:ascii="宋体" w:hAnsi="宋体"/>
          <w:sz w:val="28"/>
          <w:szCs w:val="28"/>
        </w:rPr>
      </w:pPr>
      <w:r>
        <w:rPr>
          <w:rFonts w:hint="eastAsia" w:ascii="宋体" w:hAnsi="宋体"/>
          <w:sz w:val="28"/>
          <w:szCs w:val="28"/>
        </w:rPr>
        <w:t>信息系统项目管理和运行维护</w:t>
      </w:r>
    </w:p>
    <w:p>
      <w:pPr>
        <w:numPr>
          <w:ilvl w:val="0"/>
          <w:numId w:val="1"/>
        </w:numPr>
        <w:ind w:left="561" w:firstLine="0"/>
        <w:jc w:val="left"/>
        <w:outlineLvl w:val="0"/>
        <w:rPr>
          <w:rFonts w:hint="eastAsia" w:ascii="宋体" w:hAnsi="宋体"/>
          <w:sz w:val="28"/>
          <w:szCs w:val="28"/>
        </w:rPr>
      </w:pPr>
      <w:r>
        <w:rPr>
          <w:rFonts w:hint="eastAsia" w:ascii="宋体" w:hAnsi="宋体"/>
          <w:sz w:val="28"/>
          <w:szCs w:val="28"/>
        </w:rPr>
        <w:t>决策支持系统</w:t>
      </w:r>
    </w:p>
    <w:p>
      <w:pPr>
        <w:ind w:firstLine="560" w:firstLineChars="200"/>
        <w:jc w:val="left"/>
        <w:outlineLvl w:val="0"/>
        <w:rPr>
          <w:rFonts w:hint="eastAsia" w:ascii="宋体" w:hAnsi="宋体"/>
          <w:sz w:val="28"/>
          <w:szCs w:val="28"/>
        </w:rPr>
      </w:pPr>
      <w:r>
        <w:rPr>
          <w:rFonts w:hint="eastAsia" w:ascii="宋体" w:hAnsi="宋体"/>
          <w:sz w:val="28"/>
          <w:szCs w:val="28"/>
        </w:rPr>
        <w:t>2. 《软件工程》占总成绩的 50%</w:t>
      </w:r>
    </w:p>
    <w:p>
      <w:pPr>
        <w:numPr>
          <w:ilvl w:val="0"/>
          <w:numId w:val="2"/>
        </w:numPr>
        <w:jc w:val="left"/>
        <w:outlineLvl w:val="0"/>
        <w:rPr>
          <w:rFonts w:hint="eastAsia" w:ascii="宋体" w:hAnsi="宋体"/>
          <w:sz w:val="28"/>
          <w:szCs w:val="28"/>
        </w:rPr>
      </w:pPr>
      <w:r>
        <w:rPr>
          <w:rFonts w:hint="eastAsia" w:ascii="宋体" w:hAnsi="宋体"/>
          <w:sz w:val="28"/>
          <w:szCs w:val="28"/>
        </w:rPr>
        <w:t>软件工程学</w:t>
      </w:r>
    </w:p>
    <w:p>
      <w:pPr>
        <w:numPr>
          <w:ilvl w:val="0"/>
          <w:numId w:val="2"/>
        </w:numPr>
        <w:jc w:val="left"/>
        <w:outlineLvl w:val="0"/>
        <w:rPr>
          <w:rFonts w:hint="eastAsia" w:ascii="宋体" w:hAnsi="宋体"/>
          <w:sz w:val="28"/>
          <w:szCs w:val="28"/>
        </w:rPr>
      </w:pPr>
      <w:r>
        <w:rPr>
          <w:rFonts w:hint="eastAsia" w:ascii="宋体" w:hAnsi="宋体"/>
          <w:sz w:val="28"/>
          <w:szCs w:val="28"/>
        </w:rPr>
        <w:t>可行性研究</w:t>
      </w:r>
    </w:p>
    <w:p>
      <w:pPr>
        <w:numPr>
          <w:ilvl w:val="0"/>
          <w:numId w:val="2"/>
        </w:numPr>
        <w:jc w:val="left"/>
        <w:outlineLvl w:val="0"/>
        <w:rPr>
          <w:rFonts w:hint="eastAsia" w:ascii="宋体" w:hAnsi="宋体"/>
          <w:sz w:val="28"/>
          <w:szCs w:val="28"/>
        </w:rPr>
      </w:pPr>
      <w:r>
        <w:rPr>
          <w:rFonts w:hint="eastAsia" w:ascii="宋体" w:hAnsi="宋体"/>
          <w:sz w:val="28"/>
          <w:szCs w:val="28"/>
        </w:rPr>
        <w:t>需求分析</w:t>
      </w:r>
    </w:p>
    <w:p>
      <w:pPr>
        <w:numPr>
          <w:ilvl w:val="0"/>
          <w:numId w:val="2"/>
        </w:numPr>
        <w:jc w:val="left"/>
        <w:outlineLvl w:val="0"/>
        <w:rPr>
          <w:rFonts w:hint="eastAsia" w:ascii="宋体" w:hAnsi="宋体"/>
          <w:sz w:val="28"/>
          <w:szCs w:val="28"/>
        </w:rPr>
      </w:pPr>
      <w:r>
        <w:rPr>
          <w:rFonts w:hint="eastAsia" w:ascii="宋体" w:hAnsi="宋体"/>
          <w:sz w:val="28"/>
          <w:szCs w:val="28"/>
        </w:rPr>
        <w:t>形式化说明技术</w:t>
      </w:r>
    </w:p>
    <w:p>
      <w:pPr>
        <w:numPr>
          <w:ilvl w:val="0"/>
          <w:numId w:val="2"/>
        </w:numPr>
        <w:jc w:val="left"/>
        <w:outlineLvl w:val="0"/>
        <w:rPr>
          <w:rFonts w:hint="eastAsia" w:ascii="宋体" w:hAnsi="宋体"/>
          <w:sz w:val="28"/>
          <w:szCs w:val="28"/>
        </w:rPr>
      </w:pPr>
      <w:r>
        <w:rPr>
          <w:rFonts w:hint="eastAsia" w:ascii="宋体" w:hAnsi="宋体"/>
          <w:sz w:val="28"/>
          <w:szCs w:val="28"/>
        </w:rPr>
        <w:t>总体设计</w:t>
      </w:r>
    </w:p>
    <w:p>
      <w:pPr>
        <w:numPr>
          <w:ilvl w:val="0"/>
          <w:numId w:val="2"/>
        </w:numPr>
        <w:jc w:val="left"/>
        <w:outlineLvl w:val="0"/>
        <w:rPr>
          <w:rFonts w:hint="eastAsia" w:ascii="宋体" w:hAnsi="宋体"/>
          <w:sz w:val="28"/>
          <w:szCs w:val="28"/>
        </w:rPr>
      </w:pPr>
      <w:r>
        <w:rPr>
          <w:rFonts w:hint="eastAsia" w:ascii="宋体" w:hAnsi="宋体"/>
          <w:sz w:val="28"/>
          <w:szCs w:val="28"/>
        </w:rPr>
        <w:t>详细设计</w:t>
      </w:r>
    </w:p>
    <w:p>
      <w:pPr>
        <w:numPr>
          <w:ilvl w:val="0"/>
          <w:numId w:val="2"/>
        </w:numPr>
        <w:jc w:val="left"/>
        <w:outlineLvl w:val="0"/>
        <w:rPr>
          <w:rFonts w:hint="eastAsia" w:ascii="宋体" w:hAnsi="宋体"/>
          <w:sz w:val="28"/>
          <w:szCs w:val="28"/>
        </w:rPr>
      </w:pPr>
      <w:r>
        <w:rPr>
          <w:rFonts w:hint="eastAsia" w:ascii="宋体" w:hAnsi="宋体"/>
          <w:sz w:val="28"/>
          <w:szCs w:val="28"/>
        </w:rPr>
        <w:t>实现</w:t>
      </w:r>
    </w:p>
    <w:p>
      <w:pPr>
        <w:numPr>
          <w:ilvl w:val="0"/>
          <w:numId w:val="2"/>
        </w:numPr>
        <w:jc w:val="left"/>
        <w:outlineLvl w:val="0"/>
        <w:rPr>
          <w:rFonts w:hint="eastAsia" w:ascii="宋体" w:hAnsi="宋体"/>
          <w:sz w:val="28"/>
          <w:szCs w:val="28"/>
        </w:rPr>
      </w:pPr>
      <w:r>
        <w:rPr>
          <w:rFonts w:hint="eastAsia" w:ascii="宋体" w:hAnsi="宋体"/>
          <w:sz w:val="28"/>
          <w:szCs w:val="28"/>
        </w:rPr>
        <w:t>维护</w:t>
      </w:r>
    </w:p>
    <w:p>
      <w:pPr>
        <w:numPr>
          <w:ilvl w:val="0"/>
          <w:numId w:val="2"/>
        </w:numPr>
        <w:jc w:val="left"/>
        <w:outlineLvl w:val="0"/>
        <w:rPr>
          <w:rFonts w:hint="eastAsia" w:ascii="宋体" w:hAnsi="宋体"/>
          <w:sz w:val="28"/>
          <w:szCs w:val="28"/>
        </w:rPr>
      </w:pPr>
      <w:r>
        <w:rPr>
          <w:rFonts w:hint="eastAsia" w:ascii="宋体" w:hAnsi="宋体"/>
          <w:sz w:val="28"/>
          <w:szCs w:val="28"/>
        </w:rPr>
        <w:t>面向对象方法学引论</w:t>
      </w:r>
    </w:p>
    <w:p>
      <w:pPr>
        <w:numPr>
          <w:ilvl w:val="0"/>
          <w:numId w:val="2"/>
        </w:numPr>
        <w:jc w:val="left"/>
        <w:outlineLvl w:val="0"/>
        <w:rPr>
          <w:rFonts w:hint="eastAsia" w:ascii="宋体" w:hAnsi="宋体"/>
          <w:sz w:val="28"/>
          <w:szCs w:val="28"/>
        </w:rPr>
      </w:pPr>
      <w:r>
        <w:rPr>
          <w:rFonts w:hint="eastAsia" w:ascii="宋体" w:hAnsi="宋体"/>
          <w:sz w:val="28"/>
          <w:szCs w:val="28"/>
        </w:rPr>
        <w:t>面向对象分析</w:t>
      </w:r>
    </w:p>
    <w:p>
      <w:pPr>
        <w:numPr>
          <w:ilvl w:val="0"/>
          <w:numId w:val="2"/>
        </w:numPr>
        <w:jc w:val="left"/>
        <w:outlineLvl w:val="0"/>
        <w:rPr>
          <w:rFonts w:hint="eastAsia" w:ascii="宋体" w:hAnsi="宋体"/>
          <w:sz w:val="28"/>
          <w:szCs w:val="28"/>
        </w:rPr>
      </w:pPr>
      <w:r>
        <w:rPr>
          <w:rFonts w:hint="eastAsia" w:ascii="宋体" w:hAnsi="宋体"/>
          <w:sz w:val="28"/>
          <w:szCs w:val="28"/>
        </w:rPr>
        <w:t>面向对象设计</w:t>
      </w:r>
    </w:p>
    <w:p>
      <w:pPr>
        <w:numPr>
          <w:ilvl w:val="0"/>
          <w:numId w:val="2"/>
        </w:numPr>
        <w:jc w:val="left"/>
        <w:outlineLvl w:val="0"/>
        <w:rPr>
          <w:rFonts w:hint="eastAsia" w:ascii="宋体" w:hAnsi="宋体"/>
          <w:sz w:val="28"/>
          <w:szCs w:val="28"/>
        </w:rPr>
      </w:pPr>
      <w:r>
        <w:rPr>
          <w:rFonts w:hint="eastAsia" w:ascii="宋体" w:hAnsi="宋体"/>
          <w:sz w:val="28"/>
          <w:szCs w:val="28"/>
        </w:rPr>
        <w:t>软件项目管理</w:t>
      </w:r>
    </w:p>
    <w:p>
      <w:pPr>
        <w:ind w:firstLine="420" w:firstLineChars="150"/>
        <w:jc w:val="left"/>
        <w:outlineLvl w:val="0"/>
        <w:rPr>
          <w:rFonts w:ascii="宋体" w:hAnsi="宋体"/>
          <w:sz w:val="28"/>
          <w:szCs w:val="28"/>
        </w:rPr>
      </w:pPr>
      <w:r>
        <w:rPr>
          <w:rFonts w:hint="eastAsia" w:ascii="宋体" w:hAnsi="宋体"/>
          <w:sz w:val="28"/>
          <w:szCs w:val="28"/>
        </w:rPr>
        <w:t>二、考试形式与试卷结构</w:t>
      </w:r>
    </w:p>
    <w:p>
      <w:pPr>
        <w:ind w:firstLine="560" w:firstLineChars="200"/>
        <w:jc w:val="left"/>
        <w:outlineLvl w:val="0"/>
        <w:rPr>
          <w:rFonts w:ascii="宋体" w:hAnsi="宋体"/>
          <w:sz w:val="28"/>
          <w:szCs w:val="28"/>
        </w:rPr>
      </w:pPr>
      <w:r>
        <w:rPr>
          <w:rFonts w:hint="eastAsia" w:ascii="宋体" w:hAnsi="宋体"/>
          <w:sz w:val="28"/>
          <w:szCs w:val="28"/>
        </w:rPr>
        <w:t>（一）答卷方式：闭卷，笔试</w:t>
      </w:r>
    </w:p>
    <w:p>
      <w:pPr>
        <w:ind w:firstLine="560" w:firstLineChars="200"/>
        <w:jc w:val="left"/>
        <w:outlineLvl w:val="0"/>
        <w:rPr>
          <w:rFonts w:hint="eastAsia" w:ascii="宋体" w:hAnsi="宋体"/>
          <w:sz w:val="28"/>
          <w:szCs w:val="28"/>
        </w:rPr>
      </w:pPr>
      <w:r>
        <w:rPr>
          <w:rFonts w:hint="eastAsia" w:ascii="宋体" w:hAnsi="宋体"/>
          <w:sz w:val="28"/>
          <w:szCs w:val="28"/>
        </w:rPr>
        <w:t>（二）答题时间：120分钟</w:t>
      </w:r>
    </w:p>
    <w:p>
      <w:pPr>
        <w:ind w:firstLine="560" w:firstLineChars="200"/>
        <w:jc w:val="left"/>
        <w:outlineLvl w:val="0"/>
        <w:rPr>
          <w:rFonts w:ascii="宋体" w:hAnsi="宋体"/>
          <w:sz w:val="28"/>
          <w:szCs w:val="28"/>
        </w:rPr>
      </w:pPr>
      <w:r>
        <w:rPr>
          <w:rFonts w:hint="eastAsia" w:ascii="宋体" w:hAnsi="宋体"/>
          <w:sz w:val="28"/>
          <w:szCs w:val="28"/>
        </w:rPr>
        <w:t>（三）满分：100分</w:t>
      </w:r>
    </w:p>
    <w:p>
      <w:pPr>
        <w:ind w:firstLine="280" w:firstLineChars="100"/>
        <w:jc w:val="left"/>
        <w:rPr>
          <w:rFonts w:hint="eastAsia"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题型及分值</w:t>
      </w:r>
    </w:p>
    <w:p>
      <w:pPr>
        <w:ind w:firstLine="560" w:firstLineChars="200"/>
        <w:jc w:val="left"/>
        <w:outlineLvl w:val="0"/>
        <w:rPr>
          <w:rFonts w:hint="eastAsia" w:ascii="宋体" w:hAnsi="宋体"/>
          <w:sz w:val="28"/>
          <w:szCs w:val="28"/>
        </w:rPr>
      </w:pPr>
      <w:r>
        <w:rPr>
          <w:rFonts w:hint="eastAsia" w:ascii="宋体" w:hAnsi="宋体"/>
          <w:sz w:val="28"/>
          <w:szCs w:val="28"/>
        </w:rPr>
        <w:t>本试卷由两部分内容组成，其中《管理信息系统》和《软件工程》各占50%。</w:t>
      </w:r>
    </w:p>
    <w:p>
      <w:pPr>
        <w:ind w:firstLine="560" w:firstLineChars="200"/>
        <w:jc w:val="left"/>
        <w:outlineLvl w:val="0"/>
        <w:rPr>
          <w:rFonts w:hint="eastAsia" w:ascii="宋体" w:hAnsi="宋体"/>
          <w:sz w:val="28"/>
          <w:szCs w:val="28"/>
        </w:rPr>
      </w:pPr>
      <w:r>
        <w:rPr>
          <w:rFonts w:hint="eastAsia" w:ascii="宋体" w:hAnsi="宋体"/>
          <w:sz w:val="28"/>
          <w:szCs w:val="28"/>
        </w:rPr>
        <w:t>（一）《管理信息系统》</w:t>
      </w:r>
    </w:p>
    <w:p>
      <w:pPr>
        <w:ind w:firstLine="560" w:firstLineChars="200"/>
        <w:jc w:val="left"/>
        <w:outlineLvl w:val="0"/>
        <w:rPr>
          <w:rFonts w:hint="eastAsia" w:ascii="宋体" w:hAnsi="宋体"/>
          <w:sz w:val="28"/>
          <w:szCs w:val="28"/>
        </w:rPr>
      </w:pPr>
      <w:r>
        <w:rPr>
          <w:rFonts w:hint="eastAsia" w:ascii="宋体" w:hAnsi="宋体"/>
          <w:sz w:val="28"/>
          <w:szCs w:val="28"/>
        </w:rPr>
        <w:t>1.名词解释 15分（共3题，每题5分）</w:t>
      </w:r>
    </w:p>
    <w:p>
      <w:pPr>
        <w:ind w:firstLine="560" w:firstLineChars="200"/>
        <w:jc w:val="left"/>
        <w:outlineLvl w:val="0"/>
        <w:rPr>
          <w:rFonts w:hint="eastAsia" w:ascii="宋体" w:hAnsi="宋体"/>
          <w:sz w:val="28"/>
          <w:szCs w:val="28"/>
        </w:rPr>
      </w:pPr>
      <w:r>
        <w:rPr>
          <w:rFonts w:hint="eastAsia" w:ascii="宋体" w:hAnsi="宋体"/>
          <w:sz w:val="28"/>
          <w:szCs w:val="28"/>
        </w:rPr>
        <w:t>2.简答题 20分（共2题，每题10分）</w:t>
      </w:r>
    </w:p>
    <w:p>
      <w:pPr>
        <w:ind w:firstLine="560" w:firstLineChars="200"/>
        <w:jc w:val="left"/>
        <w:outlineLvl w:val="0"/>
        <w:rPr>
          <w:rFonts w:hint="eastAsia" w:ascii="宋体" w:hAnsi="宋体"/>
          <w:sz w:val="28"/>
          <w:szCs w:val="28"/>
        </w:rPr>
      </w:pPr>
      <w:r>
        <w:rPr>
          <w:rFonts w:hint="eastAsia" w:ascii="宋体" w:hAnsi="宋体"/>
          <w:sz w:val="28"/>
          <w:szCs w:val="28"/>
        </w:rPr>
        <w:t>3.论述题 15分（共1题，每题15分）</w:t>
      </w:r>
    </w:p>
    <w:p>
      <w:pPr>
        <w:ind w:firstLine="560" w:firstLineChars="200"/>
        <w:jc w:val="left"/>
        <w:outlineLvl w:val="0"/>
        <w:rPr>
          <w:rFonts w:hint="eastAsia" w:ascii="宋体" w:hAnsi="宋体"/>
          <w:sz w:val="28"/>
          <w:szCs w:val="28"/>
        </w:rPr>
      </w:pPr>
      <w:r>
        <w:rPr>
          <w:rFonts w:hint="eastAsia" w:ascii="宋体" w:hAnsi="宋体"/>
          <w:sz w:val="28"/>
          <w:szCs w:val="28"/>
        </w:rPr>
        <w:t>（二）《软件工程》</w:t>
      </w:r>
    </w:p>
    <w:p>
      <w:pPr>
        <w:ind w:firstLine="560" w:firstLineChars="200"/>
        <w:jc w:val="left"/>
        <w:outlineLvl w:val="0"/>
        <w:rPr>
          <w:rFonts w:hint="eastAsia" w:ascii="宋体" w:hAnsi="宋体"/>
          <w:sz w:val="28"/>
          <w:szCs w:val="28"/>
        </w:rPr>
      </w:pPr>
      <w:r>
        <w:rPr>
          <w:rFonts w:hint="eastAsia" w:ascii="宋体" w:hAnsi="宋体"/>
          <w:sz w:val="28"/>
          <w:szCs w:val="28"/>
        </w:rPr>
        <w:t>1.名词解释 10分（共2题，每题5分）</w:t>
      </w:r>
    </w:p>
    <w:p>
      <w:pPr>
        <w:ind w:firstLine="560" w:firstLineChars="200"/>
        <w:jc w:val="left"/>
        <w:outlineLvl w:val="0"/>
        <w:rPr>
          <w:rFonts w:hint="eastAsia" w:ascii="宋体" w:hAnsi="宋体"/>
          <w:sz w:val="28"/>
          <w:szCs w:val="28"/>
        </w:rPr>
      </w:pPr>
      <w:r>
        <w:rPr>
          <w:rFonts w:hint="eastAsia" w:ascii="宋体" w:hAnsi="宋体"/>
          <w:sz w:val="28"/>
          <w:szCs w:val="28"/>
        </w:rPr>
        <w:t>2.简答题 20分（共4题，每题5分）</w:t>
      </w:r>
    </w:p>
    <w:p>
      <w:pPr>
        <w:ind w:firstLine="560" w:firstLineChars="200"/>
        <w:jc w:val="left"/>
        <w:outlineLvl w:val="0"/>
        <w:rPr>
          <w:rFonts w:hint="eastAsia" w:ascii="宋体" w:hAnsi="宋体"/>
          <w:sz w:val="28"/>
          <w:szCs w:val="28"/>
        </w:rPr>
      </w:pPr>
      <w:r>
        <w:rPr>
          <w:rFonts w:hint="eastAsia" w:ascii="宋体" w:hAnsi="宋体"/>
          <w:sz w:val="28"/>
          <w:szCs w:val="28"/>
        </w:rPr>
        <w:t>3. 论述题 20分（共2题，每题10分）</w:t>
      </w:r>
    </w:p>
    <w:p>
      <w:pPr>
        <w:ind w:firstLine="420" w:firstLineChars="150"/>
        <w:jc w:val="left"/>
        <w:rPr>
          <w:rFonts w:hint="eastAsia" w:ascii="宋体" w:hAnsi="宋体"/>
          <w:sz w:val="28"/>
          <w:szCs w:val="28"/>
        </w:rPr>
      </w:pPr>
      <w:r>
        <w:rPr>
          <w:rFonts w:hint="eastAsia" w:ascii="宋体" w:hAnsi="宋体"/>
          <w:sz w:val="28"/>
          <w:szCs w:val="28"/>
        </w:rPr>
        <w:t>四、参考书目</w:t>
      </w:r>
    </w:p>
    <w:p>
      <w:pPr>
        <w:ind w:firstLine="560" w:firstLineChars="200"/>
        <w:jc w:val="left"/>
        <w:outlineLvl w:val="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 xml:space="preserve"> 黄梯云，李一军</w:t>
      </w:r>
      <w:r>
        <w:rPr>
          <w:rFonts w:hint="eastAsia" w:ascii="宋体" w:hAnsi="宋体"/>
          <w:sz w:val="28"/>
          <w:szCs w:val="28"/>
        </w:rPr>
        <w:t xml:space="preserve">, </w:t>
      </w:r>
      <w:r>
        <w:rPr>
          <w:rFonts w:hint="eastAsia" w:ascii="Times New Roman" w:hAnsi="Times New Roman" w:cs="Times New Roman"/>
          <w:sz w:val="28"/>
          <w:szCs w:val="28"/>
        </w:rPr>
        <w:t>管理信息系统(第七版), 高等教育</w:t>
      </w:r>
      <w:r>
        <w:rPr>
          <w:rFonts w:ascii="Times New Roman" w:hAnsi="Times New Roman" w:cs="Times New Roman"/>
          <w:sz w:val="28"/>
          <w:szCs w:val="28"/>
        </w:rPr>
        <w:t>出版社</w:t>
      </w:r>
      <w:r>
        <w:rPr>
          <w:rFonts w:hint="eastAsia" w:ascii="Times New Roman" w:hAnsi="Times New Roman" w:cs="Times New Roman"/>
          <w:sz w:val="28"/>
          <w:szCs w:val="28"/>
        </w:rPr>
        <w:t>, 201</w:t>
      </w:r>
      <w:r>
        <w:rPr>
          <w:rFonts w:ascii="Times New Roman" w:hAnsi="Times New Roman" w:cs="Times New Roman"/>
          <w:sz w:val="28"/>
          <w:szCs w:val="28"/>
        </w:rPr>
        <w:t>9</w:t>
      </w:r>
      <w:r>
        <w:rPr>
          <w:rFonts w:hint="eastAsia" w:ascii="Times New Roman" w:hAnsi="Times New Roman" w:cs="Times New Roman"/>
          <w:sz w:val="28"/>
          <w:szCs w:val="28"/>
        </w:rPr>
        <w:t>.</w:t>
      </w:r>
    </w:p>
    <w:p>
      <w:pPr>
        <w:ind w:firstLine="560" w:firstLineChars="200"/>
        <w:jc w:val="left"/>
        <w:outlineLvl w:val="0"/>
        <w:rPr>
          <w:rFonts w:hint="eastAsia" w:ascii="宋体" w:hAnsi="宋体"/>
          <w:sz w:val="28"/>
          <w:szCs w:val="28"/>
        </w:rPr>
      </w:pPr>
      <w:r>
        <w:rPr>
          <w:rFonts w:ascii="Times New Roman" w:hAnsi="Times New Roman" w:cs="Times New Roman"/>
          <w:sz w:val="28"/>
          <w:szCs w:val="28"/>
        </w:rPr>
        <w:t>2.</w:t>
      </w:r>
      <w:r>
        <w:rPr>
          <w:rFonts w:hint="eastAsia" w:ascii="Times New Roman" w:hAnsi="Times New Roman" w:cs="Times New Roman"/>
          <w:sz w:val="28"/>
          <w:szCs w:val="28"/>
        </w:rPr>
        <w:t xml:space="preserve">张海藩, 牟永民, 软件工程导论（第6版）, </w:t>
      </w:r>
      <w:r>
        <w:rPr>
          <w:rFonts w:ascii="Times New Roman" w:hAnsi="Times New Roman" w:cs="Times New Roman"/>
          <w:sz w:val="28"/>
          <w:szCs w:val="28"/>
        </w:rPr>
        <w:t>清华大学出版社</w:t>
      </w:r>
      <w:r>
        <w:rPr>
          <w:rFonts w:hint="eastAsia" w:ascii="Times New Roman" w:hAnsi="Times New Roman" w:cs="Times New Roman"/>
          <w:sz w:val="28"/>
          <w:szCs w:val="28"/>
        </w:rPr>
        <w:t>, 2016.</w:t>
      </w:r>
    </w:p>
    <w:p>
      <w:pPr>
        <w:jc w:val="center"/>
        <w:rPr>
          <w:rFonts w:ascii="黑体" w:hAnsi="黑体" w:eastAsia="黑体"/>
          <w:b/>
          <w:sz w:val="28"/>
          <w:szCs w:val="28"/>
        </w:rPr>
      </w:pPr>
      <w:r>
        <w:rPr>
          <w:rFonts w:hint="eastAsia" w:ascii="黑体" w:hAnsi="黑体" w:eastAsia="黑体"/>
          <w:b/>
          <w:sz w:val="28"/>
          <w:szCs w:val="28"/>
        </w:rPr>
        <w:t>第二部分   考试内容</w:t>
      </w:r>
    </w:p>
    <w:p>
      <w:pPr>
        <w:ind w:firstLine="560" w:firstLineChars="200"/>
        <w:jc w:val="left"/>
        <w:outlineLvl w:val="0"/>
        <w:rPr>
          <w:rFonts w:hint="eastAsia" w:ascii="宋体" w:hAnsi="宋体"/>
          <w:sz w:val="28"/>
          <w:szCs w:val="28"/>
        </w:rPr>
      </w:pPr>
      <w:r>
        <w:rPr>
          <w:rFonts w:hint="eastAsia" w:ascii="宋体" w:hAnsi="宋体"/>
          <w:sz w:val="28"/>
          <w:szCs w:val="28"/>
        </w:rPr>
        <w:t>一、《管理信息系统》，占总成绩的50%</w:t>
      </w:r>
    </w:p>
    <w:p>
      <w:pPr>
        <w:numPr>
          <w:ilvl w:val="0"/>
          <w:numId w:val="3"/>
        </w:numPr>
        <w:jc w:val="left"/>
        <w:outlineLvl w:val="0"/>
        <w:rPr>
          <w:rFonts w:hint="eastAsia" w:ascii="宋体" w:hAnsi="宋体"/>
          <w:sz w:val="28"/>
          <w:szCs w:val="28"/>
        </w:rPr>
      </w:pPr>
      <w:r>
        <w:rPr>
          <w:rFonts w:hint="eastAsia" w:ascii="宋体" w:hAnsi="宋体"/>
          <w:sz w:val="28"/>
          <w:szCs w:val="28"/>
        </w:rPr>
        <w:t>信息系统和管理</w:t>
      </w:r>
    </w:p>
    <w:p>
      <w:pPr>
        <w:numPr>
          <w:ilvl w:val="0"/>
          <w:numId w:val="3"/>
        </w:numPr>
        <w:jc w:val="left"/>
        <w:outlineLvl w:val="0"/>
        <w:rPr>
          <w:rFonts w:hint="eastAsia" w:ascii="宋体" w:hAnsi="宋体"/>
          <w:sz w:val="28"/>
          <w:szCs w:val="28"/>
        </w:rPr>
      </w:pPr>
      <w:r>
        <w:rPr>
          <w:rFonts w:hint="eastAsia" w:ascii="宋体" w:hAnsi="宋体"/>
          <w:sz w:val="28"/>
          <w:szCs w:val="28"/>
        </w:rPr>
        <w:t>管理信息系统概论</w:t>
      </w:r>
    </w:p>
    <w:p>
      <w:pPr>
        <w:numPr>
          <w:ilvl w:val="0"/>
          <w:numId w:val="3"/>
        </w:numPr>
        <w:jc w:val="left"/>
        <w:outlineLvl w:val="0"/>
        <w:rPr>
          <w:rFonts w:hint="eastAsia" w:ascii="宋体" w:hAnsi="宋体"/>
          <w:sz w:val="28"/>
          <w:szCs w:val="28"/>
        </w:rPr>
      </w:pPr>
      <w:r>
        <w:rPr>
          <w:rFonts w:hint="eastAsia" w:ascii="宋体" w:hAnsi="宋体"/>
          <w:sz w:val="28"/>
          <w:szCs w:val="28"/>
        </w:rPr>
        <w:t>管理信息系统的技术基础</w:t>
      </w:r>
    </w:p>
    <w:p>
      <w:pPr>
        <w:numPr>
          <w:ilvl w:val="0"/>
          <w:numId w:val="3"/>
        </w:numPr>
        <w:jc w:val="left"/>
        <w:outlineLvl w:val="0"/>
        <w:rPr>
          <w:rFonts w:hint="eastAsia" w:ascii="宋体" w:hAnsi="宋体"/>
          <w:sz w:val="28"/>
          <w:szCs w:val="28"/>
        </w:rPr>
      </w:pPr>
      <w:r>
        <w:rPr>
          <w:rFonts w:hint="eastAsia" w:ascii="宋体" w:hAnsi="宋体"/>
          <w:sz w:val="28"/>
          <w:szCs w:val="28"/>
        </w:rPr>
        <w:t>管理信息系统的战略规划和开发方法</w:t>
      </w:r>
    </w:p>
    <w:p>
      <w:pPr>
        <w:numPr>
          <w:ilvl w:val="0"/>
          <w:numId w:val="3"/>
        </w:numPr>
        <w:jc w:val="left"/>
        <w:outlineLvl w:val="0"/>
        <w:rPr>
          <w:rFonts w:hint="eastAsia" w:ascii="宋体" w:hAnsi="宋体"/>
          <w:sz w:val="28"/>
          <w:szCs w:val="28"/>
        </w:rPr>
      </w:pPr>
      <w:r>
        <w:rPr>
          <w:rFonts w:hint="eastAsia" w:ascii="宋体" w:hAnsi="宋体"/>
          <w:sz w:val="28"/>
          <w:szCs w:val="28"/>
        </w:rPr>
        <w:t>管理信息系统的系统分析</w:t>
      </w:r>
    </w:p>
    <w:p>
      <w:pPr>
        <w:numPr>
          <w:ilvl w:val="0"/>
          <w:numId w:val="3"/>
        </w:numPr>
        <w:jc w:val="left"/>
        <w:outlineLvl w:val="0"/>
        <w:rPr>
          <w:rFonts w:hint="eastAsia" w:ascii="宋体" w:hAnsi="宋体"/>
          <w:sz w:val="28"/>
          <w:szCs w:val="28"/>
        </w:rPr>
      </w:pPr>
      <w:r>
        <w:rPr>
          <w:rFonts w:hint="eastAsia" w:ascii="宋体" w:hAnsi="宋体"/>
          <w:sz w:val="28"/>
          <w:szCs w:val="28"/>
        </w:rPr>
        <w:t>管理信息系统的系统设计</w:t>
      </w:r>
    </w:p>
    <w:p>
      <w:pPr>
        <w:numPr>
          <w:ilvl w:val="0"/>
          <w:numId w:val="3"/>
        </w:numPr>
        <w:jc w:val="left"/>
        <w:outlineLvl w:val="0"/>
        <w:rPr>
          <w:rFonts w:hint="eastAsia" w:ascii="宋体" w:hAnsi="宋体"/>
          <w:sz w:val="28"/>
          <w:szCs w:val="28"/>
        </w:rPr>
      </w:pPr>
      <w:r>
        <w:rPr>
          <w:rFonts w:hint="eastAsia" w:ascii="宋体" w:hAnsi="宋体"/>
          <w:sz w:val="28"/>
          <w:szCs w:val="28"/>
        </w:rPr>
        <w:t>管理信息系统的系统实施</w:t>
      </w:r>
    </w:p>
    <w:p>
      <w:pPr>
        <w:numPr>
          <w:ilvl w:val="0"/>
          <w:numId w:val="3"/>
        </w:numPr>
        <w:jc w:val="left"/>
        <w:outlineLvl w:val="0"/>
        <w:rPr>
          <w:rFonts w:hint="eastAsia" w:ascii="宋体" w:hAnsi="宋体"/>
          <w:sz w:val="28"/>
          <w:szCs w:val="28"/>
        </w:rPr>
      </w:pPr>
      <w:r>
        <w:rPr>
          <w:rFonts w:hint="eastAsia" w:ascii="宋体" w:hAnsi="宋体"/>
          <w:sz w:val="28"/>
          <w:szCs w:val="28"/>
        </w:rPr>
        <w:t>面向对象的系统开发</w:t>
      </w:r>
    </w:p>
    <w:p>
      <w:pPr>
        <w:numPr>
          <w:ilvl w:val="0"/>
          <w:numId w:val="3"/>
        </w:numPr>
        <w:jc w:val="left"/>
        <w:outlineLvl w:val="0"/>
        <w:rPr>
          <w:rFonts w:hint="eastAsia" w:ascii="宋体" w:hAnsi="宋体"/>
          <w:sz w:val="28"/>
          <w:szCs w:val="28"/>
        </w:rPr>
      </w:pPr>
      <w:r>
        <w:rPr>
          <w:rFonts w:hint="eastAsia" w:ascii="宋体" w:hAnsi="宋体"/>
          <w:sz w:val="28"/>
          <w:szCs w:val="28"/>
        </w:rPr>
        <w:t>信息系统项目管理和运行维护</w:t>
      </w:r>
    </w:p>
    <w:p>
      <w:pPr>
        <w:numPr>
          <w:ilvl w:val="0"/>
          <w:numId w:val="3"/>
        </w:numPr>
        <w:jc w:val="left"/>
        <w:outlineLvl w:val="0"/>
        <w:rPr>
          <w:rFonts w:hint="eastAsia" w:ascii="宋体" w:hAnsi="宋体"/>
          <w:sz w:val="28"/>
          <w:szCs w:val="28"/>
        </w:rPr>
      </w:pPr>
      <w:r>
        <w:rPr>
          <w:rFonts w:hint="eastAsia" w:ascii="宋体" w:hAnsi="宋体"/>
          <w:sz w:val="28"/>
          <w:szCs w:val="28"/>
        </w:rPr>
        <w:t>决策支持系统</w:t>
      </w:r>
    </w:p>
    <w:p>
      <w:pPr>
        <w:ind w:firstLine="560" w:firstLineChars="200"/>
        <w:jc w:val="left"/>
        <w:outlineLvl w:val="0"/>
        <w:rPr>
          <w:rFonts w:hint="eastAsia" w:ascii="宋体" w:hAnsi="宋体"/>
          <w:sz w:val="28"/>
          <w:szCs w:val="28"/>
        </w:rPr>
      </w:pPr>
      <w:r>
        <w:rPr>
          <w:rFonts w:hint="eastAsia" w:ascii="宋体" w:hAnsi="宋体"/>
          <w:sz w:val="28"/>
          <w:szCs w:val="28"/>
        </w:rPr>
        <w:t>二、《软件工程》，占总成绩的 50%</w:t>
      </w:r>
    </w:p>
    <w:p>
      <w:pPr>
        <w:ind w:firstLine="560" w:firstLineChars="200"/>
        <w:jc w:val="left"/>
        <w:outlineLvl w:val="0"/>
        <w:rPr>
          <w:rFonts w:hint="eastAsia" w:ascii="宋体" w:hAnsi="宋体"/>
          <w:sz w:val="28"/>
          <w:szCs w:val="28"/>
        </w:rPr>
      </w:pPr>
      <w:r>
        <w:rPr>
          <w:rFonts w:hint="eastAsia" w:ascii="宋体" w:hAnsi="宋体"/>
          <w:sz w:val="28"/>
          <w:szCs w:val="28"/>
        </w:rPr>
        <w:t>1.软件工程学</w:t>
      </w:r>
    </w:p>
    <w:p>
      <w:pPr>
        <w:ind w:firstLine="560" w:firstLineChars="200"/>
        <w:jc w:val="left"/>
        <w:outlineLvl w:val="0"/>
        <w:rPr>
          <w:rFonts w:hint="eastAsia" w:ascii="宋体" w:hAnsi="宋体"/>
          <w:sz w:val="28"/>
          <w:szCs w:val="28"/>
        </w:rPr>
      </w:pPr>
      <w:r>
        <w:rPr>
          <w:rFonts w:hint="eastAsia" w:ascii="宋体" w:hAnsi="宋体"/>
          <w:sz w:val="28"/>
          <w:szCs w:val="28"/>
        </w:rPr>
        <w:t>2.可行性研究</w:t>
      </w:r>
    </w:p>
    <w:p>
      <w:pPr>
        <w:ind w:firstLine="560" w:firstLineChars="200"/>
        <w:jc w:val="left"/>
        <w:outlineLvl w:val="0"/>
        <w:rPr>
          <w:rFonts w:hint="eastAsia" w:ascii="宋体" w:hAnsi="宋体"/>
          <w:sz w:val="28"/>
          <w:szCs w:val="28"/>
        </w:rPr>
      </w:pPr>
      <w:r>
        <w:rPr>
          <w:rFonts w:hint="eastAsia" w:ascii="宋体" w:hAnsi="宋体"/>
          <w:sz w:val="28"/>
          <w:szCs w:val="28"/>
        </w:rPr>
        <w:t>3.需求分析</w:t>
      </w:r>
    </w:p>
    <w:p>
      <w:pPr>
        <w:ind w:firstLine="560" w:firstLineChars="200"/>
        <w:jc w:val="left"/>
        <w:outlineLvl w:val="0"/>
        <w:rPr>
          <w:rFonts w:hint="eastAsia" w:ascii="宋体" w:hAnsi="宋体"/>
          <w:sz w:val="28"/>
          <w:szCs w:val="28"/>
        </w:rPr>
      </w:pPr>
      <w:r>
        <w:rPr>
          <w:rFonts w:hint="eastAsia" w:ascii="宋体" w:hAnsi="宋体"/>
          <w:sz w:val="28"/>
          <w:szCs w:val="28"/>
        </w:rPr>
        <w:t>4.形式化说明技术</w:t>
      </w:r>
    </w:p>
    <w:p>
      <w:pPr>
        <w:ind w:firstLine="560" w:firstLineChars="200"/>
        <w:jc w:val="left"/>
        <w:outlineLvl w:val="0"/>
        <w:rPr>
          <w:rFonts w:hint="eastAsia" w:ascii="宋体" w:hAnsi="宋体"/>
          <w:sz w:val="28"/>
          <w:szCs w:val="28"/>
        </w:rPr>
      </w:pPr>
      <w:r>
        <w:rPr>
          <w:rFonts w:hint="eastAsia" w:ascii="宋体" w:hAnsi="宋体"/>
          <w:sz w:val="28"/>
          <w:szCs w:val="28"/>
        </w:rPr>
        <w:t>5.总体设计</w:t>
      </w:r>
    </w:p>
    <w:p>
      <w:pPr>
        <w:ind w:firstLine="560" w:firstLineChars="200"/>
        <w:jc w:val="left"/>
        <w:outlineLvl w:val="0"/>
        <w:rPr>
          <w:rFonts w:hint="eastAsia" w:ascii="宋体" w:hAnsi="宋体"/>
          <w:sz w:val="28"/>
          <w:szCs w:val="28"/>
        </w:rPr>
      </w:pPr>
      <w:r>
        <w:rPr>
          <w:rFonts w:hint="eastAsia" w:ascii="宋体" w:hAnsi="宋体"/>
          <w:sz w:val="28"/>
          <w:szCs w:val="28"/>
        </w:rPr>
        <w:t>6.详细设计</w:t>
      </w:r>
    </w:p>
    <w:p>
      <w:pPr>
        <w:ind w:firstLine="560" w:firstLineChars="200"/>
        <w:jc w:val="left"/>
        <w:outlineLvl w:val="0"/>
        <w:rPr>
          <w:rFonts w:hint="eastAsia" w:ascii="宋体" w:hAnsi="宋体"/>
          <w:sz w:val="28"/>
          <w:szCs w:val="28"/>
        </w:rPr>
      </w:pPr>
      <w:r>
        <w:rPr>
          <w:rFonts w:hint="eastAsia" w:ascii="宋体" w:hAnsi="宋体"/>
          <w:sz w:val="28"/>
          <w:szCs w:val="28"/>
        </w:rPr>
        <w:t>7.实现</w:t>
      </w:r>
    </w:p>
    <w:p>
      <w:pPr>
        <w:ind w:firstLine="560" w:firstLineChars="200"/>
        <w:jc w:val="left"/>
        <w:outlineLvl w:val="0"/>
        <w:rPr>
          <w:rFonts w:hint="eastAsia" w:ascii="宋体" w:hAnsi="宋体"/>
          <w:sz w:val="28"/>
          <w:szCs w:val="28"/>
        </w:rPr>
      </w:pPr>
      <w:r>
        <w:rPr>
          <w:rFonts w:hint="eastAsia" w:ascii="宋体" w:hAnsi="宋体"/>
          <w:sz w:val="28"/>
          <w:szCs w:val="28"/>
        </w:rPr>
        <w:t>8.维护</w:t>
      </w:r>
    </w:p>
    <w:p>
      <w:pPr>
        <w:ind w:firstLine="560" w:firstLineChars="200"/>
        <w:jc w:val="left"/>
        <w:outlineLvl w:val="0"/>
        <w:rPr>
          <w:rFonts w:hint="eastAsia" w:ascii="宋体" w:hAnsi="宋体"/>
          <w:sz w:val="28"/>
          <w:szCs w:val="28"/>
        </w:rPr>
      </w:pPr>
      <w:r>
        <w:rPr>
          <w:rFonts w:hint="eastAsia" w:ascii="宋体" w:hAnsi="宋体"/>
          <w:sz w:val="28"/>
          <w:szCs w:val="28"/>
        </w:rPr>
        <w:t>9.面向对象方法学引论</w:t>
      </w:r>
    </w:p>
    <w:p>
      <w:pPr>
        <w:ind w:firstLine="560" w:firstLineChars="200"/>
        <w:jc w:val="left"/>
        <w:outlineLvl w:val="0"/>
        <w:rPr>
          <w:rFonts w:hint="eastAsia" w:ascii="宋体" w:hAnsi="宋体"/>
          <w:sz w:val="28"/>
          <w:szCs w:val="28"/>
        </w:rPr>
      </w:pPr>
      <w:r>
        <w:rPr>
          <w:rFonts w:hint="eastAsia" w:ascii="宋体" w:hAnsi="宋体"/>
          <w:sz w:val="28"/>
          <w:szCs w:val="28"/>
        </w:rPr>
        <w:t>10.面向对象分析</w:t>
      </w:r>
    </w:p>
    <w:p>
      <w:pPr>
        <w:ind w:firstLine="560" w:firstLineChars="200"/>
        <w:jc w:val="left"/>
        <w:outlineLvl w:val="0"/>
        <w:rPr>
          <w:rFonts w:hint="eastAsia" w:ascii="宋体" w:hAnsi="宋体"/>
          <w:sz w:val="28"/>
          <w:szCs w:val="28"/>
        </w:rPr>
      </w:pPr>
      <w:r>
        <w:rPr>
          <w:rFonts w:hint="eastAsia" w:ascii="宋体" w:hAnsi="宋体"/>
          <w:sz w:val="28"/>
          <w:szCs w:val="28"/>
        </w:rPr>
        <w:t>11.面向对象设计</w:t>
      </w:r>
    </w:p>
    <w:p>
      <w:pPr>
        <w:ind w:firstLine="560" w:firstLineChars="200"/>
        <w:jc w:val="left"/>
        <w:outlineLvl w:val="0"/>
        <w:rPr>
          <w:rFonts w:hint="eastAsia" w:ascii="宋体" w:hAnsi="宋体"/>
          <w:sz w:val="28"/>
          <w:szCs w:val="28"/>
        </w:rPr>
      </w:pPr>
      <w:r>
        <w:rPr>
          <w:rFonts w:hint="eastAsia" w:ascii="宋体" w:hAnsi="宋体"/>
          <w:sz w:val="28"/>
          <w:szCs w:val="28"/>
        </w:rPr>
        <w:t>12.软件项目管理</w:t>
      </w:r>
    </w:p>
    <w:p>
      <w:pPr>
        <w:jc w:val="center"/>
        <w:rPr>
          <w:rFonts w:hint="eastAsia" w:ascii="黑体" w:hAnsi="黑体" w:eastAsia="黑体"/>
          <w:b/>
          <w:sz w:val="28"/>
          <w:szCs w:val="28"/>
        </w:rPr>
      </w:pPr>
      <w:r>
        <w:rPr>
          <w:rFonts w:hint="eastAsia" w:ascii="黑体" w:hAnsi="黑体" w:eastAsia="黑体"/>
          <w:b/>
          <w:sz w:val="28"/>
          <w:szCs w:val="28"/>
        </w:rPr>
        <w:t>第三部分   题型示例</w:t>
      </w:r>
    </w:p>
    <w:p>
      <w:pPr>
        <w:ind w:firstLine="560" w:firstLineChars="200"/>
        <w:jc w:val="left"/>
        <w:outlineLvl w:val="0"/>
        <w:rPr>
          <w:rFonts w:hint="eastAsia" w:ascii="宋体" w:hAnsi="宋体"/>
          <w:sz w:val="28"/>
          <w:szCs w:val="28"/>
        </w:rPr>
      </w:pPr>
      <w:r>
        <w:rPr>
          <w:rFonts w:hint="eastAsia" w:ascii="宋体" w:hAnsi="宋体"/>
          <w:sz w:val="28"/>
          <w:szCs w:val="28"/>
        </w:rPr>
        <w:t>一、《管理信息系统》</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一</w:t>
      </w:r>
      <w:r>
        <w:rPr>
          <w:rFonts w:hint="eastAsia" w:ascii="Times New Roman" w:hAnsi="Times New Roman" w:cs="Times New Roman"/>
          <w:sz w:val="28"/>
          <w:szCs w:val="28"/>
        </w:rPr>
        <w:t>）</w:t>
      </w:r>
      <w:r>
        <w:rPr>
          <w:rFonts w:ascii="Times New Roman" w:hAnsi="Times New Roman" w:cs="Times New Roman"/>
          <w:sz w:val="28"/>
          <w:szCs w:val="28"/>
        </w:rPr>
        <w:t>名词解释</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 xml:space="preserve">1. </w:t>
      </w:r>
      <w:r>
        <w:rPr>
          <w:rFonts w:hint="eastAsia" w:ascii="Times New Roman" w:hAnsi="Times New Roman" w:cs="Times New Roman"/>
          <w:sz w:val="28"/>
          <w:szCs w:val="28"/>
        </w:rPr>
        <w:t>MIS</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答：</w:t>
      </w:r>
      <w:r>
        <w:rPr>
          <w:rFonts w:hint="eastAsia" w:ascii="Times New Roman" w:hAnsi="Times New Roman" w:cs="Times New Roman"/>
          <w:sz w:val="28"/>
          <w:szCs w:val="28"/>
        </w:rPr>
        <w:t>管理信息系统</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二</w:t>
      </w:r>
      <w:r>
        <w:rPr>
          <w:rFonts w:hint="eastAsia" w:ascii="Times New Roman" w:hAnsi="Times New Roman" w:cs="Times New Roman"/>
          <w:sz w:val="28"/>
          <w:szCs w:val="28"/>
        </w:rPr>
        <w:t>）</w:t>
      </w:r>
      <w:r>
        <w:rPr>
          <w:rFonts w:ascii="Times New Roman" w:hAnsi="Times New Roman" w:cs="Times New Roman"/>
          <w:sz w:val="28"/>
          <w:szCs w:val="28"/>
        </w:rPr>
        <w:t>简答题</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生命周期法的主要文档包括哪些</w:t>
      </w:r>
      <w:r>
        <w:rPr>
          <w:rFonts w:ascii="Times New Roman" w:hAnsi="Times New Roman" w:cs="Times New Roman"/>
          <w:sz w:val="28"/>
          <w:szCs w:val="28"/>
        </w:rPr>
        <w:t>？</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答：</w:t>
      </w:r>
      <w:r>
        <w:rPr>
          <w:rFonts w:hint="eastAsia" w:ascii="Times New Roman" w:hAnsi="Times New Roman" w:cs="Times New Roman"/>
          <w:sz w:val="28"/>
          <w:szCs w:val="28"/>
        </w:rPr>
        <w:t>可行性分析报告、系统分析报告（数据流程图、数据字典等）、系统设计报告（系统设计说明、数据库设计、代码设计）、程序、测试报告、用户使用说明书等。</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（三）论述</w:t>
      </w:r>
      <w:r>
        <w:rPr>
          <w:rFonts w:ascii="Times New Roman" w:hAnsi="Times New Roman" w:cs="Times New Roman"/>
          <w:sz w:val="28"/>
          <w:szCs w:val="28"/>
        </w:rPr>
        <w:t>题</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详细描述信息系统开发周期的每一个步骤</w:t>
      </w:r>
      <w:r>
        <w:rPr>
          <w:rFonts w:ascii="Times New Roman" w:hAnsi="Times New Roman" w:cs="Times New Roman"/>
          <w:sz w:val="28"/>
          <w:szCs w:val="28"/>
        </w:rPr>
        <w:t>？</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答：</w:t>
      </w:r>
      <w:r>
        <w:rPr>
          <w:rFonts w:hint="eastAsia" w:ascii="Times New Roman" w:hAnsi="Times New Roman" w:cs="Times New Roman"/>
          <w:sz w:val="28"/>
          <w:szCs w:val="28"/>
        </w:rPr>
        <w:t>略</w:t>
      </w:r>
    </w:p>
    <w:p>
      <w:pPr>
        <w:ind w:firstLine="560" w:firstLineChars="200"/>
        <w:jc w:val="left"/>
        <w:outlineLvl w:val="0"/>
        <w:rPr>
          <w:rFonts w:hint="eastAsia" w:ascii="宋体" w:hAnsi="宋体"/>
          <w:sz w:val="28"/>
          <w:szCs w:val="28"/>
        </w:rPr>
      </w:pPr>
      <w:r>
        <w:rPr>
          <w:rFonts w:hint="eastAsia" w:ascii="宋体" w:hAnsi="宋体"/>
          <w:sz w:val="28"/>
          <w:szCs w:val="28"/>
        </w:rPr>
        <w:t>二、《软件工程》</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一</w:t>
      </w:r>
      <w:r>
        <w:rPr>
          <w:rFonts w:hint="eastAsia" w:ascii="Times New Roman" w:hAnsi="Times New Roman" w:cs="Times New Roman"/>
          <w:sz w:val="28"/>
          <w:szCs w:val="28"/>
        </w:rPr>
        <w:t>）</w:t>
      </w:r>
      <w:r>
        <w:rPr>
          <w:rFonts w:ascii="Times New Roman" w:hAnsi="Times New Roman" w:cs="Times New Roman"/>
          <w:sz w:val="28"/>
          <w:szCs w:val="28"/>
        </w:rPr>
        <w:t>名词解释</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RUP</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答：</w:t>
      </w:r>
      <w:r>
        <w:rPr>
          <w:rFonts w:hint="eastAsia" w:ascii="Times New Roman" w:hAnsi="Times New Roman" w:cs="Times New Roman"/>
          <w:sz w:val="28"/>
          <w:szCs w:val="28"/>
        </w:rPr>
        <w:t>Rational统一过程</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w:t>
      </w:r>
      <w:r>
        <w:rPr>
          <w:rFonts w:ascii="Times New Roman" w:hAnsi="Times New Roman" w:cs="Times New Roman"/>
          <w:sz w:val="28"/>
          <w:szCs w:val="28"/>
        </w:rPr>
        <w:t>二</w:t>
      </w:r>
      <w:r>
        <w:rPr>
          <w:rFonts w:hint="eastAsia" w:ascii="Times New Roman" w:hAnsi="Times New Roman" w:cs="Times New Roman"/>
          <w:sz w:val="28"/>
          <w:szCs w:val="28"/>
        </w:rPr>
        <w:t>）</w:t>
      </w:r>
      <w:r>
        <w:rPr>
          <w:rFonts w:ascii="Times New Roman" w:hAnsi="Times New Roman" w:cs="Times New Roman"/>
          <w:sz w:val="28"/>
          <w:szCs w:val="28"/>
        </w:rPr>
        <w:t>简答题</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什么是软件危机</w:t>
      </w:r>
      <w:r>
        <w:rPr>
          <w:rFonts w:ascii="Times New Roman" w:hAnsi="Times New Roman" w:cs="Times New Roman"/>
          <w:sz w:val="28"/>
          <w:szCs w:val="28"/>
        </w:rPr>
        <w:t>？</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答：</w:t>
      </w:r>
      <w:r>
        <w:rPr>
          <w:rFonts w:hint="eastAsia" w:ascii="Times New Roman" w:hAnsi="Times New Roman" w:cs="Times New Roman"/>
          <w:sz w:val="28"/>
          <w:szCs w:val="28"/>
        </w:rPr>
        <w:t>软件危机是指在计算机软件的开发和维护过程中所遇到的一系列严重问题。</w:t>
      </w:r>
    </w:p>
    <w:p>
      <w:pPr>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（三）论述</w:t>
      </w:r>
      <w:r>
        <w:rPr>
          <w:rFonts w:ascii="Times New Roman" w:hAnsi="Times New Roman" w:cs="Times New Roman"/>
          <w:sz w:val="28"/>
          <w:szCs w:val="28"/>
        </w:rPr>
        <w:t>题</w:t>
      </w:r>
    </w:p>
    <w:p>
      <w:pPr>
        <w:ind w:firstLine="560" w:firstLineChars="200"/>
        <w:jc w:val="left"/>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假设自己被指派作为一个大型软件产品公司的项目负责人，工作是管理该公司已被广泛应用的文字处理软件的新版本开发。由于市场竞争激烈，公司规定了严格的完成期限并且已对外公布。应选择哪种项目组结构</w:t>
      </w:r>
      <w:r>
        <w:rPr>
          <w:rFonts w:ascii="Times New Roman" w:hAnsi="Times New Roman" w:cs="Times New Roman"/>
          <w:sz w:val="28"/>
          <w:szCs w:val="28"/>
        </w:rPr>
        <w:t>？</w:t>
      </w:r>
      <w:r>
        <w:rPr>
          <w:rFonts w:hint="eastAsia" w:ascii="Times New Roman" w:hAnsi="Times New Roman" w:cs="Times New Roman"/>
          <w:sz w:val="28"/>
          <w:szCs w:val="28"/>
        </w:rPr>
        <w:t>为什么？打算采用哪种软件过程模型？为什么?</w:t>
      </w:r>
    </w:p>
    <w:p>
      <w:pPr>
        <w:ind w:firstLine="560" w:firstLineChars="200"/>
        <w:jc w:val="left"/>
        <w:rPr>
          <w:rFonts w:hint="eastAsia" w:ascii="宋体" w:hAnsi="宋体"/>
          <w:sz w:val="24"/>
          <w:szCs w:val="24"/>
        </w:rPr>
      </w:pPr>
      <w:r>
        <w:rPr>
          <w:rFonts w:ascii="Times New Roman" w:hAnsi="Times New Roman" w:cs="Times New Roman"/>
          <w:sz w:val="28"/>
          <w:szCs w:val="28"/>
        </w:rPr>
        <w:t>答：</w:t>
      </w:r>
      <w:r>
        <w:rPr>
          <w:rFonts w:hint="eastAsia" w:ascii="Times New Roman" w:hAnsi="Times New Roman" w:cs="Times New Roman"/>
          <w:sz w:val="28"/>
          <w:szCs w:val="28"/>
        </w:rPr>
        <w:t>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宋体" w:hAnsi="宋体"/>
        <w:b/>
      </w:rPr>
      <w:t>第</w:t>
    </w:r>
    <w:r>
      <w:rPr>
        <w:rFonts w:ascii="宋体" w:hAnsi="宋体"/>
        <w:b/>
        <w:lang w:val="zh-CN"/>
      </w:rPr>
      <w:t xml:space="preserve"> </w:t>
    </w:r>
    <w:r>
      <w:rPr>
        <w:rFonts w:ascii="宋体" w:hAnsi="宋体"/>
        <w:b/>
      </w:rPr>
      <w:fldChar w:fldCharType="begin"/>
    </w:r>
    <w:r>
      <w:rPr>
        <w:rFonts w:ascii="宋体" w:hAnsi="宋体"/>
        <w:b/>
      </w:rPr>
      <w:instrText xml:space="preserve">PAGE</w:instrText>
    </w:r>
    <w:r>
      <w:rPr>
        <w:rFonts w:ascii="宋体" w:hAnsi="宋体"/>
        <w:b/>
      </w:rPr>
      <w:fldChar w:fldCharType="separate"/>
    </w:r>
    <w:r>
      <w:rPr>
        <w:rFonts w:ascii="宋体" w:hAnsi="宋体"/>
        <w:b/>
        <w:lang/>
      </w:rPr>
      <w:t>1</w:t>
    </w:r>
    <w:r>
      <w:rPr>
        <w:rFonts w:ascii="宋体" w:hAnsi="宋体"/>
        <w:b/>
      </w:rPr>
      <w:fldChar w:fldCharType="end"/>
    </w:r>
    <w:r>
      <w:rPr>
        <w:rFonts w:hint="eastAsia" w:ascii="宋体" w:hAnsi="宋体"/>
        <w:b/>
      </w:rPr>
      <w:t>页</w:t>
    </w:r>
    <w:r>
      <w:rPr>
        <w:rFonts w:ascii="宋体" w:hAnsi="宋体"/>
        <w:b/>
        <w:lang w:val="zh-CN"/>
      </w:rPr>
      <w:t xml:space="preserve"> /</w:t>
    </w:r>
    <w:r>
      <w:rPr>
        <w:rFonts w:hint="eastAsia" w:ascii="宋体" w:hAnsi="宋体"/>
        <w:b/>
        <w:lang w:val="zh-CN"/>
      </w:rPr>
      <w:t>共</w:t>
    </w:r>
    <w:r>
      <w:rPr>
        <w:rFonts w:ascii="宋体" w:hAnsi="宋体"/>
        <w:b/>
        <w:lang w:val="zh-CN"/>
      </w:rPr>
      <w:t xml:space="preserve"> </w:t>
    </w:r>
    <w:r>
      <w:rPr>
        <w:rFonts w:ascii="宋体" w:hAnsi="宋体"/>
        <w:b/>
      </w:rPr>
      <w:fldChar w:fldCharType="begin"/>
    </w:r>
    <w:r>
      <w:rPr>
        <w:rFonts w:ascii="宋体" w:hAnsi="宋体"/>
        <w:b/>
      </w:rPr>
      <w:instrText xml:space="preserve">NUMPAGES</w:instrText>
    </w:r>
    <w:r>
      <w:rPr>
        <w:rFonts w:ascii="宋体" w:hAnsi="宋体"/>
        <w:b/>
      </w:rPr>
      <w:fldChar w:fldCharType="separate"/>
    </w:r>
    <w:r>
      <w:rPr>
        <w:rFonts w:ascii="宋体" w:hAnsi="宋体"/>
        <w:b/>
        <w:lang/>
      </w:rPr>
      <w:t>1</w:t>
    </w:r>
    <w:r>
      <w:rPr>
        <w:rFonts w:ascii="宋体" w:hAnsi="宋体"/>
        <w:b/>
      </w:rPr>
      <w:fldChar w:fldCharType="end"/>
    </w:r>
    <w:r>
      <w:rPr>
        <w:rFonts w:hint="eastAsia" w:ascii="宋体" w:hAnsi="宋体"/>
        <w:b/>
      </w:rPr>
      <w:t>页</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4B8CB"/>
    <w:multiLevelType w:val="multilevel"/>
    <w:tmpl w:val="F094B8CB"/>
    <w:lvl w:ilvl="0" w:tentative="0">
      <w:start w:val="1"/>
      <w:numFmt w:val="decimal"/>
      <w:lvlText w:val="%1."/>
      <w:lvlJc w:val="left"/>
      <w:pPr>
        <w:ind w:left="980" w:hanging="420"/>
      </w:pPr>
      <w:rPr>
        <w:rFonts w:hint="default" w:ascii="宋体" w:hAnsi="宋体" w:eastAsia="宋体" w:cs="宋体"/>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224A3697"/>
    <w:multiLevelType w:val="multilevel"/>
    <w:tmpl w:val="224A3697"/>
    <w:lvl w:ilvl="0" w:tentative="0">
      <w:start w:val="1"/>
      <w:numFmt w:val="decimal"/>
      <w:lvlText w:val="(%1)."/>
      <w:lvlJc w:val="left"/>
      <w:pPr>
        <w:ind w:left="980" w:hanging="420"/>
      </w:pPr>
      <w:rPr>
        <w:rFonts w:hint="eastAsia"/>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72464102"/>
    <w:multiLevelType w:val="multilevel"/>
    <w:tmpl w:val="72464102"/>
    <w:lvl w:ilvl="0" w:tentative="0">
      <w:start w:val="1"/>
      <w:numFmt w:val="decimal"/>
      <w:lvlText w:val="(%1)."/>
      <w:lvlJc w:val="left"/>
      <w:pPr>
        <w:ind w:left="980" w:hanging="420"/>
      </w:pPr>
      <w:rPr>
        <w:rFonts w:hint="eastAsia"/>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M2NhYzlhMjNhYmNmZDliMjY4NDRlNDA1NTkyMjMifQ=="/>
  </w:docVars>
  <w:rsids>
    <w:rsidRoot w:val="00172A27"/>
    <w:rsid w:val="0000057A"/>
    <w:rsid w:val="0002393F"/>
    <w:rsid w:val="00037E87"/>
    <w:rsid w:val="000451A5"/>
    <w:rsid w:val="00046FDC"/>
    <w:rsid w:val="00086F9A"/>
    <w:rsid w:val="00091DDB"/>
    <w:rsid w:val="00092441"/>
    <w:rsid w:val="000C15D0"/>
    <w:rsid w:val="000E7E8E"/>
    <w:rsid w:val="00117343"/>
    <w:rsid w:val="0013264A"/>
    <w:rsid w:val="001636A4"/>
    <w:rsid w:val="00165C53"/>
    <w:rsid w:val="00166905"/>
    <w:rsid w:val="00185E5B"/>
    <w:rsid w:val="00195E9B"/>
    <w:rsid w:val="001C22A0"/>
    <w:rsid w:val="001F2DD4"/>
    <w:rsid w:val="001F4785"/>
    <w:rsid w:val="001F6BB4"/>
    <w:rsid w:val="001F7301"/>
    <w:rsid w:val="002471AD"/>
    <w:rsid w:val="0029482C"/>
    <w:rsid w:val="00297F2A"/>
    <w:rsid w:val="002A10D0"/>
    <w:rsid w:val="002A5741"/>
    <w:rsid w:val="002B7B76"/>
    <w:rsid w:val="002F5128"/>
    <w:rsid w:val="003174E6"/>
    <w:rsid w:val="00331619"/>
    <w:rsid w:val="00332DBE"/>
    <w:rsid w:val="0033342F"/>
    <w:rsid w:val="00335E78"/>
    <w:rsid w:val="0034194E"/>
    <w:rsid w:val="00382197"/>
    <w:rsid w:val="003B3191"/>
    <w:rsid w:val="003C2A54"/>
    <w:rsid w:val="003C5378"/>
    <w:rsid w:val="003C538D"/>
    <w:rsid w:val="00435E4F"/>
    <w:rsid w:val="004415F5"/>
    <w:rsid w:val="0044625F"/>
    <w:rsid w:val="00450902"/>
    <w:rsid w:val="0045533A"/>
    <w:rsid w:val="0047542F"/>
    <w:rsid w:val="00495185"/>
    <w:rsid w:val="004973BE"/>
    <w:rsid w:val="004C15CF"/>
    <w:rsid w:val="004C664B"/>
    <w:rsid w:val="004D1504"/>
    <w:rsid w:val="004E06DC"/>
    <w:rsid w:val="004E0EAE"/>
    <w:rsid w:val="004E30F4"/>
    <w:rsid w:val="004F336F"/>
    <w:rsid w:val="005032A5"/>
    <w:rsid w:val="00505257"/>
    <w:rsid w:val="00505A23"/>
    <w:rsid w:val="0052264D"/>
    <w:rsid w:val="00571F68"/>
    <w:rsid w:val="00584E81"/>
    <w:rsid w:val="005C6EEE"/>
    <w:rsid w:val="00616B8B"/>
    <w:rsid w:val="00631E09"/>
    <w:rsid w:val="00646CEE"/>
    <w:rsid w:val="0066480F"/>
    <w:rsid w:val="0067080D"/>
    <w:rsid w:val="00670B5A"/>
    <w:rsid w:val="006D22E0"/>
    <w:rsid w:val="006D4FA8"/>
    <w:rsid w:val="006E1C3C"/>
    <w:rsid w:val="0070261F"/>
    <w:rsid w:val="007171C1"/>
    <w:rsid w:val="007263D7"/>
    <w:rsid w:val="00757779"/>
    <w:rsid w:val="00783D4F"/>
    <w:rsid w:val="0078643E"/>
    <w:rsid w:val="00793353"/>
    <w:rsid w:val="007A7C42"/>
    <w:rsid w:val="007B3CBD"/>
    <w:rsid w:val="007B4E4C"/>
    <w:rsid w:val="007D2D89"/>
    <w:rsid w:val="007D5E81"/>
    <w:rsid w:val="007E7F47"/>
    <w:rsid w:val="0080421A"/>
    <w:rsid w:val="00811B2D"/>
    <w:rsid w:val="00830A81"/>
    <w:rsid w:val="008330AB"/>
    <w:rsid w:val="008425FA"/>
    <w:rsid w:val="008723AC"/>
    <w:rsid w:val="008740A1"/>
    <w:rsid w:val="008E29B7"/>
    <w:rsid w:val="0090233B"/>
    <w:rsid w:val="009030B1"/>
    <w:rsid w:val="00917C7E"/>
    <w:rsid w:val="0093026D"/>
    <w:rsid w:val="009336FF"/>
    <w:rsid w:val="009504A0"/>
    <w:rsid w:val="00952D48"/>
    <w:rsid w:val="009B4C29"/>
    <w:rsid w:val="009D3678"/>
    <w:rsid w:val="00A16D8C"/>
    <w:rsid w:val="00A2522A"/>
    <w:rsid w:val="00A261CA"/>
    <w:rsid w:val="00A26D09"/>
    <w:rsid w:val="00A375AE"/>
    <w:rsid w:val="00A65290"/>
    <w:rsid w:val="00A714ED"/>
    <w:rsid w:val="00A8780E"/>
    <w:rsid w:val="00AA1FF3"/>
    <w:rsid w:val="00AF58AB"/>
    <w:rsid w:val="00B27347"/>
    <w:rsid w:val="00B77C51"/>
    <w:rsid w:val="00B846CF"/>
    <w:rsid w:val="00B87D54"/>
    <w:rsid w:val="00B955F4"/>
    <w:rsid w:val="00BA5B8A"/>
    <w:rsid w:val="00BB58F8"/>
    <w:rsid w:val="00C03993"/>
    <w:rsid w:val="00C16AD1"/>
    <w:rsid w:val="00C40ECA"/>
    <w:rsid w:val="00C55306"/>
    <w:rsid w:val="00CA4A47"/>
    <w:rsid w:val="00CD77B6"/>
    <w:rsid w:val="00CF66ED"/>
    <w:rsid w:val="00D07E3B"/>
    <w:rsid w:val="00D14BC9"/>
    <w:rsid w:val="00D22C88"/>
    <w:rsid w:val="00D32A6B"/>
    <w:rsid w:val="00D34B24"/>
    <w:rsid w:val="00D35C11"/>
    <w:rsid w:val="00D51CD6"/>
    <w:rsid w:val="00D52AAC"/>
    <w:rsid w:val="00D8762B"/>
    <w:rsid w:val="00DB1DE5"/>
    <w:rsid w:val="00DD29FB"/>
    <w:rsid w:val="00DE6FC6"/>
    <w:rsid w:val="00DE6FEA"/>
    <w:rsid w:val="00DF7398"/>
    <w:rsid w:val="00E07323"/>
    <w:rsid w:val="00E144E0"/>
    <w:rsid w:val="00E14DD1"/>
    <w:rsid w:val="00E17CDE"/>
    <w:rsid w:val="00E31D83"/>
    <w:rsid w:val="00E476D8"/>
    <w:rsid w:val="00E610A6"/>
    <w:rsid w:val="00E7021B"/>
    <w:rsid w:val="00E7284A"/>
    <w:rsid w:val="00EA4E2A"/>
    <w:rsid w:val="00EC7C2A"/>
    <w:rsid w:val="00EE42C3"/>
    <w:rsid w:val="00F014A5"/>
    <w:rsid w:val="00F06AF9"/>
    <w:rsid w:val="00F314D2"/>
    <w:rsid w:val="00F728A0"/>
    <w:rsid w:val="00F75FDC"/>
    <w:rsid w:val="00F77EF5"/>
    <w:rsid w:val="00F97121"/>
    <w:rsid w:val="00FB0C60"/>
    <w:rsid w:val="00FC2D27"/>
    <w:rsid w:val="04266FE1"/>
    <w:rsid w:val="08D03C9E"/>
    <w:rsid w:val="315555CB"/>
    <w:rsid w:val="347B603A"/>
    <w:rsid w:val="3EE87229"/>
    <w:rsid w:val="70837CBD"/>
    <w:rsid w:val="71AE0570"/>
    <w:rsid w:val="76E92B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semiHidden="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2"/>
      <w:lang w:val="en-US" w:eastAsia="zh-CN" w:bidi="ar-SA"/>
    </w:rPr>
  </w:style>
  <w:style w:type="paragraph" w:styleId="2">
    <w:name w:val="heading 2"/>
    <w:basedOn w:val="1"/>
    <w:next w:val="1"/>
    <w:link w:val="13"/>
    <w:qFormat/>
    <w:uiPriority w:val="0"/>
    <w:pPr>
      <w:keepNext/>
      <w:keepLines/>
      <w:spacing w:before="100" w:beforeLines="100" w:after="120" w:line="324" w:lineRule="auto"/>
      <w:outlineLvl w:val="1"/>
    </w:pPr>
    <w:rPr>
      <w:rFonts w:ascii="Times New Roman" w:hAnsi="Times New Roman" w:cs="Times New Roman"/>
      <w:bCs/>
      <w:sz w:val="24"/>
      <w:szCs w:val="32"/>
    </w:rPr>
  </w:style>
  <w:style w:type="character" w:default="1" w:styleId="11">
    <w:name w:val="Default Paragraph Font"/>
    <w:unhideWhenUsed/>
    <w:uiPriority w:val="1"/>
  </w:style>
  <w:style w:type="table" w:default="1" w:styleId="10">
    <w:name w:val="Normal Table"/>
    <w:unhideWhenUsed/>
    <w:uiPriority w:val="99"/>
    <w:tblPr>
      <w:tblStyle w:val="10"/>
      <w:tblCellMar>
        <w:top w:w="0" w:type="dxa"/>
        <w:left w:w="108" w:type="dxa"/>
        <w:bottom w:w="0" w:type="dxa"/>
        <w:right w:w="108" w:type="dxa"/>
      </w:tblCellMar>
    </w:tblPr>
  </w:style>
  <w:style w:type="paragraph" w:styleId="3">
    <w:name w:val="Document Map"/>
    <w:basedOn w:val="1"/>
    <w:link w:val="14"/>
    <w:unhideWhenUsed/>
    <w:uiPriority w:val="0"/>
    <w:rPr>
      <w:rFonts w:ascii="宋体"/>
      <w:sz w:val="18"/>
      <w:szCs w:val="18"/>
    </w:rPr>
  </w:style>
  <w:style w:type="paragraph" w:styleId="4">
    <w:name w:val="annotation text"/>
    <w:basedOn w:val="1"/>
    <w:link w:val="15"/>
    <w:unhideWhenUsed/>
    <w:uiPriority w:val="99"/>
    <w:pPr>
      <w:jc w:val="left"/>
    </w:pPr>
  </w:style>
  <w:style w:type="paragraph" w:styleId="5">
    <w:name w:val="Balloon Text"/>
    <w:basedOn w:val="1"/>
    <w:link w:val="16"/>
    <w:unhideWhenUsed/>
    <w:uiPriority w:val="99"/>
    <w:rPr>
      <w:rFonts w:ascii="Times New Roman" w:hAnsi="Times New Roman" w:cs="Times New Roman"/>
      <w:kern w:val="0"/>
      <w:sz w:val="18"/>
      <w:szCs w:val="18"/>
    </w:rPr>
  </w:style>
  <w:style w:type="paragraph" w:styleId="6">
    <w:name w:val="footer"/>
    <w:basedOn w:val="1"/>
    <w:link w:val="17"/>
    <w:unhideWhenUsed/>
    <w:uiPriority w:val="99"/>
    <w:pPr>
      <w:tabs>
        <w:tab w:val="center" w:pos="4153"/>
        <w:tab w:val="right" w:pos="8306"/>
      </w:tabs>
      <w:snapToGrid w:val="0"/>
      <w:jc w:val="left"/>
    </w:pPr>
    <w:rPr>
      <w:rFonts w:ascii="Times New Roman" w:hAnsi="Times New Roman" w:cs="Times New Roman"/>
      <w:kern w:val="0"/>
      <w:sz w:val="18"/>
      <w:szCs w:val="18"/>
    </w:rPr>
  </w:style>
  <w:style w:type="paragraph" w:styleId="7">
    <w:name w:val="header"/>
    <w:basedOn w:val="1"/>
    <w:link w:val="18"/>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9">
    <w:name w:val="annotation subject"/>
    <w:basedOn w:val="4"/>
    <w:next w:val="4"/>
    <w:link w:val="19"/>
    <w:unhideWhenUsed/>
    <w:uiPriority w:val="99"/>
    <w:rPr>
      <w:rFonts w:ascii="Times New Roman" w:hAnsi="Times New Roman" w:cs="Times New Roman"/>
      <w:b/>
      <w:bCs/>
      <w:kern w:val="0"/>
      <w:sz w:val="20"/>
      <w:szCs w:val="20"/>
    </w:rPr>
  </w:style>
  <w:style w:type="character" w:styleId="12">
    <w:name w:val="annotation reference"/>
    <w:unhideWhenUsed/>
    <w:uiPriority w:val="99"/>
    <w:rPr>
      <w:sz w:val="21"/>
      <w:szCs w:val="21"/>
    </w:rPr>
  </w:style>
  <w:style w:type="character" w:customStyle="1" w:styleId="13">
    <w:name w:val="标题 2 字符"/>
    <w:link w:val="2"/>
    <w:uiPriority w:val="0"/>
    <w:rPr>
      <w:bCs/>
      <w:kern w:val="2"/>
      <w:sz w:val="24"/>
      <w:szCs w:val="32"/>
    </w:rPr>
  </w:style>
  <w:style w:type="character" w:customStyle="1" w:styleId="14">
    <w:name w:val="文档结构图 字符"/>
    <w:link w:val="3"/>
    <w:semiHidden/>
    <w:uiPriority w:val="0"/>
    <w:rPr>
      <w:rFonts w:ascii="宋体" w:hAnsi="Calibri" w:cs="黑体"/>
      <w:kern w:val="2"/>
      <w:sz w:val="18"/>
      <w:szCs w:val="18"/>
    </w:rPr>
  </w:style>
  <w:style w:type="character" w:customStyle="1" w:styleId="15">
    <w:name w:val="批注文字 字符"/>
    <w:basedOn w:val="11"/>
    <w:link w:val="4"/>
    <w:semiHidden/>
    <w:uiPriority w:val="99"/>
  </w:style>
  <w:style w:type="character" w:customStyle="1" w:styleId="16">
    <w:name w:val="批注框文本 字符"/>
    <w:link w:val="5"/>
    <w:semiHidden/>
    <w:uiPriority w:val="99"/>
    <w:rPr>
      <w:sz w:val="18"/>
      <w:szCs w:val="18"/>
    </w:rPr>
  </w:style>
  <w:style w:type="character" w:customStyle="1" w:styleId="17">
    <w:name w:val="页脚 字符"/>
    <w:link w:val="6"/>
    <w:uiPriority w:val="99"/>
    <w:rPr>
      <w:sz w:val="18"/>
      <w:szCs w:val="18"/>
    </w:rPr>
  </w:style>
  <w:style w:type="character" w:customStyle="1" w:styleId="18">
    <w:name w:val="页眉 字符"/>
    <w:link w:val="7"/>
    <w:semiHidden/>
    <w:uiPriority w:val="99"/>
    <w:rPr>
      <w:sz w:val="18"/>
      <w:szCs w:val="18"/>
    </w:rPr>
  </w:style>
  <w:style w:type="character" w:customStyle="1" w:styleId="19">
    <w:name w:val="批注主题 字符"/>
    <w:link w:val="9"/>
    <w:semiHidden/>
    <w:uiPriority w:val="99"/>
    <w:rPr>
      <w:b/>
      <w:bCs/>
    </w:rPr>
  </w:style>
  <w:style w:type="paragraph" w:customStyle="1" w:styleId="20">
    <w:name w:val="p0"/>
    <w:basedOn w:val="1"/>
    <w:uiPriority w:val="0"/>
    <w:pPr>
      <w:widowControl/>
    </w:pPr>
    <w:rPr>
      <w:rFonts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1125</Words>
  <Characters>1203</Characters>
  <Lines>9</Lines>
  <Paragraphs>2</Paragraphs>
  <TotalTime>0</TotalTime>
  <ScaleCrop>false</ScaleCrop>
  <LinksUpToDate>false</LinksUpToDate>
  <CharactersWithSpaces>1233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2020-07-08T00:06:00Z</dcterms:created>
  <dc:creator>DELL</dc:creator>
  <cp:lastModifiedBy>vertesyuan</cp:lastModifiedBy>
  <dcterms:modified xsi:type="dcterms:W3CDTF">2024-01-03T07:07:46Z</dcterms:modified>
  <dc:title>硕士研究生入学考试              考试大纲</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0759AB51D3C047FC9ABB633427DC4982_13</vt:lpwstr>
  </property>
</Properties>
</file>