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硕士研究生招生考试</w:t>
      </w:r>
    </w:p>
    <w:p>
      <w:pPr>
        <w:spacing w:before="156" w:beforeLines="50" w:after="156" w:afterLines="5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《英语语言学》科目大纲</w:t>
      </w:r>
    </w:p>
    <w:p>
      <w:pPr>
        <w:spacing w:before="156" w:beforeLines="50" w:after="156" w:afterLines="5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（科目代码940）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1120" w:firstLineChars="350"/>
        <w:rPr>
          <w:sz w:val="32"/>
          <w:szCs w:val="32"/>
        </w:rPr>
      </w:pPr>
    </w:p>
    <w:p>
      <w:pPr>
        <w:ind w:firstLine="1120" w:firstLineChars="350"/>
        <w:rPr>
          <w:sz w:val="32"/>
          <w:szCs w:val="32"/>
        </w:rPr>
      </w:pPr>
    </w:p>
    <w:p>
      <w:pPr>
        <w:ind w:firstLine="1120" w:firstLineChars="350"/>
        <w:rPr>
          <w:sz w:val="32"/>
          <w:szCs w:val="32"/>
        </w:rPr>
      </w:pPr>
    </w:p>
    <w:p>
      <w:pPr>
        <w:ind w:firstLine="1120" w:firstLineChars="35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学院名称（盖章）： </w:t>
      </w:r>
      <w:r>
        <w:rPr>
          <w:sz w:val="32"/>
          <w:szCs w:val="32"/>
          <w:u w:val="single"/>
        </w:rPr>
        <w:t xml:space="preserve">     外国语学院      </w:t>
      </w:r>
    </w:p>
    <w:p>
      <w:pPr>
        <w:ind w:firstLine="1064" w:firstLineChars="350"/>
        <w:rPr>
          <w:w w:val="95"/>
          <w:sz w:val="32"/>
          <w:szCs w:val="32"/>
          <w:u w:val="single"/>
        </w:rPr>
      </w:pPr>
      <w:r>
        <w:rPr>
          <w:w w:val="95"/>
          <w:sz w:val="32"/>
          <w:szCs w:val="32"/>
        </w:rPr>
        <w:t>学院负责人（签字）：</w:t>
      </w:r>
      <w:r>
        <w:rPr>
          <w:w w:val="95"/>
          <w:sz w:val="32"/>
          <w:szCs w:val="32"/>
          <w:u w:val="single"/>
        </w:rPr>
        <w:t xml:space="preserve">                       </w:t>
      </w:r>
    </w:p>
    <w:p>
      <w:pPr>
        <w:ind w:firstLine="1120" w:firstLineChars="35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编  制  时  间：  </w:t>
      </w:r>
      <w:r>
        <w:rPr>
          <w:sz w:val="32"/>
          <w:szCs w:val="32"/>
          <w:u w:val="single"/>
        </w:rPr>
        <w:t xml:space="preserve">   2023年6月</w:t>
      </w:r>
      <w:r>
        <w:rPr>
          <w:rFonts w:hint="eastAsia"/>
          <w:sz w:val="32"/>
          <w:szCs w:val="32"/>
          <w:u w:val="single"/>
          <w:lang w:val="en-US" w:eastAsia="zh-CN"/>
        </w:rPr>
        <w:t>27日</w:t>
      </w:r>
      <w:r>
        <w:rPr>
          <w:sz w:val="32"/>
          <w:szCs w:val="32"/>
          <w:u w:val="single"/>
        </w:rPr>
        <w:t xml:space="preserve">    </w:t>
      </w:r>
    </w:p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《英语语言学》科目大纲</w:t>
      </w:r>
    </w:p>
    <w:p>
      <w:pPr>
        <w:spacing w:line="360" w:lineRule="auto"/>
        <w:jc w:val="center"/>
        <w:rPr>
          <w:b/>
          <w:sz w:val="30"/>
          <w:szCs w:val="36"/>
        </w:rPr>
      </w:pPr>
      <w:r>
        <w:rPr>
          <w:b/>
          <w:sz w:val="24"/>
        </w:rPr>
        <w:t>（科目代码：</w:t>
      </w:r>
      <w:r>
        <w:rPr>
          <w:b/>
          <w:sz w:val="30"/>
          <w:szCs w:val="36"/>
        </w:rPr>
        <w:t>940</w:t>
      </w:r>
      <w:r>
        <w:rPr>
          <w:b/>
          <w:sz w:val="24"/>
        </w:rPr>
        <w:t>）</w:t>
      </w:r>
    </w:p>
    <w:p>
      <w:pPr>
        <w:numPr>
          <w:ilvl w:val="0"/>
          <w:numId w:val="1"/>
        </w:num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考核要求</w:t>
      </w:r>
    </w:p>
    <w:p>
      <w:pPr>
        <w:spacing w:line="360" w:lineRule="auto"/>
        <w:ind w:left="479" w:leftChars="228" w:firstLine="420" w:firstLineChars="200"/>
        <w:rPr>
          <w:szCs w:val="21"/>
        </w:rPr>
      </w:pPr>
      <w:r>
        <w:rPr>
          <w:szCs w:val="21"/>
        </w:rPr>
        <w:t>要求学生掌握“语言学”的基本概念，并能运用基本原理解决具体问题。其中，基本概念的掌握，属于知识积累能力；运用原理本分析问题，属于实际运用能力。要求学生两种能力平衡发展。</w:t>
      </w:r>
    </w:p>
    <w:p>
      <w:pPr>
        <w:numPr>
          <w:ilvl w:val="0"/>
          <w:numId w:val="1"/>
        </w:num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考核评价标准</w:t>
      </w:r>
    </w:p>
    <w:p>
      <w:pPr>
        <w:numPr>
          <w:ilvl w:val="0"/>
          <w:numId w:val="2"/>
        </w:numPr>
        <w:spacing w:line="360" w:lineRule="auto"/>
        <w:rPr>
          <w:szCs w:val="21"/>
        </w:rPr>
      </w:pPr>
      <w:r>
        <w:rPr>
          <w:szCs w:val="21"/>
        </w:rPr>
        <w:t>客观题考核要求准确清晰地掌握基本概念和原理。正确完成题目，得分。</w:t>
      </w:r>
    </w:p>
    <w:p>
      <w:pPr>
        <w:numPr>
          <w:ilvl w:val="0"/>
          <w:numId w:val="2"/>
        </w:numPr>
        <w:spacing w:line="360" w:lineRule="auto"/>
        <w:rPr>
          <w:szCs w:val="21"/>
        </w:rPr>
      </w:pPr>
      <w:r>
        <w:rPr>
          <w:szCs w:val="21"/>
        </w:rPr>
        <w:t>主观题考核标准：</w:t>
      </w:r>
    </w:p>
    <w:p>
      <w:pPr>
        <w:spacing w:line="360" w:lineRule="auto"/>
        <w:ind w:left="840"/>
        <w:rPr>
          <w:szCs w:val="21"/>
        </w:rPr>
      </w:pPr>
      <w:r>
        <w:rPr>
          <w:szCs w:val="21"/>
        </w:rPr>
        <w:t>a. 论述准确清晰，且语言流畅，没有语言错误，可得满分；</w:t>
      </w:r>
    </w:p>
    <w:p>
      <w:pPr>
        <w:spacing w:line="360" w:lineRule="auto"/>
        <w:ind w:left="840"/>
        <w:rPr>
          <w:szCs w:val="21"/>
        </w:rPr>
      </w:pPr>
      <w:r>
        <w:rPr>
          <w:szCs w:val="21"/>
        </w:rPr>
        <w:t>b. 论述较准确清晰，且语言较通顺，基本没有语言错误，可酌情扣分；</w:t>
      </w:r>
    </w:p>
    <w:p>
      <w:pPr>
        <w:spacing w:line="360" w:lineRule="auto"/>
        <w:ind w:left="840"/>
        <w:rPr>
          <w:szCs w:val="21"/>
        </w:rPr>
      </w:pPr>
      <w:r>
        <w:rPr>
          <w:szCs w:val="21"/>
        </w:rPr>
        <w:t>c. 论述不十分准确清晰，且语言较通顺，有少量语言错误，可及格；</w:t>
      </w:r>
    </w:p>
    <w:p>
      <w:pPr>
        <w:spacing w:line="360" w:lineRule="auto"/>
        <w:ind w:left="840"/>
        <w:rPr>
          <w:szCs w:val="21"/>
        </w:rPr>
      </w:pPr>
      <w:r>
        <w:rPr>
          <w:szCs w:val="21"/>
        </w:rPr>
        <w:t>d. 论述不准确清晰，且语言错误较多，不及格；</w:t>
      </w:r>
    </w:p>
    <w:p>
      <w:pPr>
        <w:spacing w:line="360" w:lineRule="auto"/>
        <w:ind w:left="840"/>
        <w:rPr>
          <w:szCs w:val="21"/>
        </w:rPr>
      </w:pPr>
      <w:r>
        <w:rPr>
          <w:szCs w:val="21"/>
        </w:rPr>
        <w:t>e．论述不正确，且语言表达不清，不得分。</w:t>
      </w:r>
    </w:p>
    <w:p>
      <w:pPr>
        <w:numPr>
          <w:ilvl w:val="0"/>
          <w:numId w:val="1"/>
        </w:num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考核内容</w:t>
      </w:r>
    </w:p>
    <w:p>
      <w:pPr>
        <w:spacing w:line="360" w:lineRule="auto"/>
        <w:ind w:left="479" w:leftChars="228"/>
        <w:rPr>
          <w:bCs/>
          <w:szCs w:val="21"/>
        </w:rPr>
      </w:pPr>
      <w:r>
        <w:rPr>
          <w:bCs/>
          <w:szCs w:val="21"/>
        </w:rPr>
        <w:t>第一章: 总论</w:t>
      </w:r>
    </w:p>
    <w:p>
      <w:pPr>
        <w:spacing w:line="360" w:lineRule="auto"/>
        <w:ind w:left="479" w:leftChars="228"/>
        <w:rPr>
          <w:bCs/>
          <w:szCs w:val="21"/>
        </w:rPr>
      </w:pPr>
      <w:r>
        <w:rPr>
          <w:bCs/>
          <w:szCs w:val="21"/>
        </w:rPr>
        <w:t>1.1 什么是语言？</w:t>
      </w:r>
    </w:p>
    <w:p>
      <w:pPr>
        <w:spacing w:line="360" w:lineRule="auto"/>
        <w:ind w:left="479" w:leftChars="228"/>
        <w:rPr>
          <w:bCs/>
          <w:szCs w:val="21"/>
        </w:rPr>
      </w:pPr>
      <w:r>
        <w:rPr>
          <w:bCs/>
          <w:szCs w:val="21"/>
        </w:rPr>
        <w:t>1.2 语言的本质特征</w:t>
      </w:r>
    </w:p>
    <w:p>
      <w:pPr>
        <w:spacing w:line="360" w:lineRule="auto"/>
        <w:ind w:left="479" w:leftChars="228"/>
        <w:rPr>
          <w:bCs/>
          <w:szCs w:val="21"/>
        </w:rPr>
      </w:pPr>
      <w:r>
        <w:rPr>
          <w:bCs/>
          <w:szCs w:val="21"/>
        </w:rPr>
        <w:t>1.3 语言的功能</w:t>
      </w:r>
    </w:p>
    <w:p>
      <w:pPr>
        <w:spacing w:line="360" w:lineRule="auto"/>
        <w:ind w:left="479" w:leftChars="228"/>
        <w:rPr>
          <w:bCs/>
          <w:szCs w:val="21"/>
        </w:rPr>
      </w:pPr>
      <w:r>
        <w:rPr>
          <w:bCs/>
          <w:szCs w:val="21"/>
        </w:rPr>
        <w:t>1.4什么是语言学？</w:t>
      </w:r>
    </w:p>
    <w:p>
      <w:pPr>
        <w:spacing w:line="360" w:lineRule="auto"/>
        <w:ind w:left="479" w:leftChars="228"/>
        <w:rPr>
          <w:bCs/>
          <w:szCs w:val="21"/>
        </w:rPr>
      </w:pPr>
      <w:r>
        <w:rPr>
          <w:bCs/>
          <w:szCs w:val="21"/>
        </w:rPr>
        <w:t>1.5 语言学的主要分支</w:t>
      </w:r>
    </w:p>
    <w:p>
      <w:pPr>
        <w:spacing w:line="360" w:lineRule="auto"/>
        <w:ind w:left="479" w:leftChars="228"/>
        <w:rPr>
          <w:bCs/>
          <w:szCs w:val="21"/>
        </w:rPr>
      </w:pPr>
      <w:r>
        <w:rPr>
          <w:bCs/>
          <w:szCs w:val="21"/>
        </w:rPr>
        <w:t>1.6 重要概念区别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bCs/>
          <w:szCs w:val="21"/>
        </w:rPr>
        <w:t>第二章</w:t>
      </w:r>
      <w:r>
        <w:rPr>
          <w:szCs w:val="21"/>
        </w:rPr>
        <w:t>: 语音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2.1 言语器官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2.2 辅音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2.3 元音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2.4 语音描写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bCs/>
          <w:szCs w:val="21"/>
        </w:rPr>
        <w:t>第三章:</w:t>
      </w:r>
      <w:r>
        <w:rPr>
          <w:szCs w:val="21"/>
        </w:rPr>
        <w:t xml:space="preserve"> 音位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3.1 语音与音位的区别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3.2 音素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3.3音位和音位变体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3.4 音位过程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3.5 音节、重音、语调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bCs/>
          <w:szCs w:val="21"/>
        </w:rPr>
        <w:t xml:space="preserve">第四章: </w:t>
      </w:r>
      <w:r>
        <w:rPr>
          <w:szCs w:val="21"/>
        </w:rPr>
        <w:t>词法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4.1 什么是词？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4.2 词的形成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第五章: 形态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5.1 词素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szCs w:val="21"/>
        </w:rPr>
        <w:t>5.2</w:t>
      </w:r>
      <w:r>
        <w:rPr>
          <w:bCs/>
          <w:szCs w:val="21"/>
        </w:rPr>
        <w:t>形态描述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第六章: 句法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6.1 传统学派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6.2 结构主义学派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6.2 生成学派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第七章: 语义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7.1 词的概念意义和联想意义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7.2 指称论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7.3 词的涵义关系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7.4 成分分析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7.5 句子意义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第八章: 语用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8.1 什么是语用？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8.2 语境、指示语、照应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8.3 言语行为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8.4 会话含义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8.5 礼貌原则</w:t>
      </w:r>
    </w:p>
    <w:p>
      <w:pPr>
        <w:numPr>
          <w:ilvl w:val="0"/>
          <w:numId w:val="1"/>
        </w:num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参考书目</w:t>
      </w:r>
    </w:p>
    <w:p>
      <w:pPr>
        <w:spacing w:line="360" w:lineRule="auto"/>
        <w:jc w:val="left"/>
        <w:rPr>
          <w:color w:val="000000"/>
        </w:rPr>
      </w:pPr>
      <w:r>
        <w:rPr>
          <w:color w:val="000000"/>
        </w:rPr>
        <w:t>1、《语言学教程》胡壮麟主编，北京大学出版社（2011年版）</w:t>
      </w:r>
    </w:p>
    <w:p>
      <w:pPr>
        <w:spacing w:line="360" w:lineRule="auto"/>
        <w:rPr>
          <w:szCs w:val="21"/>
        </w:rPr>
      </w:pPr>
      <w:r>
        <w:rPr>
          <w:color w:val="000000"/>
        </w:rPr>
        <w:t>2、《语言研究》（英文版）G.. Yule主编，外语教学与研究出版社（2000年版）</w:t>
      </w:r>
    </w:p>
    <w:sectPr>
      <w:headerReference r:id="rId3" w:type="default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CD497E"/>
    <w:multiLevelType w:val="multilevel"/>
    <w:tmpl w:val="34CD497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03C6625"/>
    <w:multiLevelType w:val="multilevel"/>
    <w:tmpl w:val="503C6625"/>
    <w:lvl w:ilvl="0" w:tentative="0">
      <w:start w:val="1"/>
      <w:numFmt w:val="decimal"/>
      <w:lvlText w:val="%1）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upperLetter"/>
      <w:lvlText w:val="%2．"/>
      <w:lvlJc w:val="left"/>
      <w:pPr>
        <w:tabs>
          <w:tab w:val="left" w:pos="1305"/>
        </w:tabs>
        <w:ind w:left="1305" w:hanging="405"/>
      </w:pPr>
      <w:rPr>
        <w:rFonts w:hint="default"/>
      </w:rPr>
    </w:lvl>
    <w:lvl w:ilvl="2" w:tentative="0">
      <w:start w:val="1"/>
      <w:numFmt w:val="lowerLetter"/>
      <w:lvlText w:val="%3."/>
      <w:lvlJc w:val="left"/>
      <w:pPr>
        <w:tabs>
          <w:tab w:val="left" w:pos="1680"/>
        </w:tabs>
        <w:ind w:left="1680" w:hanging="360"/>
      </w:pPr>
      <w:rPr>
        <w:rFonts w:ascii="Times New Roman" w:hAnsi="Times New Roman" w:eastAsia="宋体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69616B"/>
    <w:rsid w:val="000104FD"/>
    <w:rsid w:val="000365B4"/>
    <w:rsid w:val="00052A00"/>
    <w:rsid w:val="00087853"/>
    <w:rsid w:val="000916F1"/>
    <w:rsid w:val="000A7EAC"/>
    <w:rsid w:val="000C4EA5"/>
    <w:rsid w:val="00102708"/>
    <w:rsid w:val="00110C5A"/>
    <w:rsid w:val="001256F2"/>
    <w:rsid w:val="00137A0A"/>
    <w:rsid w:val="001510EE"/>
    <w:rsid w:val="00162E42"/>
    <w:rsid w:val="0017323B"/>
    <w:rsid w:val="00184231"/>
    <w:rsid w:val="001A4A7F"/>
    <w:rsid w:val="001B3CD1"/>
    <w:rsid w:val="001D5A0D"/>
    <w:rsid w:val="001D6834"/>
    <w:rsid w:val="0025104E"/>
    <w:rsid w:val="00253A1B"/>
    <w:rsid w:val="00260062"/>
    <w:rsid w:val="002629DC"/>
    <w:rsid w:val="00267524"/>
    <w:rsid w:val="002815C1"/>
    <w:rsid w:val="002B04C8"/>
    <w:rsid w:val="002B3FED"/>
    <w:rsid w:val="002B61F4"/>
    <w:rsid w:val="002E09A5"/>
    <w:rsid w:val="00312758"/>
    <w:rsid w:val="0031439B"/>
    <w:rsid w:val="00315939"/>
    <w:rsid w:val="003270B6"/>
    <w:rsid w:val="003431C1"/>
    <w:rsid w:val="003471A7"/>
    <w:rsid w:val="003604FF"/>
    <w:rsid w:val="00392F1A"/>
    <w:rsid w:val="003A1D25"/>
    <w:rsid w:val="003A2D72"/>
    <w:rsid w:val="003C74FB"/>
    <w:rsid w:val="00437CB2"/>
    <w:rsid w:val="004405C7"/>
    <w:rsid w:val="0046361A"/>
    <w:rsid w:val="004747EA"/>
    <w:rsid w:val="004757C5"/>
    <w:rsid w:val="00477120"/>
    <w:rsid w:val="00482773"/>
    <w:rsid w:val="004955A9"/>
    <w:rsid w:val="004B493F"/>
    <w:rsid w:val="004B5218"/>
    <w:rsid w:val="004D7773"/>
    <w:rsid w:val="004F2B58"/>
    <w:rsid w:val="005018F0"/>
    <w:rsid w:val="00506CE2"/>
    <w:rsid w:val="0055556C"/>
    <w:rsid w:val="00561600"/>
    <w:rsid w:val="00563506"/>
    <w:rsid w:val="00563EE1"/>
    <w:rsid w:val="005818DB"/>
    <w:rsid w:val="005A04B5"/>
    <w:rsid w:val="005A14AC"/>
    <w:rsid w:val="005D5A52"/>
    <w:rsid w:val="005E2348"/>
    <w:rsid w:val="005F5020"/>
    <w:rsid w:val="006138FC"/>
    <w:rsid w:val="0062595A"/>
    <w:rsid w:val="00652B71"/>
    <w:rsid w:val="00670147"/>
    <w:rsid w:val="0069616B"/>
    <w:rsid w:val="006A7697"/>
    <w:rsid w:val="006A7C29"/>
    <w:rsid w:val="006C4E7B"/>
    <w:rsid w:val="006F004E"/>
    <w:rsid w:val="00735C59"/>
    <w:rsid w:val="00770B09"/>
    <w:rsid w:val="007B154A"/>
    <w:rsid w:val="007C6231"/>
    <w:rsid w:val="007F005C"/>
    <w:rsid w:val="007F2938"/>
    <w:rsid w:val="00815A54"/>
    <w:rsid w:val="00831AD5"/>
    <w:rsid w:val="00841D6A"/>
    <w:rsid w:val="00845FF8"/>
    <w:rsid w:val="008551AF"/>
    <w:rsid w:val="00856E15"/>
    <w:rsid w:val="00862125"/>
    <w:rsid w:val="00867969"/>
    <w:rsid w:val="00897F59"/>
    <w:rsid w:val="008A650D"/>
    <w:rsid w:val="008B3B86"/>
    <w:rsid w:val="008B5CE2"/>
    <w:rsid w:val="008C3F93"/>
    <w:rsid w:val="008D697C"/>
    <w:rsid w:val="009730A3"/>
    <w:rsid w:val="009A307D"/>
    <w:rsid w:val="009A74F7"/>
    <w:rsid w:val="009E02B5"/>
    <w:rsid w:val="009E70AB"/>
    <w:rsid w:val="00A13421"/>
    <w:rsid w:val="00A31300"/>
    <w:rsid w:val="00A32010"/>
    <w:rsid w:val="00A437FA"/>
    <w:rsid w:val="00A52857"/>
    <w:rsid w:val="00AB3FDE"/>
    <w:rsid w:val="00AC7CB4"/>
    <w:rsid w:val="00AD4271"/>
    <w:rsid w:val="00AD4D59"/>
    <w:rsid w:val="00AE6F84"/>
    <w:rsid w:val="00B53C6F"/>
    <w:rsid w:val="00B84671"/>
    <w:rsid w:val="00B90E4F"/>
    <w:rsid w:val="00BA6BAD"/>
    <w:rsid w:val="00BB2BC8"/>
    <w:rsid w:val="00BC1F0A"/>
    <w:rsid w:val="00BC2EEC"/>
    <w:rsid w:val="00BD4130"/>
    <w:rsid w:val="00BF59A2"/>
    <w:rsid w:val="00C162FA"/>
    <w:rsid w:val="00C177A1"/>
    <w:rsid w:val="00C20233"/>
    <w:rsid w:val="00C23D59"/>
    <w:rsid w:val="00C2697F"/>
    <w:rsid w:val="00C37FFA"/>
    <w:rsid w:val="00C419F0"/>
    <w:rsid w:val="00C42545"/>
    <w:rsid w:val="00C8433B"/>
    <w:rsid w:val="00CA41F6"/>
    <w:rsid w:val="00CD4269"/>
    <w:rsid w:val="00CE0D71"/>
    <w:rsid w:val="00D11A9E"/>
    <w:rsid w:val="00D34C2B"/>
    <w:rsid w:val="00D4119F"/>
    <w:rsid w:val="00D53A94"/>
    <w:rsid w:val="00D6185D"/>
    <w:rsid w:val="00D66908"/>
    <w:rsid w:val="00D85A2B"/>
    <w:rsid w:val="00DD5424"/>
    <w:rsid w:val="00DF2799"/>
    <w:rsid w:val="00DF3D74"/>
    <w:rsid w:val="00E01CF0"/>
    <w:rsid w:val="00E02ABC"/>
    <w:rsid w:val="00E13E15"/>
    <w:rsid w:val="00E244D7"/>
    <w:rsid w:val="00E32BAB"/>
    <w:rsid w:val="00E4548C"/>
    <w:rsid w:val="00E64DFE"/>
    <w:rsid w:val="00E65490"/>
    <w:rsid w:val="00EB3553"/>
    <w:rsid w:val="00EB4D68"/>
    <w:rsid w:val="00EC0369"/>
    <w:rsid w:val="00ED0E23"/>
    <w:rsid w:val="00EF5AC3"/>
    <w:rsid w:val="00F4541A"/>
    <w:rsid w:val="00F87649"/>
    <w:rsid w:val="00FE7BC0"/>
    <w:rsid w:val="00FF2CE9"/>
    <w:rsid w:val="00FF6B25"/>
    <w:rsid w:val="044377EC"/>
    <w:rsid w:val="26F358AC"/>
    <w:rsid w:val="591F25CD"/>
    <w:rsid w:val="5AAC39B1"/>
    <w:rsid w:val="5AFD6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9" w:lineRule="atLeast"/>
      <w:jc w:val="left"/>
    </w:pPr>
    <w:rPr>
      <w:rFonts w:ascii="Arial" w:hAnsi="Arial" w:cs="Arial"/>
      <w:kern w:val="0"/>
      <w:sz w:val="19"/>
      <w:szCs w:val="19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uiPriority w:val="0"/>
    <w:rPr>
      <w:color w:val="136EC2"/>
      <w:u w:val="single"/>
    </w:rPr>
  </w:style>
  <w:style w:type="character" w:customStyle="1" w:styleId="11">
    <w:name w:val="javascript"/>
    <w:uiPriority w:val="0"/>
  </w:style>
  <w:style w:type="character" w:customStyle="1" w:styleId="12">
    <w:name w:val="apple-style-span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654</Words>
  <Characters>741</Characters>
  <Lines>6</Lines>
  <Paragraphs>1</Paragraphs>
  <TotalTime>0</TotalTime>
  <ScaleCrop>false</ScaleCrop>
  <LinksUpToDate>false</LinksUpToDate>
  <CharactersWithSpaces>837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2011-06-21T07:43:00Z</dcterms:created>
  <dc:creator>USER</dc:creator>
  <cp:lastModifiedBy>vertesyuan</cp:lastModifiedBy>
  <cp:lastPrinted>2011-06-27T03:27:00Z</cp:lastPrinted>
  <dcterms:modified xsi:type="dcterms:W3CDTF">2023-12-06T01:42:19Z</dcterms:modified>
  <dc:title>枫韵润园折页新2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3F80DB4881FD46B99EB30B3FC032C6BC_13</vt:lpwstr>
  </property>
</Properties>
</file>