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25" w:leftChars="-250"/>
        <w:jc w:val="center"/>
        <w:rPr>
          <w:rFonts w:hint="eastAsia" w:eastAsia="隶书"/>
          <w:b/>
          <w:sz w:val="36"/>
          <w:szCs w:val="36"/>
        </w:rPr>
      </w:pPr>
      <w:bookmarkStart w:id="1" w:name="_GoBack"/>
      <w:bookmarkEnd w:id="1"/>
      <w:bookmarkStart w:id="0" w:name="OLE_LINK1"/>
      <w:r>
        <w:rPr>
          <w:rFonts w:hint="eastAsia" w:eastAsia="隶书"/>
          <w:b/>
          <w:sz w:val="44"/>
          <w:szCs w:val="44"/>
        </w:rPr>
        <w:t xml:space="preserve"> </w:t>
      </w:r>
      <w:r>
        <w:rPr>
          <w:rFonts w:hint="eastAsia" w:eastAsia="隶书"/>
          <w:b/>
          <w:sz w:val="44"/>
          <w:szCs w:val="44"/>
          <w:lang w:val="en-US" w:eastAsia="zh-CN"/>
        </w:rPr>
        <w:t xml:space="preserve"> </w:t>
      </w:r>
      <w:r>
        <w:rPr>
          <w:rFonts w:eastAsia="隶书"/>
          <w:b/>
          <w:sz w:val="44"/>
          <w:szCs w:val="44"/>
        </w:rPr>
        <w:t>20</w:t>
      </w:r>
      <w:r>
        <w:rPr>
          <w:rFonts w:hint="eastAsia" w:eastAsia="隶书"/>
          <w:b/>
          <w:sz w:val="44"/>
          <w:szCs w:val="44"/>
        </w:rPr>
        <w:t>2</w:t>
      </w:r>
      <w:r>
        <w:rPr>
          <w:rFonts w:hint="eastAsia" w:eastAsia="隶书"/>
          <w:b/>
          <w:sz w:val="44"/>
          <w:szCs w:val="44"/>
          <w:lang w:val="en-US" w:eastAsia="zh-CN"/>
        </w:rPr>
        <w:t>3</w:t>
      </w:r>
      <w:r>
        <w:rPr>
          <w:rFonts w:hint="eastAsia" w:eastAsia="隶书"/>
          <w:b/>
          <w:sz w:val="44"/>
          <w:szCs w:val="44"/>
        </w:rPr>
        <w:t>年硕士研究生入学考试初试科目大纲</w:t>
      </w:r>
      <w:bookmarkEnd w:id="0"/>
    </w:p>
    <w:tbl>
      <w:tblPr>
        <w:tblStyle w:val="4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47"/>
        <w:gridCol w:w="2268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 w:val="21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 w:val="21"/>
                <w:szCs w:val="21"/>
              </w:rPr>
              <w:t>招生学院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 w:val="21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 w:val="21"/>
                <w:szCs w:val="21"/>
              </w:rPr>
              <w:t>招生专业代码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 w:val="21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 w:val="21"/>
                <w:szCs w:val="21"/>
              </w:rPr>
              <w:t>招生专业名称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 w:val="21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 w:val="21"/>
                <w:szCs w:val="21"/>
              </w:rPr>
              <w:t>考试科目代码及名称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华文仿宋" w:hAnsi="华文仿宋" w:eastAsia="华文仿宋" w:cs="Times New Roman"/>
                <w:b/>
                <w:bCs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b/>
                <w:bCs w:val="0"/>
                <w:sz w:val="21"/>
                <w:szCs w:val="21"/>
              </w:rPr>
              <w:t>外国语学院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华文仿宋" w:hAnsi="华文仿宋" w:eastAsia="华文仿宋" w:cs="Times New Roman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华文仿宋" w:cs="Times New Roman"/>
                <w:b/>
                <w:bCs w:val="0"/>
                <w:sz w:val="21"/>
                <w:szCs w:val="21"/>
              </w:rPr>
              <w:t>05510</w:t>
            </w:r>
            <w:r>
              <w:rPr>
                <w:rFonts w:hint="default" w:ascii="Times New Roman" w:hAnsi="Times New Roman" w:eastAsia="华文仿宋" w:cs="Times New Roman"/>
                <w:b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华文仿宋" w:hAnsi="华文仿宋" w:eastAsia="华文仿宋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 w:val="0"/>
                <w:sz w:val="21"/>
                <w:szCs w:val="21"/>
                <w:lang w:val="en-US" w:eastAsia="zh-CN"/>
              </w:rPr>
              <w:t>翻译(</w:t>
            </w:r>
            <w:r>
              <w:rPr>
                <w:rFonts w:hint="default" w:ascii="Times New Roman" w:hAnsi="Times New Roman" w:eastAsia="华文仿宋" w:cs="Times New Roman"/>
                <w:b/>
                <w:bCs w:val="0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="华文仿宋" w:hAnsi="华文仿宋" w:eastAsia="华文仿宋" w:cs="Times New Roman"/>
                <w:b/>
                <w:bCs w:val="0"/>
                <w:sz w:val="21"/>
                <w:szCs w:val="21"/>
                <w:lang w:val="en-US" w:eastAsia="zh-CN"/>
              </w:rPr>
              <w:t>方向)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华文仿宋" w:hAnsi="华文仿宋" w:eastAsia="华文仿宋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b/>
                <w:bCs w:val="0"/>
                <w:sz w:val="21"/>
                <w:szCs w:val="21"/>
              </w:rPr>
              <w:t>448</w:t>
            </w:r>
            <w:r>
              <w:rPr>
                <w:rFonts w:hint="eastAsia" w:ascii="华文仿宋" w:hAnsi="华文仿宋" w:eastAsia="华文仿宋" w:cs="Times New Roman"/>
                <w:b/>
                <w:bCs w:val="0"/>
                <w:sz w:val="21"/>
                <w:szCs w:val="21"/>
              </w:rPr>
              <w:t>汉语写作与百科知识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6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  <w:p>
            <w:pPr>
              <w:spacing w:line="288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一、考试内容</w:t>
            </w:r>
          </w:p>
          <w:p>
            <w:pPr>
              <w:wordWrap w:val="0"/>
              <w:spacing w:line="288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both"/>
              <w:rPr>
                <w:rFonts w:hint="eastAsia" w:ascii="华文仿宋" w:hAnsi="华文仿宋" w:eastAsia="华文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 w:val="0"/>
                <w:bCs/>
                <w:sz w:val="24"/>
                <w:szCs w:val="24"/>
              </w:rPr>
              <w:t>I、百科知识</w:t>
            </w:r>
          </w:p>
          <w:p>
            <w:pPr>
              <w:spacing w:before="120" w:after="120"/>
              <w:jc w:val="both"/>
              <w:rPr>
                <w:rFonts w:hint="eastAsia" w:ascii="华文仿宋" w:hAnsi="华文仿宋" w:eastAsia="华文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 w:val="0"/>
                <w:bCs/>
                <w:sz w:val="24"/>
                <w:szCs w:val="24"/>
              </w:rPr>
              <w:t>不同主题短文中涉及的中外文化、国内国际政治经济法律以及中外人文历史地理的20个左右名词。</w:t>
            </w:r>
          </w:p>
          <w:p>
            <w:pPr>
              <w:spacing w:before="120" w:after="120"/>
              <w:jc w:val="both"/>
              <w:rPr>
                <w:rFonts w:hint="eastAsia" w:ascii="华文仿宋" w:hAnsi="华文仿宋" w:eastAsia="华文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 w:val="0"/>
                <w:bCs/>
                <w:sz w:val="24"/>
                <w:szCs w:val="24"/>
              </w:rPr>
              <w:t>II、应用文写作</w:t>
            </w:r>
          </w:p>
          <w:p>
            <w:pPr>
              <w:spacing w:before="120" w:after="120"/>
              <w:jc w:val="both"/>
              <w:rPr>
                <w:rFonts w:hint="eastAsia" w:ascii="华文仿宋" w:hAnsi="华文仿宋" w:eastAsia="华文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 w:val="0"/>
                <w:bCs/>
                <w:sz w:val="24"/>
                <w:szCs w:val="24"/>
              </w:rPr>
              <w:t>一篇400词左右的应用文。体裁涵盖说明书、会议通知、商务信函、备忘录、广告等，言简意赅，凸显专业性、技术性和实用性。</w:t>
            </w:r>
          </w:p>
          <w:p>
            <w:pPr>
              <w:spacing w:before="120" w:after="120"/>
              <w:jc w:val="both"/>
              <w:rPr>
                <w:rFonts w:hint="eastAsia" w:ascii="华文仿宋" w:hAnsi="华文仿宋" w:eastAsia="华文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 w:val="0"/>
                <w:bCs/>
                <w:sz w:val="24"/>
                <w:szCs w:val="24"/>
              </w:rPr>
              <w:t>III、命题作文</w:t>
            </w:r>
          </w:p>
          <w:p>
            <w:pPr>
              <w:spacing w:before="120" w:after="120"/>
              <w:jc w:val="both"/>
              <w:rPr>
                <w:rFonts w:hint="eastAsia" w:ascii="华文仿宋" w:hAnsi="华文仿宋" w:eastAsia="华文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 w:val="0"/>
                <w:bCs/>
                <w:sz w:val="24"/>
                <w:szCs w:val="24"/>
              </w:rPr>
              <w:t>一篇600字的现代汉语短文。体裁涉及说明文、议论文或应用文。文字必须通顺，用词得体、结构合理、文体恰当、文笔优美。</w:t>
            </w: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ind w:firstLine="0" w:firstLineChars="0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  <w:p>
            <w:pPr>
              <w:pStyle w:val="9"/>
              <w:spacing w:line="600" w:lineRule="exact"/>
              <w:ind w:firstLine="0" w:firstLineChars="0"/>
              <w:jc w:val="center"/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二、</w:t>
            </w: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参考书目</w:t>
            </w:r>
          </w:p>
          <w:p>
            <w:pPr>
              <w:spacing w:line="6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both"/>
              <w:rPr>
                <w:rFonts w:hint="eastAsia" w:ascii="华文仿宋" w:hAnsi="华文仿宋" w:eastAsia="华文仿宋" w:cs="Times New Roman"/>
                <w:b w:val="0"/>
                <w:bCs/>
                <w:sz w:val="24"/>
                <w:szCs w:val="24"/>
              </w:rPr>
            </w:pPr>
          </w:p>
          <w:p>
            <w:pPr>
              <w:spacing w:before="120" w:after="120"/>
              <w:jc w:val="both"/>
              <w:rPr>
                <w:rFonts w:hint="eastAsia" w:ascii="华文仿宋" w:hAnsi="华文仿宋" w:eastAsia="华文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 w:val="0"/>
                <w:bCs/>
                <w:sz w:val="24"/>
                <w:szCs w:val="24"/>
              </w:rPr>
              <w:t>不指定参考书目，考试范围以本考试大纲为准。</w:t>
            </w:r>
          </w:p>
          <w:p>
            <w:pPr>
              <w:pStyle w:val="9"/>
              <w:spacing w:line="276" w:lineRule="auto"/>
              <w:ind w:firstLine="0" w:firstLineChars="0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  <w:p>
            <w:pPr>
              <w:pStyle w:val="9"/>
              <w:spacing w:line="276" w:lineRule="auto"/>
              <w:ind w:firstLine="0" w:firstLineChars="0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hint="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YzBmOGZjYzJhMDU0ODIxNGI4ZTAwODA0MzBiMTQifQ=="/>
  </w:docVars>
  <w:rsids>
    <w:rsidRoot w:val="00B9338F"/>
    <w:rsid w:val="000030C7"/>
    <w:rsid w:val="00007D95"/>
    <w:rsid w:val="0002672B"/>
    <w:rsid w:val="0008095D"/>
    <w:rsid w:val="000913E5"/>
    <w:rsid w:val="00097DAC"/>
    <w:rsid w:val="000C3DB8"/>
    <w:rsid w:val="000D3BD8"/>
    <w:rsid w:val="000F0736"/>
    <w:rsid w:val="000F671B"/>
    <w:rsid w:val="00165F4A"/>
    <w:rsid w:val="002106E9"/>
    <w:rsid w:val="00230947"/>
    <w:rsid w:val="002662D0"/>
    <w:rsid w:val="002754E5"/>
    <w:rsid w:val="002C2576"/>
    <w:rsid w:val="002E3288"/>
    <w:rsid w:val="003127B0"/>
    <w:rsid w:val="003247A1"/>
    <w:rsid w:val="003D44A9"/>
    <w:rsid w:val="00414B26"/>
    <w:rsid w:val="0049739D"/>
    <w:rsid w:val="004B0DE6"/>
    <w:rsid w:val="004D50E1"/>
    <w:rsid w:val="005046E2"/>
    <w:rsid w:val="00522FB5"/>
    <w:rsid w:val="005245C1"/>
    <w:rsid w:val="0052588C"/>
    <w:rsid w:val="0058290B"/>
    <w:rsid w:val="005918CE"/>
    <w:rsid w:val="00683844"/>
    <w:rsid w:val="0068569E"/>
    <w:rsid w:val="006E490F"/>
    <w:rsid w:val="00741DE9"/>
    <w:rsid w:val="00763853"/>
    <w:rsid w:val="007E5DB2"/>
    <w:rsid w:val="009104F9"/>
    <w:rsid w:val="009208FB"/>
    <w:rsid w:val="00926C6D"/>
    <w:rsid w:val="00940418"/>
    <w:rsid w:val="00950817"/>
    <w:rsid w:val="009E3407"/>
    <w:rsid w:val="00A416C4"/>
    <w:rsid w:val="00B8298E"/>
    <w:rsid w:val="00B9338F"/>
    <w:rsid w:val="00C3285D"/>
    <w:rsid w:val="00C6603D"/>
    <w:rsid w:val="00C7758D"/>
    <w:rsid w:val="00CE4EA7"/>
    <w:rsid w:val="00D1319B"/>
    <w:rsid w:val="00D22C13"/>
    <w:rsid w:val="00DF6BE3"/>
    <w:rsid w:val="00E2735B"/>
    <w:rsid w:val="00E835C4"/>
    <w:rsid w:val="00EC3D93"/>
    <w:rsid w:val="00F003EC"/>
    <w:rsid w:val="00F576CD"/>
    <w:rsid w:val="00F62C1F"/>
    <w:rsid w:val="00F70E5A"/>
    <w:rsid w:val="0E64153D"/>
    <w:rsid w:val="12B9218F"/>
    <w:rsid w:val="174C3102"/>
    <w:rsid w:val="2E641EDE"/>
    <w:rsid w:val="2FFA4013"/>
    <w:rsid w:val="31DE402F"/>
    <w:rsid w:val="336D25CF"/>
    <w:rsid w:val="337920C5"/>
    <w:rsid w:val="37CA2B58"/>
    <w:rsid w:val="3CF34BA5"/>
    <w:rsid w:val="3E45355B"/>
    <w:rsid w:val="3F780536"/>
    <w:rsid w:val="40FF4A6A"/>
    <w:rsid w:val="44FD0916"/>
    <w:rsid w:val="4CAD65A7"/>
    <w:rsid w:val="4DAE2351"/>
    <w:rsid w:val="5DBF6C53"/>
    <w:rsid w:val="5F8E667D"/>
    <w:rsid w:val="65452AF7"/>
    <w:rsid w:val="659835AA"/>
    <w:rsid w:val="65CD7A6E"/>
    <w:rsid w:val="6A1B5ABB"/>
    <w:rsid w:val="6FD01554"/>
    <w:rsid w:val="72A94BAC"/>
    <w:rsid w:val="78CA01C5"/>
    <w:rsid w:val="7B3D22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6">
    <w:name w:val="页脚 字符"/>
    <w:link w:val="2"/>
    <w:locked/>
    <w:uiPriority w:val="0"/>
    <w:rPr>
      <w:rFonts w:cs="Times New Roman"/>
      <w:sz w:val="18"/>
      <w:szCs w:val="18"/>
    </w:rPr>
  </w:style>
  <w:style w:type="character" w:customStyle="1" w:styleId="7">
    <w:name w:val="页眉 字符"/>
    <w:link w:val="3"/>
    <w:locked/>
    <w:uiPriority w:val="0"/>
    <w:rPr>
      <w:rFonts w:cs="Times New Roman"/>
      <w:sz w:val="18"/>
      <w:szCs w:val="18"/>
    </w:rPr>
  </w:style>
  <w:style w:type="character" w:customStyle="1" w:styleId="8">
    <w:name w:val="breadcrumbs pathway"/>
    <w:uiPriority w:val="0"/>
  </w:style>
  <w:style w:type="paragraph" w:customStyle="1" w:styleId="9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270</Words>
  <Characters>290</Characters>
  <Lines>2</Lines>
  <Paragraphs>1</Paragraphs>
  <TotalTime>0</TotalTime>
  <ScaleCrop>false</ScaleCrop>
  <LinksUpToDate>false</LinksUpToDate>
  <CharactersWithSpaces>291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2015-08-11T07:02:00Z</dcterms:created>
  <dc:creator>倪长雨</dc:creator>
  <cp:lastModifiedBy>vertesyuan</cp:lastModifiedBy>
  <cp:lastPrinted>2016-09-12T00:07:00Z</cp:lastPrinted>
  <dcterms:modified xsi:type="dcterms:W3CDTF">2022-10-10T07:08:58Z</dcterms:modified>
  <dc:title>附件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0F323597529E45DDA9F558C5CB6F9FC0</vt:lpwstr>
  </property>
</Properties>
</file>