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7" w:rsidRDefault="007F23F7" w:rsidP="007F23F7">
      <w:pPr>
        <w:snapToGrid w:val="0"/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河南工业大学硕士研究生入学考试大纲</w:t>
      </w:r>
      <w:r>
        <w:rPr>
          <w:rFonts w:ascii="宋体"/>
          <w:b/>
          <w:bCs/>
          <w:sz w:val="28"/>
          <w:szCs w:val="28"/>
        </w:rPr>
        <w:t>—</w:t>
      </w:r>
      <w:r>
        <w:rPr>
          <w:rFonts w:ascii="宋体" w:hint="eastAsia"/>
          <w:b/>
          <w:bCs/>
          <w:sz w:val="28"/>
          <w:szCs w:val="28"/>
        </w:rPr>
        <w:t>《日语综合》</w:t>
      </w:r>
    </w:p>
    <w:p w:rsidR="007F23F7" w:rsidRDefault="007F23F7" w:rsidP="007F23F7">
      <w:pPr>
        <w:snapToGrid w:val="0"/>
        <w:spacing w:line="360" w:lineRule="auto"/>
        <w:rPr>
          <w:rFonts w:ascii="宋体"/>
          <w:bCs/>
          <w:sz w:val="24"/>
        </w:rPr>
      </w:pPr>
    </w:p>
    <w:p w:rsidR="007F23F7" w:rsidRDefault="007F23F7" w:rsidP="007F23F7">
      <w:pPr>
        <w:snapToGrid w:val="0"/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 xml:space="preserve">科目名称：《日语综合》                            </w:t>
      </w:r>
    </w:p>
    <w:p w:rsidR="007F23F7" w:rsidRDefault="007F23F7" w:rsidP="007F23F7">
      <w:pPr>
        <w:snapToGrid w:val="0"/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科目代码：870</w:t>
      </w:r>
    </w:p>
    <w:p w:rsidR="007F23F7" w:rsidRDefault="007F23F7" w:rsidP="007F23F7">
      <w:pPr>
        <w:spacing w:line="360" w:lineRule="auto"/>
        <w:rPr>
          <w:rFonts w:ascii="宋体"/>
          <w:b/>
          <w:bCs/>
          <w:sz w:val="24"/>
        </w:rPr>
      </w:pPr>
    </w:p>
    <w:p w:rsidR="007F23F7" w:rsidRPr="00E1449F" w:rsidRDefault="007F23F7" w:rsidP="002C498C">
      <w:pPr>
        <w:pStyle w:val="a5"/>
        <w:numPr>
          <w:ilvl w:val="0"/>
          <w:numId w:val="1"/>
        </w:numPr>
        <w:spacing w:before="240" w:after="240" w:line="360" w:lineRule="auto"/>
        <w:ind w:firstLineChars="0"/>
        <w:rPr>
          <w:rFonts w:ascii="宋体"/>
          <w:b/>
          <w:bCs/>
          <w:sz w:val="24"/>
        </w:rPr>
      </w:pPr>
      <w:r w:rsidRPr="00E1449F">
        <w:rPr>
          <w:rFonts w:ascii="宋体" w:hint="eastAsia"/>
          <w:b/>
          <w:bCs/>
          <w:sz w:val="24"/>
        </w:rPr>
        <w:t>考试目的及要求：</w:t>
      </w:r>
    </w:p>
    <w:p w:rsidR="006F4A9C" w:rsidRDefault="006F4A9C" w:rsidP="002C498C">
      <w:pPr>
        <w:widowControl/>
        <w:spacing w:before="240"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F4A9C">
        <w:rPr>
          <w:rFonts w:ascii="宋体" w:hAnsi="宋体" w:cs="宋体" w:hint="eastAsia"/>
          <w:kern w:val="0"/>
          <w:sz w:val="24"/>
        </w:rPr>
        <w:t>本《日语</w:t>
      </w:r>
      <w:r>
        <w:rPr>
          <w:rFonts w:ascii="宋体" w:hAnsi="宋体" w:cs="宋体" w:hint="eastAsia"/>
          <w:kern w:val="0"/>
          <w:sz w:val="24"/>
        </w:rPr>
        <w:t>综合</w:t>
      </w:r>
      <w:r w:rsidRPr="006F4A9C">
        <w:rPr>
          <w:rFonts w:ascii="宋体" w:hAnsi="宋体" w:cs="宋体" w:hint="eastAsia"/>
          <w:kern w:val="0"/>
          <w:sz w:val="24"/>
        </w:rPr>
        <w:t>》考试大纲适用于</w:t>
      </w:r>
      <w:r>
        <w:rPr>
          <w:rFonts w:ascii="宋体" w:hAnsi="宋体" w:cs="宋体" w:hint="eastAsia"/>
          <w:kern w:val="0"/>
          <w:sz w:val="24"/>
        </w:rPr>
        <w:t>河南工业</w:t>
      </w:r>
      <w:r w:rsidRPr="006F4A9C">
        <w:rPr>
          <w:rFonts w:ascii="宋体" w:hAnsi="宋体" w:cs="宋体" w:hint="eastAsia"/>
          <w:kern w:val="0"/>
          <w:sz w:val="24"/>
        </w:rPr>
        <w:t>大学日语语言文学相关专业的硕士研究生入学考试。《日语</w:t>
      </w:r>
      <w:r>
        <w:rPr>
          <w:rFonts w:ascii="宋体" w:hAnsi="宋体" w:cs="宋体" w:hint="eastAsia"/>
          <w:kern w:val="0"/>
          <w:sz w:val="24"/>
        </w:rPr>
        <w:t>综合</w:t>
      </w:r>
      <w:r w:rsidRPr="006F4A9C">
        <w:rPr>
          <w:rFonts w:ascii="宋体" w:hAnsi="宋体" w:cs="宋体" w:hint="eastAsia"/>
          <w:kern w:val="0"/>
          <w:sz w:val="24"/>
        </w:rPr>
        <w:t>》是日语语言文学硕士点的重要一门科目，主要内容</w:t>
      </w:r>
      <w:r>
        <w:rPr>
          <w:rFonts w:ascii="宋体" w:hAnsi="宋体" w:cs="宋体" w:hint="eastAsia"/>
          <w:kern w:val="0"/>
          <w:sz w:val="24"/>
        </w:rPr>
        <w:t>包含</w:t>
      </w:r>
      <w:r w:rsidR="002C498C">
        <w:rPr>
          <w:rFonts w:ascii="宋体" w:hAnsi="宋体" w:cs="宋体" w:hint="eastAsia"/>
          <w:kern w:val="0"/>
          <w:sz w:val="24"/>
        </w:rPr>
        <w:t>日本语言</w:t>
      </w:r>
      <w:r w:rsidRPr="006F4A9C">
        <w:rPr>
          <w:rFonts w:ascii="宋体" w:hAnsi="宋体" w:cs="宋体" w:hint="eastAsia"/>
          <w:kern w:val="0"/>
          <w:sz w:val="24"/>
        </w:rPr>
        <w:t>文化、</w:t>
      </w:r>
      <w:r w:rsidR="002C498C">
        <w:rPr>
          <w:rFonts w:ascii="宋体" w:hAnsi="宋体" w:cs="宋体" w:hint="eastAsia"/>
          <w:kern w:val="0"/>
          <w:sz w:val="24"/>
        </w:rPr>
        <w:t>日本概况、日本</w:t>
      </w:r>
      <w:r w:rsidRPr="006F4A9C">
        <w:rPr>
          <w:rFonts w:ascii="宋体" w:hAnsi="宋体" w:cs="宋体" w:hint="eastAsia"/>
          <w:kern w:val="0"/>
          <w:sz w:val="24"/>
        </w:rPr>
        <w:t>文学</w:t>
      </w:r>
      <w:r w:rsidR="002C498C">
        <w:rPr>
          <w:rFonts w:ascii="宋体" w:hAnsi="宋体" w:cs="宋体" w:hint="eastAsia"/>
          <w:kern w:val="0"/>
          <w:sz w:val="24"/>
        </w:rPr>
        <w:t>等三</w:t>
      </w:r>
      <w:r w:rsidRPr="006F4A9C">
        <w:rPr>
          <w:rFonts w:ascii="宋体" w:hAnsi="宋体" w:cs="宋体" w:hint="eastAsia"/>
          <w:kern w:val="0"/>
          <w:sz w:val="24"/>
        </w:rPr>
        <w:t>个方面。考生应具备以下能力：</w:t>
      </w:r>
    </w:p>
    <w:p w:rsidR="006F4A9C" w:rsidRPr="006F4A9C" w:rsidRDefault="00DC7207" w:rsidP="007233F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7233FF">
        <w:rPr>
          <w:rFonts w:ascii="宋体" w:hAnsi="宋体" w:cs="宋体" w:hint="eastAsia"/>
          <w:kern w:val="0"/>
          <w:sz w:val="24"/>
        </w:rPr>
        <w:t>系统地理解和掌握</w:t>
      </w:r>
      <w:r w:rsidR="006F4A9C" w:rsidRPr="006F4A9C">
        <w:rPr>
          <w:rFonts w:ascii="宋体" w:hAnsi="宋体" w:cs="宋体" w:hint="eastAsia"/>
          <w:kern w:val="0"/>
          <w:sz w:val="24"/>
        </w:rPr>
        <w:t>日语的</w:t>
      </w:r>
      <w:r w:rsidR="007233FF">
        <w:rPr>
          <w:rFonts w:ascii="宋体" w:hAnsi="宋体" w:cs="宋体" w:hint="eastAsia"/>
          <w:kern w:val="0"/>
          <w:sz w:val="24"/>
        </w:rPr>
        <w:t>基础</w:t>
      </w:r>
      <w:r w:rsidR="006F4A9C" w:rsidRPr="006F4A9C">
        <w:rPr>
          <w:rFonts w:ascii="宋体" w:hAnsi="宋体" w:cs="宋体" w:hint="eastAsia"/>
          <w:kern w:val="0"/>
          <w:sz w:val="24"/>
        </w:rPr>
        <w:t>知识</w:t>
      </w:r>
      <w:r w:rsidR="007233FF">
        <w:rPr>
          <w:rFonts w:ascii="宋体" w:hAnsi="宋体" w:cs="宋体" w:hint="eastAsia"/>
          <w:kern w:val="0"/>
          <w:sz w:val="24"/>
        </w:rPr>
        <w:t>、基本术语及</w:t>
      </w:r>
      <w:r w:rsidR="006F4A9C" w:rsidRPr="006F4A9C">
        <w:rPr>
          <w:rFonts w:ascii="宋体" w:hAnsi="宋体" w:cs="宋体" w:hint="eastAsia"/>
          <w:kern w:val="0"/>
          <w:sz w:val="24"/>
        </w:rPr>
        <w:t>基本理论；</w:t>
      </w:r>
    </w:p>
    <w:p w:rsidR="007233FF" w:rsidRPr="007233FF" w:rsidRDefault="00DC7207" w:rsidP="007233F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</w:t>
      </w:r>
      <w:r w:rsidR="007233FF">
        <w:rPr>
          <w:rFonts w:ascii="宋体" w:hAnsi="宋体" w:cs="宋体" w:hint="eastAsia"/>
          <w:kern w:val="0"/>
          <w:sz w:val="24"/>
        </w:rPr>
        <w:t>掌握</w:t>
      </w:r>
      <w:r w:rsidR="006F4A9C" w:rsidRPr="006F4A9C">
        <w:rPr>
          <w:rFonts w:ascii="宋体" w:hAnsi="宋体" w:cs="宋体" w:hint="eastAsia"/>
          <w:kern w:val="0"/>
          <w:sz w:val="24"/>
        </w:rPr>
        <w:t>日本文化</w:t>
      </w:r>
      <w:r w:rsidR="007233FF">
        <w:rPr>
          <w:rFonts w:ascii="宋体" w:hAnsi="宋体" w:cs="宋体" w:hint="eastAsia"/>
          <w:kern w:val="0"/>
          <w:sz w:val="24"/>
        </w:rPr>
        <w:t>历史</w:t>
      </w:r>
      <w:r w:rsidR="006F4A9C" w:rsidRPr="006F4A9C">
        <w:rPr>
          <w:rFonts w:ascii="宋体" w:hAnsi="宋体" w:cs="宋体" w:hint="eastAsia"/>
          <w:kern w:val="0"/>
          <w:sz w:val="24"/>
        </w:rPr>
        <w:t>的发展脉络</w:t>
      </w:r>
      <w:r w:rsidR="007233FF">
        <w:rPr>
          <w:rFonts w:ascii="宋体" w:hAnsi="宋体" w:cs="宋体" w:hint="eastAsia"/>
          <w:kern w:val="0"/>
          <w:sz w:val="24"/>
        </w:rPr>
        <w:t>、主要特征</w:t>
      </w:r>
      <w:r>
        <w:rPr>
          <w:rFonts w:ascii="宋体" w:hAnsi="宋体" w:cs="宋体" w:hint="eastAsia"/>
          <w:kern w:val="0"/>
          <w:sz w:val="24"/>
        </w:rPr>
        <w:t>以</w:t>
      </w:r>
      <w:r w:rsidR="007233FF">
        <w:rPr>
          <w:rFonts w:ascii="宋体" w:hAnsi="宋体" w:cs="宋体" w:hint="eastAsia"/>
          <w:kern w:val="0"/>
          <w:sz w:val="24"/>
        </w:rPr>
        <w:t>及中日文化交流的历史轨迹；</w:t>
      </w:r>
    </w:p>
    <w:p w:rsidR="007233FF" w:rsidRPr="007233FF" w:rsidRDefault="00DC7207" w:rsidP="007233F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7233FF" w:rsidRPr="006F4A9C">
        <w:rPr>
          <w:rFonts w:ascii="宋体" w:hAnsi="宋体" w:cs="宋体" w:hint="eastAsia"/>
          <w:kern w:val="0"/>
          <w:sz w:val="24"/>
        </w:rPr>
        <w:t>掌握日</w:t>
      </w:r>
      <w:r w:rsidR="007233FF">
        <w:rPr>
          <w:rFonts w:ascii="宋体" w:hAnsi="宋体" w:cs="宋体" w:hint="eastAsia"/>
          <w:kern w:val="0"/>
          <w:sz w:val="24"/>
        </w:rPr>
        <w:t>本</w:t>
      </w:r>
      <w:r w:rsidR="007233FF" w:rsidRPr="006F4A9C">
        <w:rPr>
          <w:rFonts w:ascii="宋体" w:hAnsi="宋体" w:cs="宋体" w:hint="eastAsia"/>
          <w:kern w:val="0"/>
          <w:sz w:val="24"/>
        </w:rPr>
        <w:t>文学史的发展脉络、基本术语</w:t>
      </w:r>
      <w:r w:rsidR="007233FF">
        <w:rPr>
          <w:rFonts w:ascii="宋体" w:hAnsi="宋体" w:cs="宋体" w:hint="eastAsia"/>
          <w:kern w:val="0"/>
          <w:sz w:val="24"/>
        </w:rPr>
        <w:t>、主要文学</w:t>
      </w:r>
      <w:r w:rsidR="006F4A9C" w:rsidRPr="007233FF">
        <w:rPr>
          <w:rFonts w:ascii="宋体" w:hAnsi="宋体" w:cs="宋体" w:hint="eastAsia"/>
          <w:kern w:val="0"/>
          <w:sz w:val="24"/>
        </w:rPr>
        <w:t>流派及其主要著作</w:t>
      </w:r>
      <w:r w:rsidR="007233FF">
        <w:rPr>
          <w:rFonts w:ascii="宋体" w:hAnsi="宋体" w:cs="宋体" w:hint="eastAsia"/>
          <w:kern w:val="0"/>
          <w:sz w:val="24"/>
        </w:rPr>
        <w:t>；</w:t>
      </w:r>
    </w:p>
    <w:p w:rsidR="006F4A9C" w:rsidRPr="007233FF" w:rsidRDefault="00DC7207" w:rsidP="007233F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="006F4A9C" w:rsidRPr="006F4A9C">
        <w:rPr>
          <w:rFonts w:ascii="宋体" w:hAnsi="宋体" w:cs="宋体" w:hint="eastAsia"/>
          <w:kern w:val="0"/>
          <w:sz w:val="24"/>
        </w:rPr>
        <w:t>能综合运用所学的知识分析问题和解决问题。</w:t>
      </w:r>
      <w:r w:rsidR="006F4A9C" w:rsidRPr="007233FF">
        <w:rPr>
          <w:rFonts w:ascii="宋体" w:hAnsi="宋体" w:cs="宋体" w:hint="eastAsia"/>
          <w:kern w:val="0"/>
          <w:sz w:val="24"/>
        </w:rPr>
        <w:t xml:space="preserve"> </w:t>
      </w:r>
    </w:p>
    <w:p w:rsidR="007F23F7" w:rsidRDefault="007F23F7" w:rsidP="002C498C">
      <w:pPr>
        <w:pStyle w:val="a5"/>
        <w:numPr>
          <w:ilvl w:val="0"/>
          <w:numId w:val="1"/>
        </w:numPr>
        <w:spacing w:before="240" w:after="240" w:line="360" w:lineRule="auto"/>
        <w:ind w:firstLineChars="0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4"/>
        </w:rPr>
        <w:t>考试</w:t>
      </w:r>
      <w:r>
        <w:rPr>
          <w:rFonts w:ascii="宋体" w:hint="eastAsia"/>
          <w:b/>
          <w:bCs/>
          <w:sz w:val="24"/>
        </w:rPr>
        <w:t>形式与分值：</w:t>
      </w:r>
    </w:p>
    <w:p w:rsidR="007F23F7" w:rsidRPr="006F4A9C" w:rsidRDefault="006F4A9C" w:rsidP="002C498C">
      <w:pPr>
        <w:widowControl/>
        <w:spacing w:after="240"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考试</w:t>
      </w:r>
      <w:r w:rsidRPr="000D7A56">
        <w:rPr>
          <w:rFonts w:ascii="宋体" w:hAnsi="宋体" w:cs="宋体" w:hint="eastAsia"/>
          <w:kern w:val="0"/>
          <w:sz w:val="24"/>
        </w:rPr>
        <w:t>采用闭卷和笔试的方式进行</w:t>
      </w:r>
      <w:r w:rsidRPr="000D7A56">
        <w:rPr>
          <w:rFonts w:ascii="宋体" w:hAnsi="宋体" w:cs="宋体"/>
          <w:kern w:val="0"/>
          <w:sz w:val="24"/>
        </w:rPr>
        <w:t>，总分150分，考试时间为180分钟。</w:t>
      </w:r>
    </w:p>
    <w:p w:rsidR="007F23F7" w:rsidRPr="002C498C" w:rsidRDefault="007F23F7" w:rsidP="002C498C">
      <w:pPr>
        <w:pStyle w:val="a5"/>
        <w:numPr>
          <w:ilvl w:val="0"/>
          <w:numId w:val="1"/>
        </w:numPr>
        <w:spacing w:before="240" w:after="240" w:line="360" w:lineRule="auto"/>
        <w:ind w:firstLineChars="0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考试题型：</w:t>
      </w:r>
    </w:p>
    <w:p w:rsidR="00684A14" w:rsidRPr="00684A14" w:rsidRDefault="00684A14" w:rsidP="000E5DB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84A14">
        <w:rPr>
          <w:rFonts w:ascii="宋体" w:hAnsi="宋体" w:cs="宋体" w:hint="eastAsia"/>
          <w:kern w:val="0"/>
          <w:sz w:val="24"/>
        </w:rPr>
        <w:t>1</w:t>
      </w:r>
      <w:r w:rsidR="000E5DB3">
        <w:rPr>
          <w:rFonts w:ascii="宋体" w:hAnsi="宋体" w:cs="宋体" w:hint="eastAsia"/>
          <w:kern w:val="0"/>
          <w:sz w:val="24"/>
        </w:rPr>
        <w:t>.</w:t>
      </w:r>
      <w:r w:rsidRPr="00684A14">
        <w:rPr>
          <w:rFonts w:ascii="宋体" w:hAnsi="宋体" w:cs="宋体" w:hint="eastAsia"/>
          <w:kern w:val="0"/>
          <w:sz w:val="24"/>
        </w:rPr>
        <w:t>日本</w:t>
      </w:r>
      <w:r w:rsidRPr="000E5DB3">
        <w:rPr>
          <w:rFonts w:ascii="宋体" w:hAnsi="宋体" w:cs="宋体" w:hint="eastAsia"/>
          <w:kern w:val="0"/>
          <w:sz w:val="24"/>
        </w:rPr>
        <w:t>语言</w:t>
      </w:r>
      <w:r w:rsidRPr="00684A14">
        <w:rPr>
          <w:rFonts w:ascii="宋体" w:hAnsi="宋体" w:cs="宋体" w:hint="eastAsia"/>
          <w:kern w:val="0"/>
          <w:sz w:val="24"/>
        </w:rPr>
        <w:t>文化</w:t>
      </w:r>
      <w:r w:rsidRPr="000E5DB3">
        <w:rPr>
          <w:rFonts w:ascii="宋体" w:hAnsi="宋体" w:cs="宋体" w:hint="eastAsia"/>
          <w:kern w:val="0"/>
          <w:sz w:val="24"/>
        </w:rPr>
        <w:t>部分</w:t>
      </w:r>
      <w:r w:rsidRPr="00684A14">
        <w:rPr>
          <w:rFonts w:ascii="宋体" w:hAnsi="宋体" w:cs="宋体" w:hint="eastAsia"/>
          <w:kern w:val="0"/>
          <w:sz w:val="24"/>
        </w:rPr>
        <w:t xml:space="preserve"> </w:t>
      </w:r>
    </w:p>
    <w:p w:rsidR="00684A14" w:rsidRPr="00684A14" w:rsidRDefault="00684A14" w:rsidP="000E5DB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84A14">
        <w:rPr>
          <w:rFonts w:ascii="宋体" w:hAnsi="宋体" w:cs="宋体" w:hint="eastAsia"/>
          <w:kern w:val="0"/>
          <w:sz w:val="24"/>
        </w:rPr>
        <w:t>内容包括：日语语言</w:t>
      </w:r>
      <w:r w:rsidR="00937F83" w:rsidRPr="000E5DB3">
        <w:rPr>
          <w:rFonts w:ascii="宋体" w:hAnsi="宋体" w:cs="宋体" w:hint="eastAsia"/>
          <w:kern w:val="0"/>
          <w:sz w:val="24"/>
        </w:rPr>
        <w:t>学</w:t>
      </w:r>
      <w:r w:rsidRPr="00684A14">
        <w:rPr>
          <w:rFonts w:ascii="宋体" w:hAnsi="宋体" w:cs="宋体" w:hint="eastAsia"/>
          <w:kern w:val="0"/>
          <w:sz w:val="24"/>
        </w:rPr>
        <w:t>基本术语、基本理论；日语文字的标记、日语语体；日语语言的应用分析辨别</w:t>
      </w:r>
      <w:r w:rsidR="00234F80">
        <w:rPr>
          <w:rFonts w:ascii="宋体" w:hAnsi="宋体" w:cs="宋体" w:hint="eastAsia"/>
          <w:kern w:val="0"/>
          <w:sz w:val="24"/>
        </w:rPr>
        <w:t>、</w:t>
      </w:r>
      <w:r w:rsidRPr="00684A14">
        <w:rPr>
          <w:rFonts w:ascii="宋体" w:hAnsi="宋体" w:cs="宋体" w:hint="eastAsia"/>
          <w:kern w:val="0"/>
          <w:sz w:val="24"/>
        </w:rPr>
        <w:t>日本</w:t>
      </w:r>
      <w:r w:rsidR="00234F80">
        <w:rPr>
          <w:rFonts w:ascii="宋体" w:hAnsi="宋体" w:cs="宋体" w:hint="eastAsia"/>
          <w:kern w:val="0"/>
          <w:sz w:val="24"/>
        </w:rPr>
        <w:t>语言</w:t>
      </w:r>
      <w:r w:rsidRPr="00684A14">
        <w:rPr>
          <w:rFonts w:ascii="宋体" w:hAnsi="宋体" w:cs="宋体" w:hint="eastAsia"/>
          <w:kern w:val="0"/>
          <w:sz w:val="24"/>
        </w:rPr>
        <w:t>文化的发展脉络</w:t>
      </w:r>
      <w:r w:rsidR="00234F80">
        <w:rPr>
          <w:rFonts w:ascii="宋体" w:hAnsi="宋体" w:cs="宋体" w:hint="eastAsia"/>
          <w:kern w:val="0"/>
          <w:sz w:val="24"/>
        </w:rPr>
        <w:t>、中日语言文化交流</w:t>
      </w:r>
      <w:r w:rsidR="000E5DB3" w:rsidRPr="000E5DB3">
        <w:rPr>
          <w:rFonts w:ascii="宋体" w:hAnsi="宋体" w:cs="宋体" w:hint="eastAsia"/>
          <w:kern w:val="0"/>
          <w:sz w:val="24"/>
        </w:rPr>
        <w:t>等</w:t>
      </w:r>
      <w:r w:rsidRPr="00684A14">
        <w:rPr>
          <w:rFonts w:ascii="宋体" w:hAnsi="宋体" w:cs="宋体" w:hint="eastAsia"/>
          <w:kern w:val="0"/>
          <w:sz w:val="24"/>
        </w:rPr>
        <w:t>。</w:t>
      </w:r>
      <w:r w:rsidR="000E5DB3" w:rsidRPr="000D7A56">
        <w:rPr>
          <w:rFonts w:ascii="宋体" w:hAnsi="宋体" w:cs="宋体"/>
          <w:kern w:val="0"/>
          <w:sz w:val="24"/>
        </w:rPr>
        <w:t>本部分</w:t>
      </w:r>
      <w:r w:rsidR="000E5DB3" w:rsidRPr="000D7A56">
        <w:rPr>
          <w:rFonts w:ascii="宋体" w:hAnsi="宋体" w:cs="宋体" w:hint="eastAsia"/>
          <w:kern w:val="0"/>
          <w:sz w:val="24"/>
        </w:rPr>
        <w:t>共</w:t>
      </w:r>
      <w:r w:rsidR="000E5DB3">
        <w:rPr>
          <w:rFonts w:ascii="宋体" w:hAnsi="宋体" w:cs="宋体" w:hint="eastAsia"/>
          <w:kern w:val="0"/>
          <w:sz w:val="24"/>
        </w:rPr>
        <w:t>5大</w:t>
      </w:r>
      <w:r w:rsidR="000E5DB3" w:rsidRPr="000D7A56">
        <w:rPr>
          <w:rFonts w:ascii="宋体" w:hAnsi="宋体" w:cs="宋体" w:hint="eastAsia"/>
          <w:kern w:val="0"/>
          <w:sz w:val="24"/>
        </w:rPr>
        <w:t>题，</w:t>
      </w:r>
      <w:r w:rsidR="000E5DB3" w:rsidRPr="000D7A56">
        <w:rPr>
          <w:rFonts w:ascii="宋体" w:hAnsi="宋体" w:cs="宋体"/>
          <w:kern w:val="0"/>
          <w:sz w:val="24"/>
        </w:rPr>
        <w:t>总分为</w:t>
      </w:r>
      <w:r w:rsidR="000E5DB3">
        <w:rPr>
          <w:rFonts w:ascii="宋体" w:hAnsi="宋体" w:cs="宋体" w:hint="eastAsia"/>
          <w:kern w:val="0"/>
          <w:sz w:val="24"/>
        </w:rPr>
        <w:t>6</w:t>
      </w:r>
      <w:r w:rsidR="000E5DB3" w:rsidRPr="000D7A56">
        <w:rPr>
          <w:rFonts w:ascii="宋体" w:hAnsi="宋体" w:cs="宋体"/>
          <w:kern w:val="0"/>
          <w:sz w:val="24"/>
        </w:rPr>
        <w:t>0分。</w:t>
      </w:r>
    </w:p>
    <w:p w:rsidR="00684A14" w:rsidRPr="00684A14" w:rsidRDefault="00684A14" w:rsidP="000E5DB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E5DB3">
        <w:rPr>
          <w:rFonts w:ascii="宋体" w:hAnsi="宋体" w:cs="宋体" w:hint="eastAsia"/>
          <w:kern w:val="0"/>
          <w:sz w:val="24"/>
        </w:rPr>
        <w:t>2</w:t>
      </w:r>
      <w:r w:rsidR="000E5DB3">
        <w:rPr>
          <w:rFonts w:ascii="宋体" w:hAnsi="宋体" w:cs="宋体" w:hint="eastAsia"/>
          <w:kern w:val="0"/>
          <w:sz w:val="24"/>
        </w:rPr>
        <w:t>.</w:t>
      </w:r>
      <w:r w:rsidRPr="00684A14">
        <w:rPr>
          <w:rFonts w:ascii="宋体" w:hAnsi="宋体" w:cs="宋体" w:hint="eastAsia"/>
          <w:kern w:val="0"/>
          <w:sz w:val="24"/>
        </w:rPr>
        <w:t>日本</w:t>
      </w:r>
      <w:r w:rsidRPr="000E5DB3">
        <w:rPr>
          <w:rFonts w:ascii="宋体" w:hAnsi="宋体" w:cs="宋体" w:hint="eastAsia"/>
          <w:kern w:val="0"/>
          <w:sz w:val="24"/>
        </w:rPr>
        <w:t>概况部分</w:t>
      </w:r>
      <w:r w:rsidRPr="00684A14">
        <w:rPr>
          <w:rFonts w:ascii="宋体" w:hAnsi="宋体" w:cs="宋体" w:hint="eastAsia"/>
          <w:kern w:val="0"/>
          <w:sz w:val="24"/>
        </w:rPr>
        <w:t xml:space="preserve">  </w:t>
      </w:r>
    </w:p>
    <w:p w:rsidR="00684A14" w:rsidRDefault="00684A14" w:rsidP="000E5DB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84A14">
        <w:rPr>
          <w:rFonts w:ascii="宋体" w:hAnsi="宋体" w:cs="宋体" w:hint="eastAsia"/>
          <w:kern w:val="0"/>
          <w:sz w:val="24"/>
        </w:rPr>
        <w:t>内容包括：日本</w:t>
      </w:r>
      <w:r w:rsidR="000E5DB3" w:rsidRPr="00275155">
        <w:rPr>
          <w:rFonts w:ascii="宋体" w:hAnsi="宋体" w:cs="宋体" w:hint="eastAsia"/>
          <w:kern w:val="0"/>
          <w:sz w:val="24"/>
        </w:rPr>
        <w:t>历史、地理、</w:t>
      </w:r>
      <w:r w:rsidRPr="00684A14">
        <w:rPr>
          <w:rFonts w:ascii="宋体" w:hAnsi="宋体" w:cs="宋体" w:hint="eastAsia"/>
          <w:kern w:val="0"/>
          <w:sz w:val="24"/>
        </w:rPr>
        <w:t>社会</w:t>
      </w:r>
      <w:r w:rsidR="000E5DB3" w:rsidRPr="00275155">
        <w:rPr>
          <w:rFonts w:ascii="宋体" w:hAnsi="宋体" w:cs="宋体" w:hint="eastAsia"/>
          <w:kern w:val="0"/>
          <w:sz w:val="24"/>
        </w:rPr>
        <w:t>的概况及</w:t>
      </w:r>
      <w:r w:rsidRPr="00684A14">
        <w:rPr>
          <w:rFonts w:ascii="宋体" w:hAnsi="宋体" w:cs="宋体" w:hint="eastAsia"/>
          <w:kern w:val="0"/>
          <w:sz w:val="24"/>
        </w:rPr>
        <w:t>发展历程、固有术语；日本</w:t>
      </w:r>
      <w:r w:rsidR="000E5DB3" w:rsidRPr="00275155">
        <w:rPr>
          <w:rFonts w:ascii="宋体" w:hAnsi="宋体" w:cs="宋体" w:hint="eastAsia"/>
          <w:kern w:val="0"/>
          <w:sz w:val="24"/>
        </w:rPr>
        <w:t>文化</w:t>
      </w:r>
      <w:r w:rsidRPr="00684A14">
        <w:rPr>
          <w:rFonts w:ascii="宋体" w:hAnsi="宋体" w:cs="宋体" w:hint="eastAsia"/>
          <w:kern w:val="0"/>
          <w:sz w:val="24"/>
        </w:rPr>
        <w:t>的主要史籍、重</w:t>
      </w:r>
      <w:r w:rsidRPr="00275155">
        <w:rPr>
          <w:rFonts w:ascii="宋体" w:hAnsi="宋体" w:cs="宋体" w:hint="eastAsia"/>
          <w:kern w:val="0"/>
          <w:sz w:val="24"/>
        </w:rPr>
        <w:t>大事件及其与</w:t>
      </w:r>
      <w:r w:rsidR="00234F80" w:rsidRPr="00684A14">
        <w:rPr>
          <w:rFonts w:ascii="宋体" w:hAnsi="宋体" w:cs="宋体" w:hint="eastAsia"/>
          <w:kern w:val="0"/>
          <w:sz w:val="24"/>
        </w:rPr>
        <w:t>中日文化交流的历史轨迹</w:t>
      </w:r>
      <w:r w:rsidR="00234F80" w:rsidRPr="000E5DB3">
        <w:rPr>
          <w:rFonts w:ascii="宋体" w:hAnsi="宋体" w:cs="宋体" w:hint="eastAsia"/>
          <w:kern w:val="0"/>
          <w:sz w:val="24"/>
        </w:rPr>
        <w:t>等</w:t>
      </w:r>
      <w:r w:rsidR="000E5DB3" w:rsidRPr="00275155">
        <w:rPr>
          <w:rFonts w:ascii="宋体" w:hAnsi="宋体" w:cs="宋体" w:hint="eastAsia"/>
          <w:kern w:val="0"/>
          <w:sz w:val="24"/>
        </w:rPr>
        <w:t>。</w:t>
      </w:r>
      <w:r w:rsidR="000E5DB3" w:rsidRPr="000D7A56">
        <w:rPr>
          <w:rFonts w:ascii="宋体" w:hAnsi="宋体" w:cs="宋体"/>
          <w:kern w:val="0"/>
          <w:sz w:val="24"/>
        </w:rPr>
        <w:t>本部分</w:t>
      </w:r>
      <w:r w:rsidR="000E5DB3" w:rsidRPr="000D7A56">
        <w:rPr>
          <w:rFonts w:ascii="宋体" w:hAnsi="宋体" w:cs="宋体" w:hint="eastAsia"/>
          <w:kern w:val="0"/>
          <w:sz w:val="24"/>
        </w:rPr>
        <w:t>共</w:t>
      </w:r>
      <w:r w:rsidR="000E5DB3">
        <w:rPr>
          <w:rFonts w:ascii="宋体" w:hAnsi="宋体" w:cs="宋体" w:hint="eastAsia"/>
          <w:kern w:val="0"/>
          <w:sz w:val="24"/>
        </w:rPr>
        <w:t>4大</w:t>
      </w:r>
      <w:r w:rsidR="000E5DB3" w:rsidRPr="000D7A56">
        <w:rPr>
          <w:rFonts w:ascii="宋体" w:hAnsi="宋体" w:cs="宋体" w:hint="eastAsia"/>
          <w:kern w:val="0"/>
          <w:sz w:val="24"/>
        </w:rPr>
        <w:t>题，</w:t>
      </w:r>
      <w:r w:rsidR="000E5DB3" w:rsidRPr="000D7A56">
        <w:rPr>
          <w:rFonts w:ascii="宋体" w:hAnsi="宋体" w:cs="宋体"/>
          <w:kern w:val="0"/>
          <w:sz w:val="24"/>
        </w:rPr>
        <w:t>总分为</w:t>
      </w:r>
      <w:r w:rsidR="000E5DB3">
        <w:rPr>
          <w:rFonts w:ascii="宋体" w:hAnsi="宋体" w:cs="宋体" w:hint="eastAsia"/>
          <w:kern w:val="0"/>
          <w:sz w:val="24"/>
        </w:rPr>
        <w:t>6</w:t>
      </w:r>
      <w:r w:rsidR="000E5DB3" w:rsidRPr="000D7A56">
        <w:rPr>
          <w:rFonts w:ascii="宋体" w:hAnsi="宋体" w:cs="宋体"/>
          <w:kern w:val="0"/>
          <w:sz w:val="24"/>
        </w:rPr>
        <w:t>0分。</w:t>
      </w:r>
    </w:p>
    <w:p w:rsidR="000E5DB3" w:rsidRPr="00684A14" w:rsidRDefault="000E5DB3" w:rsidP="000E5DB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E5DB3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</w:t>
      </w:r>
      <w:r w:rsidRPr="00684A14">
        <w:rPr>
          <w:rFonts w:ascii="宋体" w:hAnsi="宋体" w:cs="宋体" w:hint="eastAsia"/>
          <w:kern w:val="0"/>
          <w:sz w:val="24"/>
        </w:rPr>
        <w:t>日本文学</w:t>
      </w:r>
      <w:r w:rsidRPr="000E5DB3">
        <w:rPr>
          <w:rFonts w:ascii="宋体" w:hAnsi="宋体" w:cs="宋体" w:hint="eastAsia"/>
          <w:kern w:val="0"/>
          <w:sz w:val="24"/>
        </w:rPr>
        <w:t>部分</w:t>
      </w:r>
      <w:r w:rsidRPr="00684A14">
        <w:rPr>
          <w:rFonts w:ascii="宋体" w:hAnsi="宋体" w:cs="宋体" w:hint="eastAsia"/>
          <w:kern w:val="0"/>
          <w:sz w:val="24"/>
        </w:rPr>
        <w:t xml:space="preserve">  </w:t>
      </w:r>
    </w:p>
    <w:p w:rsidR="001D612D" w:rsidRPr="000E5DB3" w:rsidRDefault="000E5DB3" w:rsidP="000E5DB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84A14">
        <w:rPr>
          <w:rFonts w:ascii="宋体" w:hAnsi="宋体" w:cs="宋体" w:hint="eastAsia"/>
          <w:kern w:val="0"/>
          <w:sz w:val="24"/>
        </w:rPr>
        <w:lastRenderedPageBreak/>
        <w:t>内容</w:t>
      </w:r>
      <w:r>
        <w:rPr>
          <w:rFonts w:ascii="宋体" w:hAnsi="宋体" w:cs="宋体" w:hint="eastAsia"/>
          <w:kern w:val="0"/>
          <w:sz w:val="24"/>
        </w:rPr>
        <w:t>包括</w:t>
      </w:r>
      <w:r w:rsidRPr="00684A14">
        <w:rPr>
          <w:rFonts w:ascii="宋体" w:hAnsi="宋体" w:cs="宋体" w:hint="eastAsia"/>
          <w:kern w:val="0"/>
          <w:sz w:val="24"/>
        </w:rPr>
        <w:t>：日本文学</w:t>
      </w:r>
      <w:r w:rsidR="002C498C">
        <w:rPr>
          <w:rFonts w:ascii="宋体" w:hAnsi="宋体" w:cs="宋体" w:hint="eastAsia"/>
          <w:kern w:val="0"/>
          <w:sz w:val="24"/>
        </w:rPr>
        <w:t>的</w:t>
      </w:r>
      <w:r w:rsidRPr="00684A14">
        <w:rPr>
          <w:rFonts w:ascii="宋体" w:hAnsi="宋体" w:cs="宋体" w:hint="eastAsia"/>
          <w:kern w:val="0"/>
          <w:sz w:val="24"/>
        </w:rPr>
        <w:t>基本术语</w:t>
      </w:r>
      <w:r>
        <w:rPr>
          <w:rFonts w:ascii="宋体" w:hAnsi="宋体" w:cs="宋体" w:hint="eastAsia"/>
          <w:kern w:val="0"/>
          <w:sz w:val="24"/>
        </w:rPr>
        <w:t>、</w:t>
      </w:r>
      <w:r w:rsidRPr="00684A14">
        <w:rPr>
          <w:rFonts w:ascii="宋体" w:hAnsi="宋体" w:cs="宋体" w:hint="eastAsia"/>
          <w:kern w:val="0"/>
          <w:sz w:val="24"/>
        </w:rPr>
        <w:t>日本文学名家、名句、</w:t>
      </w:r>
      <w:r>
        <w:rPr>
          <w:rFonts w:ascii="宋体" w:hAnsi="宋体" w:cs="宋体" w:hint="eastAsia"/>
          <w:kern w:val="0"/>
          <w:sz w:val="24"/>
        </w:rPr>
        <w:t>名作欣赏以及日本文学史等</w:t>
      </w:r>
      <w:r w:rsidRPr="00684A14">
        <w:rPr>
          <w:rFonts w:ascii="宋体" w:hAnsi="宋体" w:cs="宋体" w:hint="eastAsia"/>
          <w:kern w:val="0"/>
          <w:sz w:val="24"/>
        </w:rPr>
        <w:t>。</w:t>
      </w:r>
      <w:r w:rsidRPr="000D7A56">
        <w:rPr>
          <w:rFonts w:ascii="宋体" w:hAnsi="宋体" w:cs="宋体"/>
          <w:kern w:val="0"/>
          <w:sz w:val="24"/>
        </w:rPr>
        <w:t>本部分</w:t>
      </w:r>
      <w:r w:rsidRPr="000D7A56">
        <w:rPr>
          <w:rFonts w:ascii="宋体" w:hAnsi="宋体" w:cs="宋体" w:hint="eastAsia"/>
          <w:kern w:val="0"/>
          <w:sz w:val="24"/>
        </w:rPr>
        <w:t>共</w:t>
      </w:r>
      <w:r>
        <w:rPr>
          <w:rFonts w:ascii="宋体" w:hAnsi="宋体" w:cs="宋体" w:hint="eastAsia"/>
          <w:kern w:val="0"/>
          <w:sz w:val="24"/>
        </w:rPr>
        <w:t>3大</w:t>
      </w:r>
      <w:r w:rsidRPr="000D7A56">
        <w:rPr>
          <w:rFonts w:ascii="宋体" w:hAnsi="宋体" w:cs="宋体" w:hint="eastAsia"/>
          <w:kern w:val="0"/>
          <w:sz w:val="24"/>
        </w:rPr>
        <w:t>题，</w:t>
      </w:r>
      <w:r w:rsidRPr="000D7A56">
        <w:rPr>
          <w:rFonts w:ascii="宋体" w:hAnsi="宋体" w:cs="宋体"/>
          <w:kern w:val="0"/>
          <w:sz w:val="24"/>
        </w:rPr>
        <w:t>总分为</w:t>
      </w:r>
      <w:r>
        <w:rPr>
          <w:rFonts w:ascii="宋体" w:hAnsi="宋体" w:cs="宋体" w:hint="eastAsia"/>
          <w:kern w:val="0"/>
          <w:sz w:val="24"/>
        </w:rPr>
        <w:t>3</w:t>
      </w:r>
      <w:r w:rsidRPr="000D7A56">
        <w:rPr>
          <w:rFonts w:ascii="宋体" w:hAnsi="宋体" w:cs="宋体"/>
          <w:kern w:val="0"/>
          <w:sz w:val="24"/>
        </w:rPr>
        <w:t>0分。</w:t>
      </w:r>
    </w:p>
    <w:p w:rsidR="007F23F7" w:rsidRDefault="007F23F7" w:rsidP="002C498C">
      <w:pPr>
        <w:pStyle w:val="a5"/>
        <w:numPr>
          <w:ilvl w:val="0"/>
          <w:numId w:val="1"/>
        </w:numPr>
        <w:spacing w:before="240" w:after="240" w:line="360" w:lineRule="auto"/>
        <w:ind w:firstLineChars="0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复习范围及参考书目：</w:t>
      </w:r>
    </w:p>
    <w:p w:rsidR="007F23F7" w:rsidRPr="000E5DB3" w:rsidRDefault="000E5DB3" w:rsidP="000E5DB3">
      <w:pPr>
        <w:spacing w:line="360" w:lineRule="auto"/>
        <w:ind w:firstLineChars="200" w:firstLine="480"/>
        <w:rPr>
          <w:rFonts w:ascii="宋体"/>
          <w:b/>
          <w:bCs/>
          <w:sz w:val="24"/>
        </w:rPr>
      </w:pPr>
      <w:r w:rsidRPr="00240476">
        <w:rPr>
          <w:rFonts w:ascii="宋体" w:hAnsi="宋体" w:cs="宋体" w:hint="eastAsia"/>
          <w:kern w:val="0"/>
          <w:sz w:val="24"/>
        </w:rPr>
        <w:t>本课程考试属于日语</w:t>
      </w:r>
      <w:r w:rsidR="002B72A0">
        <w:rPr>
          <w:rFonts w:ascii="宋体" w:hAnsi="宋体" w:cs="宋体" w:hint="eastAsia"/>
          <w:kern w:val="0"/>
          <w:sz w:val="24"/>
        </w:rPr>
        <w:t>专业</w:t>
      </w:r>
      <w:r w:rsidR="007350B7" w:rsidRPr="00240476">
        <w:rPr>
          <w:rFonts w:ascii="宋体" w:hAnsi="宋体" w:cs="宋体" w:hint="eastAsia"/>
          <w:kern w:val="0"/>
          <w:sz w:val="24"/>
        </w:rPr>
        <w:t>综合</w:t>
      </w:r>
      <w:r w:rsidRPr="00240476">
        <w:rPr>
          <w:rFonts w:ascii="宋体" w:hAnsi="宋体" w:cs="宋体" w:hint="eastAsia"/>
          <w:kern w:val="0"/>
          <w:sz w:val="24"/>
        </w:rPr>
        <w:t>能力测试，</w:t>
      </w:r>
      <w:r>
        <w:rPr>
          <w:rFonts w:ascii="宋体" w:hAnsi="宋体" w:cs="宋体" w:hint="eastAsia"/>
          <w:kern w:val="0"/>
          <w:sz w:val="24"/>
        </w:rPr>
        <w:t>复习可参考（但不限于）以下</w:t>
      </w:r>
      <w:r w:rsidRPr="00E1449F">
        <w:rPr>
          <w:rFonts w:ascii="宋体" w:hAnsi="宋体" w:cs="宋体"/>
          <w:kern w:val="0"/>
          <w:sz w:val="24"/>
        </w:rPr>
        <w:t>参考书</w:t>
      </w:r>
      <w:r>
        <w:rPr>
          <w:rFonts w:ascii="宋体" w:hAnsi="宋体" w:cs="宋体"/>
          <w:kern w:val="0"/>
          <w:sz w:val="24"/>
        </w:rPr>
        <w:t>：</w:t>
      </w:r>
      <w:r w:rsidR="007F23F7" w:rsidRPr="007F23F7">
        <w:rPr>
          <w:rFonts w:ascii="宋体" w:hAnsi="宋体" w:cs="宋体"/>
          <w:kern w:val="0"/>
          <w:sz w:val="24"/>
        </w:rPr>
        <w:t>现代日语语言学概论，崔崟，外文出版社，2009；日本文化史（日文版，不限版次），家永三郎著，岩波书店出版；新编日本史（日文版）、刘建强，外语教学与研究出版社，2002；日本概况（日文版），</w:t>
      </w:r>
      <w:hyperlink r:id="rId7" w:tgtFrame="http://product.dangdang.com/_blank" w:history="1">
        <w:r w:rsidR="007F23F7" w:rsidRPr="007F23F7">
          <w:rPr>
            <w:rFonts w:ascii="宋体" w:hAnsi="宋体" w:cs="宋体"/>
            <w:kern w:val="0"/>
            <w:sz w:val="24"/>
          </w:rPr>
          <w:t>江春华</w:t>
        </w:r>
      </w:hyperlink>
      <w:r w:rsidR="007F23F7" w:rsidRPr="007F23F7">
        <w:rPr>
          <w:rFonts w:ascii="宋体" w:hAnsi="宋体" w:cs="宋体"/>
          <w:kern w:val="0"/>
          <w:sz w:val="24"/>
        </w:rPr>
        <w:t>，</w:t>
      </w:r>
      <w:hyperlink r:id="rId8" w:tgtFrame="http://product.dangdang.com/_blank" w:history="1">
        <w:r w:rsidR="007F23F7" w:rsidRPr="007F23F7">
          <w:rPr>
            <w:rFonts w:ascii="宋体" w:hAnsi="宋体" w:cs="宋体"/>
            <w:kern w:val="0"/>
            <w:sz w:val="24"/>
          </w:rPr>
          <w:t>上海交通大学出版社</w:t>
        </w:r>
      </w:hyperlink>
      <w:r w:rsidR="007F23F7" w:rsidRPr="007F23F7">
        <w:rPr>
          <w:rFonts w:ascii="宋体" w:hAnsi="宋体" w:cs="宋体"/>
          <w:kern w:val="0"/>
          <w:sz w:val="24"/>
        </w:rPr>
        <w:t>，2019；日本文学简史，李先瑞，南开大学出版社，2009。</w:t>
      </w:r>
    </w:p>
    <w:p w:rsidR="007F23F7" w:rsidRDefault="007F23F7" w:rsidP="002C498C">
      <w:pPr>
        <w:pStyle w:val="a5"/>
        <w:numPr>
          <w:ilvl w:val="0"/>
          <w:numId w:val="1"/>
        </w:numPr>
        <w:spacing w:before="240" w:after="240" w:line="360" w:lineRule="auto"/>
        <w:ind w:firstLineChars="0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样题：</w:t>
      </w: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C015EA" w:rsidRDefault="00C015EA" w:rsidP="00C015EA">
      <w:pPr>
        <w:adjustRightInd w:val="0"/>
        <w:snapToGrid w:val="0"/>
        <w:jc w:val="center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lastRenderedPageBreak/>
        <w:t>河南工业大学</w:t>
      </w:r>
    </w:p>
    <w:p w:rsidR="00C015EA" w:rsidRDefault="00C015EA" w:rsidP="00C015EA">
      <w:pPr>
        <w:adjustRightInd w:val="0"/>
        <w:snapToGrid w:val="0"/>
        <w:jc w:val="center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硕士研究生入学考试试题样题</w:t>
      </w:r>
    </w:p>
    <w:p w:rsidR="00C015EA" w:rsidRDefault="00C015EA" w:rsidP="00C015EA">
      <w:pPr>
        <w:adjustRightInd w:val="0"/>
        <w:snapToGrid w:val="0"/>
        <w:jc w:val="center"/>
        <w:rPr>
          <w:b/>
          <w:bCs/>
          <w:sz w:val="30"/>
        </w:rPr>
      </w:pPr>
    </w:p>
    <w:p w:rsidR="00C015EA" w:rsidRDefault="00C015EA" w:rsidP="00C015E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考试科目：</w:t>
      </w:r>
      <w:r>
        <w:rPr>
          <w:rFonts w:hint="eastAsia"/>
          <w:sz w:val="24"/>
          <w:u w:val="single"/>
        </w:rPr>
        <w:t xml:space="preserve">  </w:t>
      </w:r>
      <w:r w:rsidRPr="00C015EA">
        <w:rPr>
          <w:rFonts w:hint="eastAsia"/>
          <w:sz w:val="24"/>
          <w:u w:val="single"/>
        </w:rPr>
        <w:t>日语综合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>共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页（第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页）</w:t>
      </w:r>
      <w:r>
        <w:rPr>
          <w:rFonts w:hint="eastAsia"/>
          <w:sz w:val="24"/>
          <w:u w:val="single"/>
        </w:rPr>
        <w:t xml:space="preserve">      </w:t>
      </w:r>
    </w:p>
    <w:p w:rsidR="00C015EA" w:rsidRDefault="00C015EA" w:rsidP="00C015EA">
      <w:pPr>
        <w:spacing w:beforeLines="50" w:afterLines="50"/>
        <w:rPr>
          <w:szCs w:val="21"/>
        </w:rPr>
      </w:pPr>
      <w:r>
        <w:rPr>
          <w:rFonts w:hint="eastAsia"/>
          <w:szCs w:val="21"/>
        </w:rPr>
        <w:t>注意：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、本试题纸上不答题，所有答案均写在答题纸上</w:t>
      </w:r>
    </w:p>
    <w:p w:rsidR="00C015EA" w:rsidRDefault="00C015EA" w:rsidP="00C015EA">
      <w:pPr>
        <w:spacing w:beforeLines="50" w:afterLines="50"/>
        <w:rPr>
          <w:szCs w:val="21"/>
        </w:rPr>
      </w:pPr>
      <w:r>
        <w:rPr>
          <w:rFonts w:hint="eastAsia"/>
          <w:szCs w:val="21"/>
        </w:rPr>
        <w:t xml:space="preserve">      2</w:t>
      </w:r>
      <w:r>
        <w:rPr>
          <w:rFonts w:hint="eastAsia"/>
          <w:szCs w:val="21"/>
        </w:rPr>
        <w:t>、本试题纸必须连同答题纸一起上交。</w:t>
      </w:r>
    </w:p>
    <w:p w:rsidR="00C015EA" w:rsidRDefault="00C015EA" w:rsidP="007350B7">
      <w:pPr>
        <w:jc w:val="center"/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3B3DCF" w:rsidRPr="007350B7" w:rsidRDefault="003B3DCF" w:rsidP="007350B7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 w:rsidRPr="007350B7">
        <w:rPr>
          <w:rFonts w:asciiTheme="minorEastAsia" w:eastAsiaTheme="minorEastAsia" w:hAnsiTheme="minorEastAsia" w:cstheme="minorEastAsia" w:hint="eastAsia"/>
          <w:sz w:val="28"/>
          <w:szCs w:val="28"/>
        </w:rPr>
        <w:t>日本语言文化</w:t>
      </w:r>
      <w:r w:rsidR="007350B7" w:rsidRPr="007350B7">
        <w:rPr>
          <w:rFonts w:asciiTheme="minorEastAsia" w:eastAsiaTheme="minorEastAsia" w:hAnsiTheme="minorEastAsia" w:cstheme="minorEastAsia" w:hint="eastAsia"/>
          <w:sz w:val="28"/>
          <w:szCs w:val="28"/>
        </w:rPr>
        <w:t>部分（60点）</w:t>
      </w:r>
    </w:p>
    <w:p w:rsidR="003B3DCF" w:rsidRPr="002B72A0" w:rsidRDefault="003B3DCF" w:rsidP="002B72A0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一、次の文法用語を簡単に説明しなさい。（</w:t>
      </w:r>
      <w:r w:rsidR="00755860" w:rsidRPr="002B72A0">
        <w:rPr>
          <w:rFonts w:ascii="宋体" w:hAnsi="宋体" w:cs="宋体" w:hint="eastAsia"/>
          <w:b/>
          <w:kern w:val="0"/>
          <w:sz w:val="24"/>
          <w:lang w:eastAsia="ja-JP"/>
        </w:rPr>
        <w:t>3</w:t>
      </w: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点</w:t>
      </w:r>
      <w:r w:rsidR="00F966EE" w:rsidRPr="002B72A0">
        <w:rPr>
          <w:rFonts w:ascii="宋体" w:hAnsi="宋体" w:cs="宋体" w:hint="eastAsia"/>
          <w:b/>
          <w:kern w:val="0"/>
          <w:sz w:val="24"/>
          <w:lang w:eastAsia="ja-JP"/>
        </w:rPr>
        <w:t>×</w:t>
      </w: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5=1</w:t>
      </w:r>
      <w:r w:rsidR="00755860" w:rsidRPr="002B72A0">
        <w:rPr>
          <w:rFonts w:ascii="宋体" w:hAnsi="宋体" w:cs="宋体" w:hint="eastAsia"/>
          <w:b/>
          <w:kern w:val="0"/>
          <w:sz w:val="24"/>
          <w:lang w:eastAsia="ja-JP"/>
        </w:rPr>
        <w:t>5</w:t>
      </w: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点）</w:t>
      </w:r>
    </w:p>
    <w:p w:rsidR="003B3DCF" w:rsidRPr="002B72A0" w:rsidRDefault="00F966EE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kern w:val="0"/>
          <w:sz w:val="24"/>
          <w:lang w:eastAsia="ja-JP"/>
        </w:rPr>
        <w:t>1.</w:t>
      </w:r>
      <w:r w:rsidR="003B3DCF" w:rsidRPr="002B72A0">
        <w:rPr>
          <w:rFonts w:ascii="宋体" w:hAnsi="宋体" w:cs="宋体" w:hint="eastAsia"/>
          <w:kern w:val="0"/>
          <w:sz w:val="24"/>
          <w:lang w:eastAsia="ja-JP"/>
        </w:rPr>
        <w:t>万葉仮名</w:t>
      </w:r>
    </w:p>
    <w:p w:rsidR="00F966EE" w:rsidRPr="002B72A0" w:rsidRDefault="00F966EE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kern w:val="0"/>
          <w:sz w:val="24"/>
          <w:lang w:eastAsia="ja-JP"/>
        </w:rPr>
        <w:t>2</w:t>
      </w:r>
      <w:r w:rsidRPr="002B72A0">
        <w:rPr>
          <w:rFonts w:ascii="宋体" w:hAnsi="宋体" w:cs="宋体"/>
          <w:kern w:val="0"/>
          <w:sz w:val="24"/>
          <w:lang w:eastAsia="ja-JP"/>
        </w:rPr>
        <w:t>.</w:t>
      </w:r>
      <w:r w:rsidR="003B3DCF" w:rsidRPr="002B72A0">
        <w:rPr>
          <w:rFonts w:ascii="宋体" w:hAnsi="宋体" w:cs="宋体" w:hint="eastAsia"/>
          <w:kern w:val="0"/>
          <w:sz w:val="24"/>
          <w:lang w:eastAsia="ja-JP"/>
        </w:rPr>
        <w:t>重箱読み</w:t>
      </w:r>
    </w:p>
    <w:p w:rsidR="00F966EE" w:rsidRPr="002B72A0" w:rsidRDefault="00B93106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kern w:val="0"/>
          <w:sz w:val="24"/>
          <w:lang w:eastAsia="ja-JP"/>
        </w:rPr>
        <w:t>3</w:t>
      </w:r>
      <w:r w:rsidRPr="002B72A0">
        <w:rPr>
          <w:rFonts w:ascii="宋体" w:hAnsi="宋体" w:cs="宋体"/>
          <w:kern w:val="0"/>
          <w:sz w:val="24"/>
          <w:lang w:eastAsia="ja-JP"/>
        </w:rPr>
        <w:t>.</w:t>
      </w:r>
      <w:r w:rsidRPr="002B72A0">
        <w:rPr>
          <w:rFonts w:ascii="宋体" w:hAnsi="宋体" w:cs="宋体" w:hint="eastAsia"/>
          <w:kern w:val="0"/>
          <w:sz w:val="24"/>
          <w:lang w:eastAsia="ja-JP"/>
        </w:rPr>
        <w:t>インタネーション</w:t>
      </w:r>
    </w:p>
    <w:p w:rsidR="00F966EE" w:rsidRPr="002B72A0" w:rsidRDefault="00F966EE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kern w:val="0"/>
          <w:sz w:val="24"/>
          <w:lang w:eastAsia="ja-JP"/>
        </w:rPr>
        <w:t>4. 寺子屋</w:t>
      </w:r>
    </w:p>
    <w:p w:rsidR="003B3DCF" w:rsidRPr="002B72A0" w:rsidRDefault="003B3DCF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 w:rsidRPr="002B72A0">
        <w:rPr>
          <w:rFonts w:ascii="宋体" w:hAnsi="宋体" w:cs="宋体"/>
          <w:kern w:val="0"/>
          <w:sz w:val="24"/>
          <w:lang w:eastAsia="ja-JP"/>
        </w:rPr>
        <w:t>5.</w:t>
      </w:r>
      <w:r w:rsidR="00F966EE" w:rsidRPr="002B72A0">
        <w:rPr>
          <w:rFonts w:ascii="宋体" w:hAnsi="宋体" w:cs="宋体" w:hint="eastAsia"/>
          <w:kern w:val="0"/>
          <w:sz w:val="24"/>
          <w:lang w:eastAsia="ja-JP"/>
        </w:rPr>
        <w:t xml:space="preserve"> </w:t>
      </w:r>
      <w:r w:rsidR="00755860" w:rsidRPr="002B72A0">
        <w:rPr>
          <w:rFonts w:ascii="宋体" w:hAnsi="宋体" w:cs="宋体" w:hint="eastAsia"/>
          <w:kern w:val="0"/>
          <w:sz w:val="24"/>
          <w:lang w:eastAsia="ja-JP"/>
        </w:rPr>
        <w:t>明治維新</w:t>
      </w:r>
    </w:p>
    <w:p w:rsidR="003B3DCF" w:rsidRPr="002B72A0" w:rsidRDefault="003B3DCF" w:rsidP="002B72A0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二、次の動詞と「ている」意味との相関について説明しなさい。（</w:t>
      </w:r>
      <w:r w:rsidR="00755860" w:rsidRPr="002B72A0">
        <w:rPr>
          <w:rFonts w:ascii="宋体" w:hAnsi="宋体" w:cs="宋体" w:hint="eastAsia"/>
          <w:b/>
          <w:kern w:val="0"/>
          <w:sz w:val="24"/>
          <w:lang w:eastAsia="ja-JP"/>
        </w:rPr>
        <w:t>2</w:t>
      </w:r>
      <w:r w:rsidR="00B93106" w:rsidRPr="002B72A0">
        <w:rPr>
          <w:rFonts w:ascii="宋体" w:hAnsi="宋体" w:cs="宋体" w:hint="eastAsia"/>
          <w:b/>
          <w:kern w:val="0"/>
          <w:sz w:val="24"/>
          <w:lang w:eastAsia="ja-JP"/>
        </w:rPr>
        <w:t>点×5=</w:t>
      </w: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1</w:t>
      </w:r>
      <w:r w:rsidR="00B93106" w:rsidRPr="002B72A0">
        <w:rPr>
          <w:rFonts w:ascii="宋体" w:hAnsi="宋体" w:cs="宋体" w:hint="eastAsia"/>
          <w:b/>
          <w:kern w:val="0"/>
          <w:sz w:val="24"/>
          <w:lang w:eastAsia="ja-JP"/>
        </w:rPr>
        <w:t>0</w:t>
      </w: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点）</w:t>
      </w:r>
    </w:p>
    <w:p w:rsidR="003B3DCF" w:rsidRPr="002B72A0" w:rsidRDefault="00B93106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kern w:val="0"/>
          <w:sz w:val="24"/>
          <w:lang w:eastAsia="ja-JP"/>
        </w:rPr>
        <w:t>飛ぶ</w:t>
      </w:r>
      <w:r w:rsidR="003B3DCF" w:rsidRPr="002B72A0">
        <w:rPr>
          <w:rFonts w:ascii="宋体" w:hAnsi="宋体" w:cs="宋体" w:hint="eastAsia"/>
          <w:kern w:val="0"/>
          <w:sz w:val="24"/>
          <w:lang w:eastAsia="ja-JP"/>
        </w:rPr>
        <w:t>、疲れる、聞こえる、知る、似合う</w:t>
      </w:r>
    </w:p>
    <w:p w:rsidR="007350B7" w:rsidRDefault="00B93106" w:rsidP="002B72A0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三、</w:t>
      </w:r>
      <w:r w:rsidR="007350B7" w:rsidRPr="007350B7">
        <w:rPr>
          <w:rFonts w:ascii="宋体" w:hAnsi="宋体" w:cs="宋体" w:hint="eastAsia"/>
          <w:b/>
          <w:kern w:val="0"/>
          <w:sz w:val="24"/>
          <w:lang w:eastAsia="ja-JP"/>
        </w:rPr>
        <w:t>「富士山は昨日太郎に登られた」という文が非文となる原因を説明しなさい。（</w:t>
      </w:r>
      <w:r w:rsidR="007350B7">
        <w:rPr>
          <w:rFonts w:ascii="宋体" w:hAnsi="宋体" w:cs="宋体" w:hint="eastAsia"/>
          <w:b/>
          <w:kern w:val="0"/>
          <w:sz w:val="24"/>
          <w:lang w:eastAsia="ja-JP"/>
        </w:rPr>
        <w:t>5</w:t>
      </w:r>
      <w:r w:rsidR="007350B7" w:rsidRPr="007350B7">
        <w:rPr>
          <w:rFonts w:ascii="宋体" w:hAnsi="宋体" w:cs="宋体" w:hint="eastAsia"/>
          <w:b/>
          <w:kern w:val="0"/>
          <w:sz w:val="24"/>
          <w:lang w:eastAsia="ja-JP"/>
        </w:rPr>
        <w:t>点）</w:t>
      </w:r>
    </w:p>
    <w:p w:rsidR="003B3DCF" w:rsidRPr="002B72A0" w:rsidRDefault="00B93106" w:rsidP="002B72A0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四</w:t>
      </w:r>
      <w:r w:rsidR="003B3DCF" w:rsidRPr="002B72A0">
        <w:rPr>
          <w:rFonts w:ascii="宋体" w:hAnsi="宋体" w:cs="宋体" w:hint="eastAsia"/>
          <w:b/>
          <w:kern w:val="0"/>
          <w:sz w:val="24"/>
          <w:lang w:eastAsia="ja-JP"/>
        </w:rPr>
        <w:t>、</w:t>
      </w:r>
      <w:r w:rsidR="007350B7" w:rsidRPr="002B72A0">
        <w:rPr>
          <w:rFonts w:ascii="宋体" w:hAnsi="宋体" w:cs="宋体" w:hint="eastAsia"/>
          <w:b/>
          <w:kern w:val="0"/>
          <w:sz w:val="24"/>
          <w:lang w:eastAsia="ja-JP"/>
        </w:rPr>
        <w:t>現代日本語の敬語体系について述べなさい。（10点）</w:t>
      </w:r>
    </w:p>
    <w:p w:rsidR="003B3DCF" w:rsidRPr="002B72A0" w:rsidRDefault="00B93106" w:rsidP="002B72A0">
      <w:pPr>
        <w:spacing w:before="240" w:after="240" w:line="360" w:lineRule="auto"/>
        <w:rPr>
          <w:rFonts w:ascii="宋体" w:hAnsi="宋体" w:cs="宋体"/>
          <w:b/>
          <w:kern w:val="0"/>
          <w:sz w:val="24"/>
        </w:rPr>
      </w:pPr>
      <w:r w:rsidRPr="002B72A0">
        <w:rPr>
          <w:rFonts w:ascii="宋体" w:hAnsi="宋体" w:cs="宋体" w:hint="eastAsia"/>
          <w:b/>
          <w:kern w:val="0"/>
          <w:sz w:val="24"/>
          <w:lang w:eastAsia="ja-JP"/>
        </w:rPr>
        <w:t>五</w:t>
      </w:r>
      <w:r w:rsidR="003B3DCF" w:rsidRPr="002B72A0">
        <w:rPr>
          <w:rFonts w:ascii="宋体" w:hAnsi="宋体" w:cs="宋体" w:hint="eastAsia"/>
          <w:b/>
          <w:kern w:val="0"/>
          <w:sz w:val="24"/>
          <w:lang w:eastAsia="ja-JP"/>
        </w:rPr>
        <w:t>、</w:t>
      </w:r>
      <w:r w:rsidR="007E0BF0">
        <w:rPr>
          <w:rFonts w:ascii="宋体" w:eastAsia="MS Mincho" w:hAnsi="宋体" w:cs="宋体" w:hint="eastAsia"/>
          <w:b/>
          <w:kern w:val="0"/>
          <w:sz w:val="24"/>
          <w:lang w:eastAsia="ja-JP"/>
        </w:rPr>
        <w:t>日本</w:t>
      </w:r>
      <w:r w:rsidR="007350B7">
        <w:rPr>
          <w:rFonts w:ascii="宋体" w:eastAsia="MS Mincho" w:hAnsi="宋体" w:cs="宋体" w:hint="eastAsia"/>
          <w:b/>
          <w:kern w:val="0"/>
          <w:sz w:val="24"/>
          <w:lang w:eastAsia="ja-JP"/>
        </w:rPr>
        <w:t>語</w:t>
      </w:r>
      <w:r w:rsidR="007E0BF0">
        <w:rPr>
          <w:rFonts w:ascii="宋体" w:eastAsia="MS Mincho" w:hAnsi="宋体" w:cs="宋体" w:hint="eastAsia"/>
          <w:b/>
          <w:kern w:val="0"/>
          <w:sz w:val="24"/>
          <w:lang w:eastAsia="ja-JP"/>
        </w:rPr>
        <w:t>と中国語の親縁関係、そして現代</w:t>
      </w:r>
      <w:r w:rsidR="007350B7">
        <w:rPr>
          <w:rFonts w:ascii="宋体" w:hAnsi="宋体" w:cs="宋体" w:hint="eastAsia"/>
          <w:b/>
          <w:kern w:val="0"/>
          <w:sz w:val="24"/>
          <w:lang w:eastAsia="ja-JP"/>
        </w:rPr>
        <w:t>日本語の表記</w:t>
      </w:r>
      <w:r w:rsidR="007E0BF0">
        <w:rPr>
          <w:rFonts w:ascii="宋体" w:hAnsi="宋体" w:cs="宋体" w:hint="eastAsia"/>
          <w:b/>
          <w:kern w:val="0"/>
          <w:sz w:val="24"/>
          <w:lang w:eastAsia="ja-JP"/>
        </w:rPr>
        <w:t>の</w:t>
      </w:r>
      <w:r w:rsidR="007350B7">
        <w:rPr>
          <w:rFonts w:ascii="宋体" w:hAnsi="宋体" w:cs="宋体" w:hint="eastAsia"/>
          <w:b/>
          <w:kern w:val="0"/>
          <w:sz w:val="24"/>
          <w:lang w:eastAsia="ja-JP"/>
        </w:rPr>
        <w:t>特徴</w:t>
      </w:r>
      <w:r w:rsidR="00755860" w:rsidRPr="002B72A0">
        <w:rPr>
          <w:rFonts w:ascii="宋体" w:hAnsi="宋体" w:cs="宋体" w:hint="eastAsia"/>
          <w:b/>
          <w:kern w:val="0"/>
          <w:sz w:val="24"/>
          <w:lang w:eastAsia="ja-JP"/>
        </w:rPr>
        <w:t>について述べなさい。</w:t>
      </w:r>
      <w:r w:rsidR="003B3DCF" w:rsidRPr="002B72A0">
        <w:rPr>
          <w:rFonts w:ascii="宋体" w:hAnsi="宋体" w:cs="宋体" w:hint="eastAsia"/>
          <w:b/>
          <w:kern w:val="0"/>
          <w:sz w:val="24"/>
        </w:rPr>
        <w:t>（</w:t>
      </w:r>
      <w:r w:rsidR="00755860" w:rsidRPr="002B72A0">
        <w:rPr>
          <w:rFonts w:ascii="宋体" w:hAnsi="宋体" w:cs="宋体" w:hint="eastAsia"/>
          <w:b/>
          <w:kern w:val="0"/>
          <w:sz w:val="24"/>
        </w:rPr>
        <w:t>2</w:t>
      </w:r>
      <w:r w:rsidR="003B3DCF" w:rsidRPr="002B72A0">
        <w:rPr>
          <w:rFonts w:ascii="宋体" w:hAnsi="宋体" w:cs="宋体" w:hint="eastAsia"/>
          <w:b/>
          <w:kern w:val="0"/>
          <w:sz w:val="24"/>
        </w:rPr>
        <w:t>0点）</w:t>
      </w:r>
    </w:p>
    <w:p w:rsidR="003B3DCF" w:rsidRPr="002B72A0" w:rsidRDefault="003B3DCF" w:rsidP="003B3DCF">
      <w:pPr>
        <w:rPr>
          <w:rFonts w:ascii="宋体" w:hAnsi="宋体" w:cs="宋体"/>
          <w:kern w:val="0"/>
          <w:sz w:val="24"/>
        </w:rPr>
      </w:pPr>
    </w:p>
    <w:p w:rsidR="007350B7" w:rsidRPr="007350B7" w:rsidRDefault="007350B7" w:rsidP="007350B7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 w:rsidRPr="007350B7">
        <w:rPr>
          <w:rFonts w:asciiTheme="minorEastAsia" w:eastAsiaTheme="minorEastAsia" w:hAnsiTheme="minorEastAsia" w:cstheme="minorEastAsia" w:hint="eastAsia"/>
          <w:sz w:val="28"/>
          <w:szCs w:val="28"/>
        </w:rPr>
        <w:t>日本概況部分（60点）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一、次の問題に答えなさい</w:t>
      </w:r>
      <w:bookmarkStart w:id="0" w:name="_GoBack"/>
      <w:bookmarkEnd w:id="0"/>
    </w:p>
    <w:p w:rsidR="007350B7" w:rsidRPr="007350B7" w:rsidRDefault="008E0A7A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>
        <w:rPr>
          <w:rFonts w:ascii="宋体" w:hAnsi="宋体" w:cs="宋体" w:hint="eastAsia"/>
          <w:kern w:val="0"/>
          <w:sz w:val="24"/>
          <w:lang w:eastAsia="ja-JP"/>
        </w:rPr>
        <w:lastRenderedPageBreak/>
        <w:t>1.</w:t>
      </w:r>
      <w:r w:rsidR="007350B7" w:rsidRPr="007350B7">
        <w:rPr>
          <w:rFonts w:ascii="宋体" w:hAnsi="宋体" w:cs="宋体" w:hint="eastAsia"/>
          <w:kern w:val="0"/>
          <w:sz w:val="24"/>
          <w:lang w:eastAsia="ja-JP"/>
        </w:rPr>
        <w:t>梅と合風は日本の気候にどんな影響を与えているか。（5点）</w:t>
      </w:r>
    </w:p>
    <w:p w:rsidR="007350B7" w:rsidRPr="007350B7" w:rsidRDefault="008E0A7A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>
        <w:rPr>
          <w:rFonts w:ascii="宋体" w:hAnsi="宋体" w:cs="宋体" w:hint="eastAsia"/>
          <w:kern w:val="0"/>
          <w:sz w:val="24"/>
          <w:lang w:eastAsia="ja-JP"/>
        </w:rPr>
        <w:t>2.</w:t>
      </w:r>
      <w:r w:rsidR="007350B7" w:rsidRPr="007350B7">
        <w:rPr>
          <w:rFonts w:ascii="宋体" w:hAnsi="宋体" w:cs="宋体" w:hint="eastAsia"/>
          <w:kern w:val="0"/>
          <w:sz w:val="24"/>
          <w:lang w:eastAsia="ja-JP"/>
        </w:rPr>
        <w:t>日本の少子化の原因を述べなさい。（5点）</w:t>
      </w:r>
    </w:p>
    <w:p w:rsidR="007350B7" w:rsidRPr="007350B7" w:rsidRDefault="008E0A7A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>
        <w:rPr>
          <w:rFonts w:ascii="宋体" w:hAnsi="宋体" w:cs="宋体" w:hint="eastAsia"/>
          <w:kern w:val="0"/>
          <w:sz w:val="24"/>
          <w:lang w:eastAsia="ja-JP"/>
        </w:rPr>
        <w:t>3.</w:t>
      </w:r>
      <w:r w:rsidR="007350B7" w:rsidRPr="007350B7">
        <w:rPr>
          <w:rFonts w:ascii="宋体" w:hAnsi="宋体" w:cs="宋体" w:hint="eastAsia"/>
          <w:kern w:val="0"/>
          <w:sz w:val="24"/>
          <w:lang w:eastAsia="ja-JP"/>
        </w:rPr>
        <w:t>「歌」・「舞」・「伎」三文字は歌舞伎のどんな本質を表しているか、簡単に説明しなさい。（5点）</w:t>
      </w:r>
    </w:p>
    <w:p w:rsidR="007350B7" w:rsidRPr="007350B7" w:rsidRDefault="008E0A7A" w:rsidP="007350B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eastAsia="ja-JP"/>
        </w:rPr>
      </w:pPr>
      <w:r>
        <w:rPr>
          <w:rFonts w:ascii="宋体" w:hAnsi="宋体" w:cs="宋体" w:hint="eastAsia"/>
          <w:kern w:val="0"/>
          <w:sz w:val="24"/>
          <w:lang w:eastAsia="ja-JP"/>
        </w:rPr>
        <w:t>4.</w:t>
      </w:r>
      <w:r w:rsidR="007350B7" w:rsidRPr="007350B7">
        <w:rPr>
          <w:rFonts w:ascii="宋体" w:hAnsi="宋体" w:cs="宋体" w:hint="eastAsia"/>
          <w:kern w:val="0"/>
          <w:sz w:val="24"/>
          <w:lang w:eastAsia="ja-JP"/>
        </w:rPr>
        <w:t>日本経営のメリットとデメリットについて述べなさい。（5点）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二、室町文化の特徴を説明しなさい。（10点）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三、近世日本における朱子学はどんな地位にあったか。（15点）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四、1970年代から80年代までの中日の外交関係を簡単に説明しなさい。</w:t>
      </w:r>
      <w:r w:rsidRPr="007350B7">
        <w:rPr>
          <w:rFonts w:ascii="宋体" w:hAnsi="宋体" w:cs="宋体" w:hint="eastAsia"/>
          <w:b/>
          <w:kern w:val="0"/>
          <w:sz w:val="24"/>
        </w:rPr>
        <w:t>（15点）</w:t>
      </w:r>
    </w:p>
    <w:p w:rsidR="007350B7" w:rsidRPr="007350B7" w:rsidRDefault="007350B7" w:rsidP="007350B7">
      <w:pPr>
        <w:rPr>
          <w:rFonts w:asciiTheme="minorEastAsia" w:hAnsiTheme="minorEastAsia" w:cstheme="minorEastAsia"/>
          <w:sz w:val="24"/>
        </w:rPr>
      </w:pPr>
    </w:p>
    <w:p w:rsidR="007350B7" w:rsidRPr="007350B7" w:rsidRDefault="007350B7" w:rsidP="007350B7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7350B7">
        <w:rPr>
          <w:rFonts w:asciiTheme="minorEastAsia" w:eastAsiaTheme="minorEastAsia" w:hAnsiTheme="minorEastAsia" w:cstheme="minorEastAsia" w:hint="eastAsia"/>
          <w:sz w:val="28"/>
          <w:szCs w:val="28"/>
        </w:rPr>
        <w:t>日本文学部分</w:t>
      </w:r>
      <w:r w:rsidRPr="007350B7">
        <w:rPr>
          <w:rFonts w:asciiTheme="minorEastAsia" w:hAnsiTheme="minorEastAsia" w:cstheme="minorEastAsia" w:hint="eastAsia"/>
          <w:sz w:val="28"/>
          <w:szCs w:val="28"/>
        </w:rPr>
        <w:t>（</w:t>
      </w:r>
      <w:r w:rsidRPr="007350B7">
        <w:rPr>
          <w:rFonts w:asciiTheme="minorEastAsia" w:eastAsia="MS Mincho" w:hAnsiTheme="minorEastAsia" w:cstheme="minorEastAsia" w:hint="eastAsia"/>
          <w:sz w:val="28"/>
          <w:szCs w:val="28"/>
        </w:rPr>
        <w:t>30</w:t>
      </w:r>
      <w:r w:rsidRPr="007350B7">
        <w:rPr>
          <w:rFonts w:asciiTheme="minorEastAsia" w:hAnsiTheme="minorEastAsia" w:cstheme="minorEastAsia" w:hint="eastAsia"/>
          <w:sz w:val="28"/>
          <w:szCs w:val="28"/>
        </w:rPr>
        <w:t>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一、伊勢物語と和歌との関係性を論じてください。（10点）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二、</w:t>
      </w:r>
      <w:r w:rsidR="008E0A7A">
        <w:rPr>
          <w:rFonts w:ascii="宋体" w:hAnsi="宋体" w:cs="宋体" w:hint="eastAsia"/>
          <w:b/>
          <w:kern w:val="0"/>
          <w:sz w:val="24"/>
          <w:lang w:eastAsia="ja-JP"/>
        </w:rPr>
        <w:t>紫式部</w:t>
      </w:r>
      <w:r w:rsidR="008E0A7A">
        <w:rPr>
          <w:rFonts w:ascii="MS Mincho" w:eastAsia="MS Mincho" w:hAnsi="MS Mincho" w:cs="MS Mincho" w:hint="eastAsia"/>
          <w:b/>
          <w:kern w:val="0"/>
          <w:sz w:val="24"/>
          <w:lang w:eastAsia="ja-JP"/>
        </w:rPr>
        <w:t>、松尾芭蕉、</w:t>
      </w: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夏目漱石、川端康成と芥川龍之介の</w:t>
      </w:r>
      <w:r w:rsidR="008E0A7A">
        <w:rPr>
          <w:rFonts w:ascii="宋体" w:hAnsi="宋体" w:cs="宋体" w:hint="eastAsia"/>
          <w:b/>
          <w:kern w:val="0"/>
          <w:sz w:val="24"/>
          <w:lang w:eastAsia="ja-JP"/>
        </w:rPr>
        <w:t>五</w:t>
      </w: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人から任意の一人を選んで、彼</w:t>
      </w:r>
      <w:r w:rsidR="008E0A7A">
        <w:rPr>
          <w:rFonts w:ascii="宋体" w:hAnsi="宋体" w:cs="宋体" w:hint="eastAsia"/>
          <w:b/>
          <w:kern w:val="0"/>
          <w:sz w:val="24"/>
          <w:lang w:eastAsia="ja-JP"/>
        </w:rPr>
        <w:t>（彼女）</w:t>
      </w: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の作家人生の履歴を日本語で紹介しなさい。（10点）</w:t>
      </w:r>
    </w:p>
    <w:p w:rsidR="007350B7" w:rsidRPr="007350B7" w:rsidRDefault="007350B7" w:rsidP="007350B7">
      <w:pPr>
        <w:spacing w:before="240" w:after="240" w:line="360" w:lineRule="auto"/>
        <w:rPr>
          <w:rFonts w:ascii="宋体" w:hAnsi="宋体" w:cs="宋体"/>
          <w:b/>
          <w:kern w:val="0"/>
          <w:sz w:val="24"/>
          <w:lang w:eastAsia="ja-JP"/>
        </w:rPr>
      </w:pPr>
      <w:r w:rsidRPr="007350B7">
        <w:rPr>
          <w:rFonts w:ascii="宋体" w:hAnsi="宋体" w:cs="宋体" w:hint="eastAsia"/>
          <w:b/>
          <w:kern w:val="0"/>
          <w:sz w:val="24"/>
          <w:lang w:eastAsia="ja-JP"/>
        </w:rPr>
        <w:t>三、三島由紀夫、大江健三郎と村上春樹のなかでノーベル賞を受賞したのは誰なのか？その作家の代表作のーつを日本語で紹介しなさい。（10点）</w:t>
      </w:r>
    </w:p>
    <w:p w:rsidR="00443F3F" w:rsidRPr="007350B7" w:rsidRDefault="00443F3F">
      <w:pPr>
        <w:rPr>
          <w:sz w:val="24"/>
          <w:lang w:eastAsia="ja-JP"/>
        </w:rPr>
      </w:pPr>
    </w:p>
    <w:sectPr w:rsidR="00443F3F" w:rsidRPr="007350B7" w:rsidSect="00F4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51" w:rsidRDefault="009C6251" w:rsidP="007F23F7">
      <w:r>
        <w:separator/>
      </w:r>
    </w:p>
  </w:endnote>
  <w:endnote w:type="continuationSeparator" w:id="0">
    <w:p w:rsidR="009C6251" w:rsidRDefault="009C6251" w:rsidP="007F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51" w:rsidRDefault="009C6251" w:rsidP="007F23F7">
      <w:r>
        <w:separator/>
      </w:r>
    </w:p>
  </w:footnote>
  <w:footnote w:type="continuationSeparator" w:id="0">
    <w:p w:rsidR="009C6251" w:rsidRDefault="009C6251" w:rsidP="007F2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2F99"/>
    <w:multiLevelType w:val="hybridMultilevel"/>
    <w:tmpl w:val="A1C6CD0E"/>
    <w:lvl w:ilvl="0" w:tplc="3060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2E4F41"/>
    <w:multiLevelType w:val="hybridMultilevel"/>
    <w:tmpl w:val="056EBC64"/>
    <w:lvl w:ilvl="0" w:tplc="6D3E8126">
      <w:start w:val="1"/>
      <w:numFmt w:val="japaneseCounting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3F7"/>
    <w:rsid w:val="000D7753"/>
    <w:rsid w:val="000E5DB3"/>
    <w:rsid w:val="001245AA"/>
    <w:rsid w:val="00136E94"/>
    <w:rsid w:val="001D612D"/>
    <w:rsid w:val="00234F80"/>
    <w:rsid w:val="00275155"/>
    <w:rsid w:val="002B72A0"/>
    <w:rsid w:val="002C498C"/>
    <w:rsid w:val="002E1F8D"/>
    <w:rsid w:val="003B3DCF"/>
    <w:rsid w:val="00443F3F"/>
    <w:rsid w:val="004929BE"/>
    <w:rsid w:val="00507451"/>
    <w:rsid w:val="00684A14"/>
    <w:rsid w:val="006F4A9C"/>
    <w:rsid w:val="007233FF"/>
    <w:rsid w:val="007350B7"/>
    <w:rsid w:val="00755860"/>
    <w:rsid w:val="007E0BF0"/>
    <w:rsid w:val="007F23F7"/>
    <w:rsid w:val="008E0A7A"/>
    <w:rsid w:val="00937F83"/>
    <w:rsid w:val="009C6251"/>
    <w:rsid w:val="009E0E90"/>
    <w:rsid w:val="009F79B8"/>
    <w:rsid w:val="00AE77C5"/>
    <w:rsid w:val="00B3458D"/>
    <w:rsid w:val="00B93106"/>
    <w:rsid w:val="00C015EA"/>
    <w:rsid w:val="00DC7207"/>
    <w:rsid w:val="00E31BF4"/>
    <w:rsid w:val="00E97E52"/>
    <w:rsid w:val="00EF5692"/>
    <w:rsid w:val="00F42185"/>
    <w:rsid w:val="00F9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966E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3F7"/>
    <w:rPr>
      <w:sz w:val="18"/>
      <w:szCs w:val="18"/>
    </w:rPr>
  </w:style>
  <w:style w:type="paragraph" w:styleId="a5">
    <w:name w:val="List Paragraph"/>
    <w:basedOn w:val="a"/>
    <w:uiPriority w:val="34"/>
    <w:qFormat/>
    <w:rsid w:val="007F23F7"/>
    <w:pPr>
      <w:ind w:firstLineChars="200" w:firstLine="420"/>
    </w:pPr>
  </w:style>
  <w:style w:type="character" w:customStyle="1" w:styleId="1Char">
    <w:name w:val="标题 1 Char"/>
    <w:basedOn w:val="a0"/>
    <w:link w:val="1"/>
    <w:rsid w:val="00F966EE"/>
    <w:rPr>
      <w:rFonts w:ascii="宋体" w:eastAsia="宋体" w:hAnsi="宋体" w:cs="Times New Roman"/>
      <w:b/>
      <w:kern w:val="44"/>
      <w:sz w:val="48"/>
      <w:szCs w:val="48"/>
    </w:rPr>
  </w:style>
  <w:style w:type="paragraph" w:styleId="a6">
    <w:name w:val="Normal (Web)"/>
    <w:basedOn w:val="a"/>
    <w:rsid w:val="00F966E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C9%CF%BA%A3%BD%BB%CD%A8%B4%F3%D1%A7%B3%F6%B0%E6%C9%E7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BD%AD%B4%BA%BB%AA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GuoChong</dc:creator>
  <cp:keywords/>
  <dc:description/>
  <cp:lastModifiedBy>Administrator</cp:lastModifiedBy>
  <cp:revision>27</cp:revision>
  <dcterms:created xsi:type="dcterms:W3CDTF">2021-09-15T02:10:00Z</dcterms:created>
  <dcterms:modified xsi:type="dcterms:W3CDTF">2021-09-16T09:37:00Z</dcterms:modified>
</cp:coreProperties>
</file>