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jc w:val="center"/>
        <w:rPr>
          <w:rFonts w:hint="eastAsia" w:ascii="黑体" w:hAnsi="宋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667</w:t>
      </w:r>
      <w:r>
        <w:rPr>
          <w:rFonts w:hint="eastAsia" w:ascii="黑体" w:hAnsi="宋体" w:eastAsia="黑体" w:cs="宋体"/>
          <w:sz w:val="32"/>
          <w:szCs w:val="32"/>
        </w:rPr>
        <w:t>中外设计史</w:t>
      </w:r>
    </w:p>
    <w:p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</w:p>
    <w:p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一、中国设计史部分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原始社会的工艺美术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商代的工艺美术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周代的工艺美术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春秋战国的工艺美术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秦汉的工艺美术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6.</w:t>
      </w:r>
      <w:r>
        <w:rPr>
          <w:rFonts w:hint="eastAsia" w:ascii="宋体" w:hAnsi="宋体"/>
          <w:szCs w:val="21"/>
        </w:rPr>
        <w:t>六朝的工艺美术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hint="eastAsia" w:ascii="宋体" w:hAnsi="宋体"/>
          <w:szCs w:val="21"/>
        </w:rPr>
        <w:t>隋唐的工艺美术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8.</w:t>
      </w:r>
      <w:r>
        <w:rPr>
          <w:rFonts w:hint="eastAsia" w:ascii="宋体" w:hAnsi="宋体"/>
          <w:szCs w:val="21"/>
        </w:rPr>
        <w:t>宋代的工艺美术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9.</w:t>
      </w:r>
      <w:r>
        <w:rPr>
          <w:rFonts w:hint="eastAsia" w:ascii="宋体" w:hAnsi="宋体"/>
          <w:szCs w:val="21"/>
        </w:rPr>
        <w:t>元代的工艺美术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10.</w:t>
      </w:r>
      <w:r>
        <w:rPr>
          <w:rFonts w:hint="eastAsia" w:ascii="宋体" w:hAnsi="宋体"/>
          <w:szCs w:val="21"/>
        </w:rPr>
        <w:t xml:space="preserve"> 明代的工艺美术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11.</w:t>
      </w:r>
      <w:r>
        <w:rPr>
          <w:rFonts w:hint="eastAsia" w:ascii="宋体" w:hAnsi="宋体"/>
          <w:szCs w:val="21"/>
        </w:rPr>
        <w:t>清代的工艺美术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12.</w:t>
      </w:r>
      <w:r>
        <w:rPr>
          <w:rFonts w:hint="eastAsia" w:ascii="宋体" w:hAnsi="宋体"/>
          <w:szCs w:val="21"/>
        </w:rPr>
        <w:t>近代的工艺美术</w:t>
      </w:r>
    </w:p>
    <w:p>
      <w:pPr>
        <w:snapToGrid w:val="0"/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13.</w:t>
      </w:r>
      <w:r>
        <w:rPr>
          <w:rFonts w:hint="eastAsia" w:ascii="宋体" w:hAnsi="宋体"/>
          <w:szCs w:val="21"/>
        </w:rPr>
        <w:t>新中国的工艺美术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</w:t>
      </w:r>
      <w:r>
        <w:rPr>
          <w:rFonts w:ascii="宋体" w:hAnsi="宋体"/>
          <w:b/>
          <w:szCs w:val="21"/>
        </w:rPr>
        <w:t>、</w:t>
      </w:r>
      <w:r>
        <w:rPr>
          <w:rFonts w:hint="eastAsia" w:ascii="宋体" w:hAnsi="宋体"/>
          <w:b/>
          <w:szCs w:val="21"/>
        </w:rPr>
        <w:t>外国设计史部分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1.原始社会工艺美术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古埃及工艺美术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3.古代两河流域工艺美术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4.古代波斯工艺美术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5.古印度工艺美术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6.古代希腊工艺美术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7.古代罗马工艺美术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8.文艺复兴时期工艺美术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9.新古典主义时期工艺美术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</w:t>
      </w:r>
      <w:r>
        <w:rPr>
          <w:rFonts w:ascii="宋体" w:hAnsi="宋体"/>
          <w:b/>
          <w:szCs w:val="21"/>
        </w:rPr>
        <w:t>、</w:t>
      </w:r>
      <w:r>
        <w:rPr>
          <w:rFonts w:hint="eastAsia" w:ascii="宋体" w:hAnsi="宋体"/>
          <w:b/>
          <w:szCs w:val="21"/>
        </w:rPr>
        <w:t>世界现代设计史部分</w:t>
      </w:r>
    </w:p>
    <w:p>
      <w:pPr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</w:t>
      </w:r>
      <w:r>
        <w:rPr>
          <w:rFonts w:ascii="宋体" w:hAnsi="宋体"/>
          <w:szCs w:val="21"/>
        </w:rPr>
        <w:t xml:space="preserve"> 1.</w:t>
      </w:r>
      <w:r>
        <w:rPr>
          <w:rFonts w:hint="eastAsia" w:ascii="宋体" w:hAnsi="宋体"/>
          <w:szCs w:val="21"/>
        </w:rPr>
        <w:t>工艺美术运动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新艺术运动</w:t>
      </w:r>
    </w:p>
    <w:p>
      <w:pPr>
        <w:snapToGrid w:val="0"/>
        <w:spacing w:line="360" w:lineRule="auto"/>
        <w:ind w:left="84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装饰艺术运动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现代主义设计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.包豪斯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6.工业设计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hint="eastAsia" w:ascii="宋体" w:hAnsi="宋体"/>
          <w:szCs w:val="21"/>
        </w:rPr>
        <w:t>国际主义风格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8.斯坎的纳维亚国家的现代设计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9.日本的现代设计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10.意大利的现代设计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11.</w:t>
      </w:r>
      <w:r>
        <w:rPr>
          <w:rFonts w:hint="eastAsia" w:ascii="宋体" w:hAnsi="宋体"/>
          <w:szCs w:val="21"/>
        </w:rPr>
        <w:t>英国和法国的现代设计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12.德国的现代设计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13.</w:t>
      </w:r>
      <w:r>
        <w:rPr>
          <w:rFonts w:hint="eastAsia" w:ascii="宋体" w:hAnsi="宋体"/>
          <w:szCs w:val="21"/>
        </w:rPr>
        <w:t>荷兰的现代设计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14.西班牙的现代设计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15.</w:t>
      </w:r>
      <w:r>
        <w:rPr>
          <w:rFonts w:hint="eastAsia" w:ascii="宋体" w:hAnsi="宋体"/>
          <w:szCs w:val="21"/>
        </w:rPr>
        <w:t>瑞士的现代设计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16.美国的现代设计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17.</w:t>
      </w:r>
      <w:r>
        <w:rPr>
          <w:rFonts w:hint="eastAsia" w:ascii="宋体" w:hAnsi="宋体"/>
          <w:szCs w:val="21"/>
        </w:rPr>
        <w:t>后现代主义设计</w:t>
      </w:r>
    </w:p>
    <w:p>
      <w:pPr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新设计风格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ind w:left="584" w:leftChars="278" w:firstLine="105" w:firstLineChars="50"/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A3"/>
    <w:rsid w:val="00004ACB"/>
    <w:rsid w:val="00043B98"/>
    <w:rsid w:val="00062390"/>
    <w:rsid w:val="000748F3"/>
    <w:rsid w:val="0009367B"/>
    <w:rsid w:val="000C3A32"/>
    <w:rsid w:val="000E5AC0"/>
    <w:rsid w:val="00114EAD"/>
    <w:rsid w:val="00193A7B"/>
    <w:rsid w:val="001A4FF1"/>
    <w:rsid w:val="001C01F0"/>
    <w:rsid w:val="001D1839"/>
    <w:rsid w:val="001E206B"/>
    <w:rsid w:val="002A647A"/>
    <w:rsid w:val="003004B4"/>
    <w:rsid w:val="00304447"/>
    <w:rsid w:val="00304BB7"/>
    <w:rsid w:val="003233E4"/>
    <w:rsid w:val="0033515A"/>
    <w:rsid w:val="00385B55"/>
    <w:rsid w:val="004126F1"/>
    <w:rsid w:val="00426F88"/>
    <w:rsid w:val="004537AA"/>
    <w:rsid w:val="004608FE"/>
    <w:rsid w:val="00480666"/>
    <w:rsid w:val="00496BD5"/>
    <w:rsid w:val="004E27DB"/>
    <w:rsid w:val="00517F01"/>
    <w:rsid w:val="00523584"/>
    <w:rsid w:val="0053637E"/>
    <w:rsid w:val="005B0018"/>
    <w:rsid w:val="005E5978"/>
    <w:rsid w:val="00641758"/>
    <w:rsid w:val="00642EA5"/>
    <w:rsid w:val="00643E0B"/>
    <w:rsid w:val="0064771B"/>
    <w:rsid w:val="0068516C"/>
    <w:rsid w:val="006F5AFC"/>
    <w:rsid w:val="0070505F"/>
    <w:rsid w:val="00705306"/>
    <w:rsid w:val="007254BC"/>
    <w:rsid w:val="007A1CE4"/>
    <w:rsid w:val="007C2BA1"/>
    <w:rsid w:val="008215F1"/>
    <w:rsid w:val="0083313D"/>
    <w:rsid w:val="0083555C"/>
    <w:rsid w:val="0083580E"/>
    <w:rsid w:val="00835D06"/>
    <w:rsid w:val="00835EF1"/>
    <w:rsid w:val="00861FF1"/>
    <w:rsid w:val="008E5969"/>
    <w:rsid w:val="008F38DD"/>
    <w:rsid w:val="00917119"/>
    <w:rsid w:val="00927DEB"/>
    <w:rsid w:val="0094721B"/>
    <w:rsid w:val="009535F9"/>
    <w:rsid w:val="00987C7E"/>
    <w:rsid w:val="00994EB5"/>
    <w:rsid w:val="009969EA"/>
    <w:rsid w:val="009C02AF"/>
    <w:rsid w:val="009F5BAE"/>
    <w:rsid w:val="00AB1A06"/>
    <w:rsid w:val="00AB1BD2"/>
    <w:rsid w:val="00AC1031"/>
    <w:rsid w:val="00AC47F0"/>
    <w:rsid w:val="00AD78A3"/>
    <w:rsid w:val="00AF4B78"/>
    <w:rsid w:val="00B25ED8"/>
    <w:rsid w:val="00B82332"/>
    <w:rsid w:val="00B83084"/>
    <w:rsid w:val="00BC5225"/>
    <w:rsid w:val="00BF566C"/>
    <w:rsid w:val="00BF5BB4"/>
    <w:rsid w:val="00C06C9D"/>
    <w:rsid w:val="00C34E34"/>
    <w:rsid w:val="00C76C69"/>
    <w:rsid w:val="00CA277F"/>
    <w:rsid w:val="00CB44DD"/>
    <w:rsid w:val="00D25CA3"/>
    <w:rsid w:val="00D53DB4"/>
    <w:rsid w:val="00D666AD"/>
    <w:rsid w:val="00DB2F02"/>
    <w:rsid w:val="00DE04CE"/>
    <w:rsid w:val="00E13878"/>
    <w:rsid w:val="00E2459B"/>
    <w:rsid w:val="00E32496"/>
    <w:rsid w:val="00EA5998"/>
    <w:rsid w:val="00EC7D89"/>
    <w:rsid w:val="00ED0DDF"/>
    <w:rsid w:val="00EE4CC3"/>
    <w:rsid w:val="00F321C3"/>
    <w:rsid w:val="00F75B5C"/>
    <w:rsid w:val="00FA0AB8"/>
    <w:rsid w:val="00FA6441"/>
    <w:rsid w:val="00FF614E"/>
    <w:rsid w:val="2189341E"/>
    <w:rsid w:val="60631107"/>
    <w:rsid w:val="671C6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正文文本 Char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2015-07-09T01:07:00Z</dcterms:created>
  <dc:creator>imac</dc:creator>
  <cp:lastModifiedBy>vertesyuan</cp:lastModifiedBy>
  <dcterms:modified xsi:type="dcterms:W3CDTF">2022-09-17T07:34:17Z</dcterms:modified>
  <dc:title>全国会计硕士专业学位教育指导委员会秘书处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B25DB3377F64495799CA6C7A90D5AEBA</vt:lpwstr>
  </property>
</Properties>
</file>