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E8C0" w14:textId="77777777" w:rsidR="003F6F97" w:rsidRDefault="00000000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2023年体育</w:t>
      </w:r>
      <w:r>
        <w:rPr>
          <w:rFonts w:ascii="宋体" w:hAnsi="宋体"/>
          <w:b/>
          <w:sz w:val="32"/>
          <w:szCs w:val="32"/>
        </w:rPr>
        <w:t>学院</w:t>
      </w:r>
      <w:r>
        <w:rPr>
          <w:rFonts w:ascii="宋体" w:hAnsi="宋体" w:hint="eastAsia"/>
          <w:b/>
          <w:sz w:val="32"/>
          <w:szCs w:val="32"/>
        </w:rPr>
        <w:t>硕士研究生复试</w:t>
      </w:r>
      <w:r>
        <w:rPr>
          <w:rFonts w:ascii="宋体" w:hAnsi="宋体" w:cs="宋体"/>
          <w:b/>
          <w:bCs/>
          <w:kern w:val="0"/>
          <w:sz w:val="32"/>
          <w:szCs w:val="32"/>
        </w:rPr>
        <w:t>科目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及参考</w:t>
      </w:r>
      <w:r>
        <w:rPr>
          <w:rFonts w:ascii="宋体" w:hAnsi="宋体" w:cs="宋体"/>
          <w:b/>
          <w:bCs/>
          <w:kern w:val="0"/>
          <w:sz w:val="32"/>
          <w:szCs w:val="32"/>
        </w:rPr>
        <w:t>教材</w:t>
      </w:r>
    </w:p>
    <w:p w14:paraId="22C0DE60" w14:textId="77777777" w:rsidR="003F6F97" w:rsidRDefault="003F6F97"/>
    <w:p w14:paraId="5C1FCD6F" w14:textId="77777777" w:rsidR="003F6F97" w:rsidRDefault="003F6F97"/>
    <w:tbl>
      <w:tblPr>
        <w:tblW w:w="14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920"/>
        <w:gridCol w:w="1693"/>
        <w:gridCol w:w="2832"/>
        <w:gridCol w:w="1413"/>
        <w:gridCol w:w="2677"/>
        <w:gridCol w:w="1770"/>
      </w:tblGrid>
      <w:tr w:rsidR="003F6F97" w14:paraId="2532B041" w14:textId="77777777" w:rsidTr="004614EF">
        <w:trPr>
          <w:jc w:val="center"/>
        </w:trPr>
        <w:tc>
          <w:tcPr>
            <w:tcW w:w="1839" w:type="dxa"/>
            <w:vAlign w:val="center"/>
          </w:tcPr>
          <w:p w14:paraId="4B18FCE1" w14:textId="77777777" w:rsidR="003F6F97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复试</w:t>
            </w:r>
            <w:r>
              <w:rPr>
                <w:rFonts w:hAnsi="宋体"/>
                <w:b/>
                <w:sz w:val="24"/>
              </w:rPr>
              <w:t>学院</w:t>
            </w:r>
          </w:p>
        </w:tc>
        <w:tc>
          <w:tcPr>
            <w:tcW w:w="1920" w:type="dxa"/>
          </w:tcPr>
          <w:p w14:paraId="18AA309D" w14:textId="77777777" w:rsidR="003F6F97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</w:t>
            </w:r>
          </w:p>
        </w:tc>
        <w:tc>
          <w:tcPr>
            <w:tcW w:w="1693" w:type="dxa"/>
          </w:tcPr>
          <w:p w14:paraId="5417A796" w14:textId="77777777" w:rsidR="003F6F97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考试科目</w:t>
            </w:r>
          </w:p>
        </w:tc>
        <w:tc>
          <w:tcPr>
            <w:tcW w:w="6922" w:type="dxa"/>
            <w:gridSpan w:val="3"/>
          </w:tcPr>
          <w:p w14:paraId="2A851A4F" w14:textId="77777777" w:rsidR="003F6F97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参考书目</w:t>
            </w:r>
          </w:p>
        </w:tc>
        <w:tc>
          <w:tcPr>
            <w:tcW w:w="1770" w:type="dxa"/>
          </w:tcPr>
          <w:p w14:paraId="4F4F02FE" w14:textId="77777777" w:rsidR="003F6F97" w:rsidRDefault="00000000"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备注</w:t>
            </w:r>
          </w:p>
        </w:tc>
      </w:tr>
      <w:tr w:rsidR="003F6F97" w14:paraId="2713B74C" w14:textId="77777777" w:rsidTr="004614EF">
        <w:trPr>
          <w:cantSplit/>
          <w:trHeight w:val="572"/>
          <w:jc w:val="center"/>
        </w:trPr>
        <w:tc>
          <w:tcPr>
            <w:tcW w:w="1839" w:type="dxa"/>
            <w:vMerge w:val="restart"/>
            <w:vAlign w:val="center"/>
          </w:tcPr>
          <w:p w14:paraId="5692D903" w14:textId="2B512F09" w:rsidR="003F6F97" w:rsidRDefault="00000000" w:rsidP="004614EF">
            <w:pPr>
              <w:rPr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013体育学院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3C48F9A7" w14:textId="77777777" w:rsidR="003F6F97" w:rsidRDefault="004614EF" w:rsidP="004614EF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体育教学</w:t>
            </w:r>
          </w:p>
          <w:p w14:paraId="3B280454" w14:textId="24B056EA" w:rsidR="004614EF" w:rsidRDefault="004614EF" w:rsidP="004614EF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运动训练</w:t>
            </w:r>
          </w:p>
        </w:tc>
        <w:tc>
          <w:tcPr>
            <w:tcW w:w="1693" w:type="dxa"/>
            <w:vAlign w:val="center"/>
          </w:tcPr>
          <w:p w14:paraId="093ADDEA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体育心理学</w:t>
            </w:r>
          </w:p>
        </w:tc>
        <w:tc>
          <w:tcPr>
            <w:tcW w:w="2832" w:type="dxa"/>
            <w:vAlign w:val="center"/>
          </w:tcPr>
          <w:p w14:paraId="326013DB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《体育心理学》（第三版）</w:t>
            </w:r>
          </w:p>
        </w:tc>
        <w:tc>
          <w:tcPr>
            <w:tcW w:w="1413" w:type="dxa"/>
            <w:vAlign w:val="center"/>
          </w:tcPr>
          <w:p w14:paraId="2AE674BA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季</w:t>
            </w:r>
            <w:proofErr w:type="gramStart"/>
            <w:r>
              <w:rPr>
                <w:rFonts w:hint="eastAsia"/>
                <w:sz w:val="24"/>
              </w:rPr>
              <w:t>浏</w:t>
            </w:r>
            <w:proofErr w:type="gramEnd"/>
            <w:r>
              <w:rPr>
                <w:rFonts w:hint="eastAsia"/>
                <w:sz w:val="24"/>
              </w:rPr>
              <w:t>等编</w:t>
            </w:r>
          </w:p>
        </w:tc>
        <w:tc>
          <w:tcPr>
            <w:tcW w:w="2677" w:type="dxa"/>
            <w:vAlign w:val="center"/>
          </w:tcPr>
          <w:p w14:paraId="6618D7F0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高等教育出版社</w:t>
            </w:r>
            <w:r>
              <w:rPr>
                <w:rFonts w:hint="eastAsia"/>
                <w:sz w:val="24"/>
              </w:rPr>
              <w:t>/2016.1</w:t>
            </w:r>
          </w:p>
        </w:tc>
        <w:tc>
          <w:tcPr>
            <w:tcW w:w="1770" w:type="dxa"/>
            <w:vMerge w:val="restart"/>
          </w:tcPr>
          <w:p w14:paraId="62210041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两科综合，所有考生必考</w:t>
            </w:r>
          </w:p>
        </w:tc>
      </w:tr>
      <w:tr w:rsidR="003F6F97" w14:paraId="1CFACE59" w14:textId="77777777" w:rsidTr="004614EF">
        <w:trPr>
          <w:cantSplit/>
          <w:jc w:val="center"/>
        </w:trPr>
        <w:tc>
          <w:tcPr>
            <w:tcW w:w="1839" w:type="dxa"/>
            <w:vMerge/>
            <w:vAlign w:val="center"/>
          </w:tcPr>
          <w:p w14:paraId="3A6BB7DA" w14:textId="77777777" w:rsidR="003F6F97" w:rsidRDefault="003F6F9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5178E67C" w14:textId="77777777" w:rsidR="003F6F97" w:rsidRDefault="003F6F97">
            <w:pPr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262EF70B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体育社会学</w:t>
            </w:r>
          </w:p>
        </w:tc>
        <w:tc>
          <w:tcPr>
            <w:tcW w:w="2832" w:type="dxa"/>
            <w:vAlign w:val="center"/>
          </w:tcPr>
          <w:p w14:paraId="72C82C39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《体育社会学》（第四版）</w:t>
            </w:r>
          </w:p>
        </w:tc>
        <w:tc>
          <w:tcPr>
            <w:tcW w:w="1413" w:type="dxa"/>
            <w:vAlign w:val="center"/>
          </w:tcPr>
          <w:p w14:paraId="04556EA3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卢元镇编</w:t>
            </w:r>
          </w:p>
        </w:tc>
        <w:tc>
          <w:tcPr>
            <w:tcW w:w="2677" w:type="dxa"/>
            <w:vAlign w:val="center"/>
          </w:tcPr>
          <w:p w14:paraId="5C82144B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高等教育出版社／</w:t>
            </w:r>
            <w:r>
              <w:rPr>
                <w:rFonts w:hint="eastAsia"/>
                <w:sz w:val="24"/>
              </w:rPr>
              <w:t>2018.8</w:t>
            </w:r>
          </w:p>
        </w:tc>
        <w:tc>
          <w:tcPr>
            <w:tcW w:w="1770" w:type="dxa"/>
            <w:vMerge/>
          </w:tcPr>
          <w:p w14:paraId="05515A1D" w14:textId="77777777" w:rsidR="003F6F97" w:rsidRDefault="003F6F97">
            <w:pPr>
              <w:rPr>
                <w:sz w:val="24"/>
              </w:rPr>
            </w:pPr>
          </w:p>
        </w:tc>
      </w:tr>
      <w:tr w:rsidR="003F6F97" w14:paraId="70772AFA" w14:textId="77777777" w:rsidTr="004614EF">
        <w:trPr>
          <w:cantSplit/>
          <w:trHeight w:val="572"/>
          <w:jc w:val="center"/>
        </w:trPr>
        <w:tc>
          <w:tcPr>
            <w:tcW w:w="1839" w:type="dxa"/>
            <w:vMerge/>
            <w:vAlign w:val="center"/>
          </w:tcPr>
          <w:p w14:paraId="5CCAEE91" w14:textId="77777777" w:rsidR="003F6F97" w:rsidRDefault="003F6F9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702F2064" w14:textId="77777777" w:rsidR="003F6F97" w:rsidRDefault="003F6F97">
            <w:pPr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5AFA95DC" w14:textId="77777777" w:rsidR="003F6F97" w:rsidRDefault="00000000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体育管理学</w:t>
            </w:r>
          </w:p>
        </w:tc>
        <w:tc>
          <w:tcPr>
            <w:tcW w:w="2832" w:type="dxa"/>
            <w:vAlign w:val="center"/>
          </w:tcPr>
          <w:p w14:paraId="5A540ABD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《体育管理学》（第三版）</w:t>
            </w:r>
          </w:p>
        </w:tc>
        <w:tc>
          <w:tcPr>
            <w:tcW w:w="1413" w:type="dxa"/>
            <w:vAlign w:val="center"/>
          </w:tcPr>
          <w:p w14:paraId="652CCB20" w14:textId="77777777" w:rsidR="003F6F97" w:rsidRDefault="00000000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张瑞林编</w:t>
            </w:r>
          </w:p>
        </w:tc>
        <w:tc>
          <w:tcPr>
            <w:tcW w:w="2677" w:type="dxa"/>
            <w:vAlign w:val="center"/>
          </w:tcPr>
          <w:p w14:paraId="02797BFF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高等教育出版社</w:t>
            </w:r>
            <w:r>
              <w:rPr>
                <w:rFonts w:hint="eastAsia"/>
                <w:sz w:val="24"/>
              </w:rPr>
              <w:t>/2015.2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2018.12</w:t>
            </w:r>
            <w:r>
              <w:rPr>
                <w:rFonts w:hint="eastAsia"/>
                <w:sz w:val="24"/>
              </w:rPr>
              <w:t>重印）</w:t>
            </w:r>
          </w:p>
        </w:tc>
        <w:tc>
          <w:tcPr>
            <w:tcW w:w="1770" w:type="dxa"/>
            <w:vMerge w:val="restart"/>
          </w:tcPr>
          <w:p w14:paraId="0996924C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同等学历的考生复试时加考科目</w:t>
            </w:r>
          </w:p>
        </w:tc>
      </w:tr>
      <w:tr w:rsidR="003F6F97" w14:paraId="5B51D63A" w14:textId="77777777" w:rsidTr="004614EF">
        <w:trPr>
          <w:cantSplit/>
          <w:trHeight w:val="627"/>
          <w:jc w:val="center"/>
        </w:trPr>
        <w:tc>
          <w:tcPr>
            <w:tcW w:w="1839" w:type="dxa"/>
            <w:vMerge/>
            <w:vAlign w:val="center"/>
          </w:tcPr>
          <w:p w14:paraId="26B8A097" w14:textId="77777777" w:rsidR="003F6F97" w:rsidRDefault="003F6F9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13F57B14" w14:textId="77777777" w:rsidR="003F6F97" w:rsidRDefault="003F6F97">
            <w:pPr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4B7F66E9" w14:textId="77777777" w:rsidR="003F6F97" w:rsidRDefault="00000000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体育教学论</w:t>
            </w:r>
          </w:p>
        </w:tc>
        <w:tc>
          <w:tcPr>
            <w:tcW w:w="2832" w:type="dxa"/>
            <w:vAlign w:val="center"/>
          </w:tcPr>
          <w:p w14:paraId="719BDEC5" w14:textId="77777777" w:rsidR="003F6F97" w:rsidRDefault="0000000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《</w:t>
            </w:r>
            <w:r>
              <w:rPr>
                <w:rFonts w:hAnsi="宋体" w:hint="eastAsia"/>
                <w:sz w:val="24"/>
              </w:rPr>
              <w:t>体育教学论</w:t>
            </w:r>
            <w:r>
              <w:rPr>
                <w:rFonts w:hAnsi="宋体"/>
                <w:sz w:val="24"/>
              </w:rPr>
              <w:t>》</w:t>
            </w:r>
            <w:r>
              <w:rPr>
                <w:rFonts w:hAnsi="宋体" w:hint="eastAsia"/>
                <w:sz w:val="24"/>
              </w:rPr>
              <w:t>(</w:t>
            </w:r>
            <w:r>
              <w:rPr>
                <w:rFonts w:hAnsi="宋体" w:hint="eastAsia"/>
                <w:sz w:val="24"/>
              </w:rPr>
              <w:t>第三版</w:t>
            </w:r>
            <w:r>
              <w:rPr>
                <w:rFonts w:hAnsi="宋体" w:hint="eastAsia"/>
                <w:sz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03BE1B83" w14:textId="77777777" w:rsidR="003F6F97" w:rsidRDefault="00000000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毛</w:t>
            </w:r>
            <w:proofErr w:type="gramStart"/>
            <w:r>
              <w:rPr>
                <w:rFonts w:hAnsi="宋体" w:hint="eastAsia"/>
                <w:sz w:val="24"/>
              </w:rPr>
              <w:t>振明</w:t>
            </w:r>
            <w:r>
              <w:rPr>
                <w:rFonts w:hAnsi="宋体"/>
                <w:sz w:val="24"/>
              </w:rPr>
              <w:t>编</w:t>
            </w:r>
            <w:proofErr w:type="gramEnd"/>
          </w:p>
        </w:tc>
        <w:tc>
          <w:tcPr>
            <w:tcW w:w="2677" w:type="dxa"/>
            <w:vAlign w:val="center"/>
          </w:tcPr>
          <w:p w14:paraId="2F323274" w14:textId="77777777" w:rsidR="003F6F9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高等教育出版社</w:t>
            </w:r>
            <w:r>
              <w:rPr>
                <w:rFonts w:hint="eastAsia"/>
                <w:sz w:val="24"/>
              </w:rPr>
              <w:t>/2017.7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2020.12</w:t>
            </w:r>
            <w:r>
              <w:rPr>
                <w:rFonts w:hint="eastAsia"/>
                <w:sz w:val="24"/>
              </w:rPr>
              <w:t>重印）</w:t>
            </w:r>
          </w:p>
        </w:tc>
        <w:tc>
          <w:tcPr>
            <w:tcW w:w="1770" w:type="dxa"/>
            <w:vMerge/>
          </w:tcPr>
          <w:p w14:paraId="33C65905" w14:textId="77777777" w:rsidR="003F6F97" w:rsidRDefault="003F6F97">
            <w:pPr>
              <w:rPr>
                <w:sz w:val="24"/>
              </w:rPr>
            </w:pPr>
          </w:p>
        </w:tc>
      </w:tr>
    </w:tbl>
    <w:p w14:paraId="6D945EDC" w14:textId="77777777" w:rsidR="003F6F97" w:rsidRDefault="003F6F97"/>
    <w:sectPr w:rsidR="003F6F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U3NTcxZjc5MzViN2U1M2YyNTBmYTcwMGVmODkwNmUifQ=="/>
  </w:docVars>
  <w:rsids>
    <w:rsidRoot w:val="0027178D"/>
    <w:rsid w:val="00003B98"/>
    <w:rsid w:val="00050F3A"/>
    <w:rsid w:val="000C5690"/>
    <w:rsid w:val="00127EEC"/>
    <w:rsid w:val="00176EB0"/>
    <w:rsid w:val="001951BE"/>
    <w:rsid w:val="001A219B"/>
    <w:rsid w:val="001E4462"/>
    <w:rsid w:val="00240B6F"/>
    <w:rsid w:val="0027178D"/>
    <w:rsid w:val="0029354F"/>
    <w:rsid w:val="002A4599"/>
    <w:rsid w:val="002B7E31"/>
    <w:rsid w:val="00304E2A"/>
    <w:rsid w:val="00367AB6"/>
    <w:rsid w:val="003D79A8"/>
    <w:rsid w:val="003F6F97"/>
    <w:rsid w:val="0041428F"/>
    <w:rsid w:val="004614EF"/>
    <w:rsid w:val="0046428E"/>
    <w:rsid w:val="004C43C6"/>
    <w:rsid w:val="004C52E4"/>
    <w:rsid w:val="0050573E"/>
    <w:rsid w:val="005C2047"/>
    <w:rsid w:val="005C5D37"/>
    <w:rsid w:val="005F42DD"/>
    <w:rsid w:val="00602AFA"/>
    <w:rsid w:val="0063031D"/>
    <w:rsid w:val="0065641A"/>
    <w:rsid w:val="00661AE2"/>
    <w:rsid w:val="006C145E"/>
    <w:rsid w:val="006E26B9"/>
    <w:rsid w:val="006E2CBB"/>
    <w:rsid w:val="006F3866"/>
    <w:rsid w:val="00740A2C"/>
    <w:rsid w:val="007644DD"/>
    <w:rsid w:val="00774540"/>
    <w:rsid w:val="007A5EAF"/>
    <w:rsid w:val="007B48A0"/>
    <w:rsid w:val="00836479"/>
    <w:rsid w:val="008C65F2"/>
    <w:rsid w:val="008C67F0"/>
    <w:rsid w:val="00974A66"/>
    <w:rsid w:val="009B0B36"/>
    <w:rsid w:val="00B07E1C"/>
    <w:rsid w:val="00B31055"/>
    <w:rsid w:val="00BA1B12"/>
    <w:rsid w:val="00BB3DDB"/>
    <w:rsid w:val="00C74932"/>
    <w:rsid w:val="00C771D8"/>
    <w:rsid w:val="00CB560E"/>
    <w:rsid w:val="00CF2032"/>
    <w:rsid w:val="00CF3DFC"/>
    <w:rsid w:val="00D53615"/>
    <w:rsid w:val="00DB3889"/>
    <w:rsid w:val="00DC6430"/>
    <w:rsid w:val="00E36165"/>
    <w:rsid w:val="00E61140"/>
    <w:rsid w:val="00E67C3C"/>
    <w:rsid w:val="00E81392"/>
    <w:rsid w:val="00EC55A2"/>
    <w:rsid w:val="00F80A75"/>
    <w:rsid w:val="00FA7270"/>
    <w:rsid w:val="03B04470"/>
    <w:rsid w:val="05B747B5"/>
    <w:rsid w:val="101325C9"/>
    <w:rsid w:val="14634486"/>
    <w:rsid w:val="28F71A6A"/>
    <w:rsid w:val="2E7F6A67"/>
    <w:rsid w:val="409D4527"/>
    <w:rsid w:val="41BB6ECA"/>
    <w:rsid w:val="4FB86A79"/>
    <w:rsid w:val="580D7202"/>
    <w:rsid w:val="59C61A05"/>
    <w:rsid w:val="60AB2E2C"/>
    <w:rsid w:val="683C5CF5"/>
    <w:rsid w:val="68D81B38"/>
    <w:rsid w:val="717E0765"/>
    <w:rsid w:val="740B0C7B"/>
    <w:rsid w:val="74336802"/>
    <w:rsid w:val="74ED1AB5"/>
    <w:rsid w:val="7D81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02DC"/>
  <w15:docId w15:val="{33BC3129-A73A-43A9-B8DD-5E833CAC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Char">
    <w:name w:val="Char Char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郎 德本</cp:lastModifiedBy>
  <cp:revision>11</cp:revision>
  <dcterms:created xsi:type="dcterms:W3CDTF">2015-07-16T02:00:00Z</dcterms:created>
  <dcterms:modified xsi:type="dcterms:W3CDTF">2022-09-14T02:00:00Z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C922D5F5D08B43278E88572FC2D86CF5</vt:lpwstr>
  </property>
</Properties>
</file>