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Arial" w:hAnsi="Arial" w:eastAsia="黑体" w:cs="Arial"/>
          <w:b/>
          <w:bCs/>
          <w:sz w:val="32"/>
        </w:rPr>
      </w:pPr>
      <w:bookmarkStart w:id="0" w:name="_GoBack"/>
      <w:bookmarkEnd w:id="0"/>
      <w:r>
        <w:rPr>
          <w:rFonts w:hint="eastAsia" w:ascii="Arial" w:hAnsi="Arial" w:eastAsia="黑体" w:cs="Arial"/>
          <w:b/>
          <w:bCs/>
          <w:sz w:val="32"/>
        </w:rPr>
        <w:t>硕士研究生入学考试大纲</w:t>
      </w:r>
    </w:p>
    <w:p>
      <w:pPr>
        <w:spacing w:line="500" w:lineRule="exact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考试科目名称：自动控制原理</w:t>
      </w:r>
    </w:p>
    <w:p>
      <w:pPr>
        <w:spacing w:line="340" w:lineRule="exact"/>
        <w:jc w:val="left"/>
        <w:rPr>
          <w:rFonts w:ascii="Arial" w:hAnsi="Arial" w:cs="Arial"/>
          <w:szCs w:val="18"/>
        </w:rPr>
      </w:pPr>
      <w:r>
        <w:rPr>
          <w:rFonts w:hint="eastAsia" w:ascii="Arial" w:hAnsi="Arial" w:eastAsia="黑体" w:cs="Arial"/>
          <w:sz w:val="24"/>
          <w:szCs w:val="18"/>
        </w:rPr>
        <w:t>一、考试大纲援引教材</w:t>
      </w:r>
    </w:p>
    <w:p>
      <w:pPr>
        <w:spacing w:line="340" w:lineRule="exact"/>
        <w:ind w:firstLine="420" w:firstLineChars="2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《自动控制原理》第七版 科学出版社 胡寿松 2019年</w:t>
      </w:r>
    </w:p>
    <w:p>
      <w:pPr>
        <w:spacing w:line="340" w:lineRule="exact"/>
        <w:jc w:val="left"/>
        <w:rPr>
          <w:rFonts w:ascii="Arial" w:hAnsi="Arial" w:cs="Arial"/>
          <w:szCs w:val="18"/>
        </w:rPr>
      </w:pPr>
      <w:r>
        <w:rPr>
          <w:rFonts w:hint="eastAsia" w:ascii="Arial" w:hAnsi="Arial" w:eastAsia="黑体" w:cs="Arial"/>
          <w:sz w:val="24"/>
          <w:szCs w:val="18"/>
        </w:rPr>
        <w:t>二、考试要求</w:t>
      </w:r>
    </w:p>
    <w:p>
      <w:pPr>
        <w:spacing w:line="340" w:lineRule="exact"/>
        <w:ind w:firstLine="420" w:firstLineChars="2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要求考生全面系统地掌握自动控制原理的基本概念及基本原理，并且能灵活运用，具备较强的分析问题与解决问题的能力。</w:t>
      </w:r>
    </w:p>
    <w:p>
      <w:pPr>
        <w:spacing w:line="340" w:lineRule="exact"/>
        <w:jc w:val="left"/>
        <w:rPr>
          <w:rFonts w:ascii="Arial" w:hAnsi="Arial" w:cs="Arial"/>
          <w:szCs w:val="18"/>
        </w:rPr>
      </w:pPr>
      <w:r>
        <w:rPr>
          <w:rFonts w:hint="eastAsia" w:ascii="Arial" w:hAnsi="Arial" w:eastAsia="黑体" w:cs="Arial"/>
          <w:sz w:val="24"/>
          <w:szCs w:val="18"/>
        </w:rPr>
        <w:t>三、考试内容</w:t>
      </w:r>
    </w:p>
    <w:p>
      <w:pPr>
        <w:spacing w:line="340" w:lineRule="exact"/>
        <w:ind w:firstLine="420" w:firstLineChars="2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1）自动控制的基本概念和控制系统性能指标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●自动控制、反馈、开环控制、闭环控制、线性系统、非线性系统。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●衡量系统性能指标：稳定性、快速性、准确性。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●电系统、机械系统等自动控制系统的功能和运行机理分析。</w:t>
      </w:r>
    </w:p>
    <w:p>
      <w:pPr>
        <w:spacing w:line="340" w:lineRule="exact"/>
        <w:ind w:firstLine="420" w:firstLineChars="2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2）控制系统的数学模型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●微分方程的建立、系统结构图的绘制。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●闭环系统的传递函数的概念和求解。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●系统开环和闭环零极点的概念、对系统性能的影响。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●系统结构图的建立、结构图的等效变换及化简。</w:t>
      </w:r>
    </w:p>
    <w:p>
      <w:pPr>
        <w:spacing w:line="340" w:lineRule="exact"/>
        <w:ind w:firstLine="420" w:firstLineChars="2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3）线性连续系统的时域分析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●典型输入信号。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●一阶、二阶及高阶系统的时域分析。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●线性系统的稳定性的概念和稳定性分析。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●线性系统的稳态误差的概念、稳态误差计算和分析。</w:t>
      </w:r>
    </w:p>
    <w:p>
      <w:pPr>
        <w:spacing w:line="340" w:lineRule="exact"/>
        <w:ind w:firstLine="420" w:firstLineChars="2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4）线性系统的根轨迹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●根轨迹方程。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●根轨迹绘制的基本方法和原则。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●基于根轨迹的系统分析与设计。</w:t>
      </w:r>
    </w:p>
    <w:p>
      <w:pPr>
        <w:spacing w:line="340" w:lineRule="exact"/>
        <w:ind w:firstLine="420" w:firstLineChars="2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5）线性系统的频率分析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●频率特性及与传递函数的关系。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●频率特性的表示方法。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●典型环节的频率特性及曲线、开环系统的频率特性及曲线。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●最小相位系统的概念、最小相位系统频率特性曲线与传递函数的转换。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●奈奎斯特稳定判据及系统稳定性分析。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●稳定裕度的概念、稳定裕度的表示及计算。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●频率特性与时域指标的关系及计算。</w:t>
      </w:r>
    </w:p>
    <w:p>
      <w:pPr>
        <w:spacing w:line="340" w:lineRule="exact"/>
        <w:ind w:firstLine="42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6）线性系统的设计与校正</w:t>
      </w:r>
    </w:p>
    <w:p>
      <w:pPr>
        <w:spacing w:line="340" w:lineRule="exact"/>
        <w:ind w:firstLine="42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 xml:space="preserve">  ●校正的基本概念、校正装置。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●PID控制器。</w:t>
      </w:r>
    </w:p>
    <w:p>
      <w:pPr>
        <w:spacing w:line="340" w:lineRule="exact"/>
        <w:ind w:firstLine="42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 xml:space="preserve">  ●频率法校正。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58"/>
    <w:rsid w:val="001409CF"/>
    <w:rsid w:val="00143B7B"/>
    <w:rsid w:val="001F77CA"/>
    <w:rsid w:val="0052694B"/>
    <w:rsid w:val="00627267"/>
    <w:rsid w:val="00667758"/>
    <w:rsid w:val="00751F20"/>
    <w:rsid w:val="00905FF6"/>
    <w:rsid w:val="00967840"/>
    <w:rsid w:val="00B01953"/>
    <w:rsid w:val="00B162BC"/>
    <w:rsid w:val="00B1758E"/>
    <w:rsid w:val="00B47E2C"/>
    <w:rsid w:val="00E12FBC"/>
    <w:rsid w:val="039B190C"/>
    <w:rsid w:val="0CC729A9"/>
    <w:rsid w:val="20FF6723"/>
    <w:rsid w:val="274E1E84"/>
    <w:rsid w:val="4BFD6C0C"/>
    <w:rsid w:val="4EEC6D8A"/>
    <w:rsid w:val="6A7F0593"/>
    <w:rsid w:val="753953B2"/>
    <w:rsid w:val="77960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2022-07-04T09:24:00Z</dcterms:created>
  <dc:creator>番茄花园</dc:creator>
  <cp:lastModifiedBy>vertesyuan</cp:lastModifiedBy>
  <cp:lastPrinted>2006-06-23T02:07:00Z</cp:lastPrinted>
  <dcterms:modified xsi:type="dcterms:W3CDTF">2022-09-16T04:56:54Z</dcterms:modified>
  <dc:title>硕士研究生专业课初试考试大纲：电路（例）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6BA2BB34073343458ADE333A9AB7FBCA</vt:lpwstr>
  </property>
</Properties>
</file>