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2" w:name="_GoBack"/>
      <w:bookmarkEnd w:id="2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考试科目：管理信息系统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一、信息系统和管理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信息的概念及特征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信息的性质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信息的度量、比特的定义、信息量计算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系统的概念及特征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信息系统的概念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组织中的各种流</w:t>
      </w:r>
      <w:r>
        <w:rPr>
          <w:rFonts w:hint="eastAsia"/>
          <w:sz w:val="28"/>
          <w:szCs w:val="28"/>
        </w:rPr>
        <w:tab/>
      </w:r>
      <w:bookmarkStart w:id="0" w:name="OLE_LINK42"/>
      <w:r>
        <w:rPr>
          <w:rFonts w:hint="eastAsia"/>
          <w:sz w:val="28"/>
          <w:szCs w:val="28"/>
        </w:rPr>
        <w:t>信息系统的类型</w:t>
      </w:r>
      <w:bookmarkEnd w:id="0"/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信息系统的发展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信息系统与管理的关系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决策的定义和阶段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决策问题的类型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1．理解信息的概念和特点，掌握信息量的计算方法。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2．理解系统的概念和特点。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3．了解组织中各种流，掌握信息流的作用。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4．了解信息系统的类型，掌握信息系统发展过程中经历的各个阶段，了解各阶段的特点。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5．理解决策的概念和决策过程经历的阶段。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6．能够准确区分结构化问题、半结构化问题、非结构化问题。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二、管理信息系统概论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管理信息系统的定义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管理信息系统的特点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管理信息系统的结构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管理信息系统与环境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管理信息系统分类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MRPⅡ的产生、工作原理、结构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ERP的提出、结构</w:t>
      </w:r>
      <w:r>
        <w:rPr>
          <w:rFonts w:hint="eastAsia"/>
          <w:sz w:val="28"/>
          <w:szCs w:val="28"/>
        </w:rPr>
        <w:tab/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1．理解和掌握管理信息系统的三个定义，能够区分不同时代定义的特点。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2．准确、系统地掌握管理信息系统的五个特点。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3．了解管理信息系统基于管理任务的系统层次结构。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4．掌握各个管理层次的信息特征。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5．准确掌握并能解释管理信息系统的金字塔结构。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6．了解安东尼金字塔的模型概念。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7．了解管理信息系统各个子系统的主要功能。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8．企业生产过程的特征及其对管理信息系统的影响。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9．组织规模对管理信息系统的影响。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10．管理的规范化程度对管理信息系统的影响。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11．组织的系统性对管理信息系统的影响。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12．管理信息系统中信息处理与人的关系。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13．管理信息系统的分类。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14．制造资源计划系统的发展、工作原理和系统结构。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15．企业资源计划系统的结构和经营理念。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三、管理信息系统的技术基础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数据处理的概念、目的和主要内容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数据结构基本知识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数据文件基本知识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数据库系统的概念和构成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数据模型的类型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数据库基本操作</w:t>
      </w:r>
      <w:r>
        <w:rPr>
          <w:rFonts w:hint="eastAsia"/>
          <w:sz w:val="28"/>
          <w:szCs w:val="28"/>
        </w:rPr>
        <w:tab/>
      </w:r>
      <w:bookmarkStart w:id="1" w:name="OLE_LINK43"/>
      <w:r>
        <w:rPr>
          <w:rFonts w:hint="eastAsia"/>
          <w:sz w:val="28"/>
          <w:szCs w:val="28"/>
        </w:rPr>
        <w:t>计算机网络</w:t>
      </w:r>
      <w:bookmarkEnd w:id="1"/>
      <w:r>
        <w:rPr>
          <w:rFonts w:hint="eastAsia"/>
          <w:sz w:val="28"/>
          <w:szCs w:val="28"/>
        </w:rPr>
        <w:t>的概念与分类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计算机网络的体系结构、典型的计算机网络技术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Internet/Intranet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1．理解数据处理的概念，理解数据处理的主要目的，理解数据处理的基本内容。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2．掌握数据结构的基本概念，区分物理结构与逻辑结构之间的差异和关联。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3．掌握指针与链的概念。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4．理解线性表的概念，掌握顺序表和链表的概念，两者在应用时的特点。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5．了解数据文件相关的基本概念。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6．掌握数据库的概念，掌握数据库系统的概念和构成。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7．理解数据模型的不同层次。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8．掌握计算机网络的概念，了解计算机网络拓扑结构的概念，理解网络的分类。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9．掌握开放系统互联参考模型（OSI/RM），能分析各层次的主要功能。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10．掌握TCP/IP网络体系结构，能分析各层次的主要功能，并能掌握TCP/IP分层与OSI/RM分层之间的关系。</w:t>
      </w:r>
    </w:p>
    <w:p>
      <w:pPr>
        <w:pStyle w:val="8"/>
        <w:rPr>
          <w:rFonts w:hint="eastAsia" w:ascii="宋体" w:hAnsi="宋体" w:eastAsia="宋体"/>
          <w:szCs w:val="28"/>
        </w:rPr>
      </w:pPr>
    </w:p>
    <w:p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四、Web开发基本技术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  <w:lang w:val="pl-PL"/>
        </w:rPr>
      </w:pPr>
      <w:r>
        <w:rPr>
          <w:rFonts w:hint="eastAsia"/>
          <w:sz w:val="28"/>
          <w:szCs w:val="28"/>
          <w:lang w:val="pl-PL"/>
        </w:rPr>
        <w:t>WWW</w:t>
      </w:r>
      <w:r>
        <w:rPr>
          <w:rFonts w:hint="eastAsia"/>
          <w:sz w:val="28"/>
          <w:szCs w:val="28"/>
        </w:rPr>
        <w:t>的概念</w:t>
      </w:r>
      <w:r>
        <w:rPr>
          <w:rFonts w:hint="eastAsia"/>
          <w:sz w:val="28"/>
          <w:szCs w:val="28"/>
          <w:lang w:val="pl-PL"/>
        </w:rPr>
        <w:t xml:space="preserve">   Internet</w:t>
      </w:r>
      <w:r>
        <w:rPr>
          <w:rFonts w:hint="eastAsia"/>
          <w:sz w:val="28"/>
          <w:szCs w:val="28"/>
        </w:rPr>
        <w:t>的地址</w:t>
      </w:r>
      <w:r>
        <w:rPr>
          <w:rFonts w:hint="eastAsia"/>
          <w:sz w:val="28"/>
          <w:szCs w:val="28"/>
          <w:lang w:val="pl-PL"/>
        </w:rPr>
        <w:tab/>
      </w:r>
      <w:r>
        <w:rPr>
          <w:rFonts w:hint="eastAsia"/>
          <w:sz w:val="28"/>
          <w:szCs w:val="28"/>
          <w:lang w:val="pl-PL"/>
        </w:rPr>
        <w:t>Internet</w:t>
      </w:r>
      <w:r>
        <w:rPr>
          <w:rFonts w:hint="eastAsia"/>
          <w:sz w:val="28"/>
          <w:szCs w:val="28"/>
        </w:rPr>
        <w:t>提供的主要服务</w:t>
      </w:r>
      <w:r>
        <w:rPr>
          <w:rFonts w:hint="eastAsia"/>
          <w:sz w:val="28"/>
          <w:szCs w:val="28"/>
          <w:lang w:val="pl-PL"/>
        </w:rPr>
        <w:tab/>
      </w:r>
      <w:r>
        <w:rPr>
          <w:rFonts w:hint="eastAsia"/>
          <w:sz w:val="28"/>
          <w:szCs w:val="28"/>
          <w:lang w:val="pl-PL"/>
        </w:rPr>
        <w:t>www</w:t>
      </w:r>
      <w:r>
        <w:rPr>
          <w:rFonts w:hint="eastAsia"/>
          <w:sz w:val="28"/>
          <w:szCs w:val="28"/>
        </w:rPr>
        <w:t>服务的基本概念</w:t>
      </w:r>
      <w:r>
        <w:rPr>
          <w:rFonts w:hint="eastAsia"/>
          <w:sz w:val="28"/>
          <w:szCs w:val="28"/>
          <w:lang w:val="pl-PL"/>
        </w:rPr>
        <w:tab/>
      </w:r>
      <w:r>
        <w:rPr>
          <w:rFonts w:hint="eastAsia"/>
          <w:sz w:val="28"/>
          <w:szCs w:val="28"/>
        </w:rPr>
        <w:t>网页和超文本</w:t>
      </w:r>
      <w:r>
        <w:rPr>
          <w:rFonts w:hint="eastAsia"/>
          <w:sz w:val="28"/>
          <w:szCs w:val="28"/>
          <w:lang w:val="pl-PL"/>
        </w:rPr>
        <w:tab/>
      </w:r>
      <w:r>
        <w:rPr>
          <w:rFonts w:hint="eastAsia"/>
          <w:sz w:val="28"/>
          <w:szCs w:val="28"/>
          <w:lang w:val="pl-PL"/>
        </w:rPr>
        <w:t>HTML的基本运用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1．掌握IP地址的概念和组成。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2．掌握域名的概念和域名的构成方式。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3．理解Internet提供的主要服务。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4．掌握www服务的工作原理。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5．掌握网页的概念、Http协议、www浏览器。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6．能用Html语言制做简单的网页。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五、管理信息系统的战略规划和开发方法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管理信息系统战略规划的作用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管理信息系统战略规划的内容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管理信息系统战略规划的组织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信息系统发展的阶段论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制订管理信息系统战略规划的步骤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企业系统规划法（BSP）的作用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BSP的工作步骤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U/C矩阵的应用及实施步骤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关键成功因素法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企业流程重组（BPR）的原理和实施步骤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开发管理信息系统的策略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开发管理信息系统的方法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1．理解管理信息系统战略规划的作用。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2．掌握管理信息系统战略规划的主要内容。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3．了解管理信息系统战略规划的组织。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4．完全掌握诺兰阶段模型的概念，能准确表述各阶段的特点。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5．掌握推动信息系统发展的各种增长因素。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6．理解制订管理信息系统战略规划的步骤。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7．掌握BSP方法的作用和优点。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8．掌握BSP方法的工作步骤。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9．理解U/C矩阵的应用及实施步骤。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10．理解企业流程重组（BPR）的原理和实施步骤。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11．掌握两种开发管理信息系统的策略，能对两者进行对比分析。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12．掌握不同的开发管理信息系统的方法，能对它们进行对比分析。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六、管理信息系统的系统分析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系统分析的任务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可行性分析的任务和内容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可行性分析报告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详细调查的目的和原则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组织结构调查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管理功能调查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管理业务流程调查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数据流程调查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数据字典中的基本概念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描述处理逻辑的工具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系统化分析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1．理解系统分析的任务是进行新方案的逻辑模型设计。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2．掌握可行性分析的任务和内容。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3．了解可行性分析报告的组成。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4．掌握详细调查的目的和原则，了解调查过程的组成。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5．掌握管理业务调查的组成。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6．了解组织结构图的画法。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7．了解管理功能图的画法。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8．掌握业务流程图的画法，能根据一段描述，准确画出业务流程图。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9．掌握数据流程图的画法，能根据一段描述，准确画出数据流程图。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10．了解数据流程图的特性。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11．了解数据流程图的分层。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12．了解数据字典包括的内容，各种成分的定义形式。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13．掌握决策树和决策表的画法，能根据一段描述，准确画出。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14．了解数据分析的内容，掌握数据属性分析的静态特性分析和动态特性分析。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七、管理信息系统的系统设计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系统设计的任务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系统设计的主要工作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系统设计遵循的原则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代码的功能及设计代码时应注意的事项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代码种类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校验位的设计与计算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信息系统功能结构图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信息系统流程图设计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信息系统物理配置方案设计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数据文件的分类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文件设计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数据库设计的基础知识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数据库设计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输出设计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输入设计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1．理解系统设计的任务是进行新方案的物理模型设计。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2．掌握系统设计的主要工作。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3．理解代码的功能，理解代码设计时的注意事项。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4．掌握各种代码设计时的特点。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5．掌握校验位的设计方法，能按照描述计算校验码。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6．了解信息系统功能结构图。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7．理解顺序文件和索引文件的组成、特点、及应用场合。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8．了解直接存取文件的构成方式。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9．了解数据模型的层次。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10．掌握有关E-R模型的所有相关知识，能够绘制E-R图。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11．掌握关系型数据模型的相关概念。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12．掌握数据库设计三个范式概念，能对不符合范式的设计进行修正。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13．了解数据库设计的步骤，并与系统开发的步骤相对应。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14．能从ER图方案转化数据库的逻辑结构，能按照三范式转化数据库的逻辑结构。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15．了解输出设计的内容和方法。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16．了解输入设计的原则和方法。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八、管理信息系统的系统实施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物理系统实施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程序设计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软件开发工具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程序与系统调试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系统切换、运行、维护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1．了解计算机系统实施的内容。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2．了解网络实施的内容。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3．掌握程序设计的目标。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4．掌握结构化程序设计方法，能完成基本的程序设计。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5．理解模块化程序设计的过程和特点。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6．掌握代码测试的过程和常用测试数据。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7．了解程序功能设计。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8．理解分调和总调的概念。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9．掌握系统切换的三种常用方法，能对比分析它们的特点。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</w:t>
      </w:r>
    </w:p>
    <w:p>
      <w:pPr>
        <w:ind w:lef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《管理信息系统》 黄梯云、李一军  高等教育出版社</w:t>
      </w:r>
    </w:p>
    <w:p>
      <w:pPr>
        <w:spacing w:after="0" w:line="0" w:lineRule="atLeast"/>
        <w:ind w:left="420" w:right="0"/>
        <w:contextualSpacing/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159ED"/>
    <w:multiLevelType w:val="multilevel"/>
    <w:tmpl w:val="630159E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7322E"/>
    <w:rsid w:val="003E3E9F"/>
    <w:rsid w:val="00473C1A"/>
    <w:rsid w:val="00B73BB1"/>
    <w:rsid w:val="00E4056A"/>
    <w:rsid w:val="00FF0960"/>
    <w:rsid w:val="04A051C5"/>
    <w:rsid w:val="6F526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样式1 Char"/>
    <w:link w:val="8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8">
    <w:name w:val="样式1"/>
    <w:basedOn w:val="1"/>
    <w:link w:val="7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9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1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456</Words>
  <Characters>2602</Characters>
  <Lines>21</Lines>
  <Paragraphs>6</Paragraphs>
  <TotalTime>0</TotalTime>
  <ScaleCrop>false</ScaleCrop>
  <LinksUpToDate>false</LinksUpToDate>
  <CharactersWithSpaces>3052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2014-08-27T00:29:00Z</dcterms:created>
  <dc:creator>User</dc:creator>
  <cp:lastModifiedBy>vertesyuan</cp:lastModifiedBy>
  <dcterms:modified xsi:type="dcterms:W3CDTF">2022-09-15T11:37:11Z</dcterms:modified>
  <dc:title>2014年数学考研大纲(数学一)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05E2642630644FBCA65C81948A73688B</vt:lpwstr>
  </property>
</Properties>
</file>