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34B3D" w14:textId="77777777" w:rsidR="00F05C62" w:rsidRDefault="00F8331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对外经济贸易大学法学院</w:t>
      </w:r>
    </w:p>
    <w:p w14:paraId="224A50B5" w14:textId="3900AB5E" w:rsidR="00F05C62" w:rsidRDefault="00F8331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4719D8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年法学硕士研究生国际法学专业</w:t>
      </w:r>
    </w:p>
    <w:p w14:paraId="1806F8A9" w14:textId="77777777" w:rsidR="00F05C62" w:rsidRDefault="00F8331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入学考试复试参考大纲</w:t>
      </w:r>
    </w:p>
    <w:p w14:paraId="5E7E3B1E" w14:textId="77777777" w:rsidR="00F05C62" w:rsidRDefault="00F05C62">
      <w:pPr>
        <w:rPr>
          <w:rFonts w:ascii="黑体" w:eastAsia="黑体" w:hAnsi="黑体"/>
          <w:sz w:val="32"/>
          <w:szCs w:val="32"/>
        </w:rPr>
      </w:pPr>
    </w:p>
    <w:p w14:paraId="2BAED1EE" w14:textId="77777777" w:rsidR="00F05C62" w:rsidRDefault="00F8331D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一、复试参考大纲</w:t>
      </w:r>
      <w:bookmarkStart w:id="0" w:name="_GoBack"/>
      <w:bookmarkEnd w:id="0"/>
    </w:p>
    <w:p w14:paraId="6CB85DBE" w14:textId="77777777" w:rsidR="00F05C62" w:rsidRDefault="00F05C62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</w:p>
    <w:p w14:paraId="77F12A65" w14:textId="77777777" w:rsidR="00F05C62" w:rsidRDefault="00F8331D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《国际经济法学》，马克思主义理论研究和建设工程重点教材，最新版。</w:t>
      </w:r>
    </w:p>
    <w:p w14:paraId="79F465F1" w14:textId="77777777" w:rsidR="00F05C62" w:rsidRDefault="00F05C62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</w:p>
    <w:p w14:paraId="2FF7B521" w14:textId="77777777" w:rsidR="00F05C62" w:rsidRDefault="00F8331D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二、重要提醒</w:t>
      </w:r>
    </w:p>
    <w:p w14:paraId="4CEC8017" w14:textId="77777777" w:rsidR="00F05C62" w:rsidRDefault="00F05C62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</w:p>
    <w:p w14:paraId="27FAC8AD" w14:textId="77777777" w:rsidR="00F05C62" w:rsidRDefault="00F8331D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1.国际法学专业研究生的复试内容以国际经济法为主。复试参考大纲指定的参考书目用于帮助考生了解</w:t>
      </w:r>
      <w:r>
        <w:rPr>
          <w:rFonts w:ascii="黑体" w:eastAsia="黑体" w:hAnsi="黑体" w:cs="黑体" w:hint="eastAsia"/>
          <w:bCs/>
          <w:color w:val="000000"/>
          <w:sz w:val="24"/>
          <w:szCs w:val="24"/>
        </w:rPr>
        <w:t>复试内容的基本范围。</w:t>
      </w:r>
      <w:r>
        <w:rPr>
          <w:rFonts w:ascii="黑体" w:eastAsia="黑体" w:hAnsi="黑体" w:cs="黑体" w:hint="eastAsia"/>
          <w:sz w:val="24"/>
          <w:szCs w:val="24"/>
        </w:rPr>
        <w:t>除复试参考大纲指定的参考书目外，复试内容还涉及国际经济法领域国际规则和实践的新发展、近年来中国在国际经济法领域的重要国内立法和实践、中国对外缔结条约谈判实践、中国对外开放的重大政策举措所涉及的法律问题、国际经济法领域的中英文专业期刊文章、案例、国际组织的相关文件等，请考生关注。</w:t>
      </w:r>
    </w:p>
    <w:p w14:paraId="5AF151EA" w14:textId="77777777" w:rsidR="00F05C62" w:rsidRDefault="00F05C62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sz w:val="24"/>
          <w:szCs w:val="24"/>
        </w:rPr>
      </w:pPr>
    </w:p>
    <w:p w14:paraId="76E05944" w14:textId="77777777" w:rsidR="00F05C62" w:rsidRDefault="00F8331D">
      <w:pPr>
        <w:autoSpaceDE w:val="0"/>
        <w:autoSpaceDN w:val="0"/>
        <w:adjustRightInd w:val="0"/>
        <w:spacing w:line="300" w:lineRule="auto"/>
        <w:rPr>
          <w:rFonts w:ascii="黑体" w:eastAsia="黑体" w:hAnsi="黑体" w:cs="黑体"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2.复试内容包括法律专业英语试题，基本范围与中文试题相同，请考生自行选择法律专业英语参考资料，我院不予指定。</w:t>
      </w:r>
    </w:p>
    <w:p w14:paraId="17CD8F0D" w14:textId="77777777" w:rsidR="00F05C62" w:rsidRDefault="00F05C62">
      <w:pPr>
        <w:pStyle w:val="a5"/>
        <w:spacing w:before="0" w:beforeAutospacing="0" w:after="0" w:afterAutospacing="0" w:line="320" w:lineRule="exact"/>
        <w:ind w:firstLineChars="200" w:firstLine="422"/>
        <w:rPr>
          <w:b/>
          <w:sz w:val="21"/>
          <w:szCs w:val="21"/>
        </w:rPr>
      </w:pPr>
    </w:p>
    <w:p w14:paraId="43F59740" w14:textId="77777777" w:rsidR="00F05C62" w:rsidRDefault="00F05C62">
      <w:pPr>
        <w:jc w:val="center"/>
      </w:pPr>
    </w:p>
    <w:sectPr w:rsidR="00F05C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97ADB" w14:textId="77777777" w:rsidR="00F94D0D" w:rsidRDefault="00F94D0D">
      <w:r>
        <w:separator/>
      </w:r>
    </w:p>
  </w:endnote>
  <w:endnote w:type="continuationSeparator" w:id="0">
    <w:p w14:paraId="790F57F5" w14:textId="77777777" w:rsidR="00F94D0D" w:rsidRDefault="00F9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25688"/>
    </w:sdtPr>
    <w:sdtEndPr/>
    <w:sdtContent>
      <w:p w14:paraId="621EA637" w14:textId="77777777" w:rsidR="00F05C62" w:rsidRDefault="00F833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9D8" w:rsidRPr="004719D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CDB7F98" w14:textId="77777777" w:rsidR="00F05C62" w:rsidRDefault="00F05C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1C14" w14:textId="77777777" w:rsidR="00F94D0D" w:rsidRDefault="00F94D0D">
      <w:r>
        <w:separator/>
      </w:r>
    </w:p>
  </w:footnote>
  <w:footnote w:type="continuationSeparator" w:id="0">
    <w:p w14:paraId="7551E455" w14:textId="77777777" w:rsidR="00F94D0D" w:rsidRDefault="00F94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1"/>
    <w:rsid w:val="00031A2F"/>
    <w:rsid w:val="000A619B"/>
    <w:rsid w:val="00101A77"/>
    <w:rsid w:val="0013630E"/>
    <w:rsid w:val="001A541C"/>
    <w:rsid w:val="001C01A0"/>
    <w:rsid w:val="001F2641"/>
    <w:rsid w:val="0027713F"/>
    <w:rsid w:val="00297345"/>
    <w:rsid w:val="00306084"/>
    <w:rsid w:val="00355655"/>
    <w:rsid w:val="0038703D"/>
    <w:rsid w:val="004719D8"/>
    <w:rsid w:val="00500EE6"/>
    <w:rsid w:val="00505CB2"/>
    <w:rsid w:val="00530FA3"/>
    <w:rsid w:val="005321EE"/>
    <w:rsid w:val="00596CD2"/>
    <w:rsid w:val="007A2042"/>
    <w:rsid w:val="00864556"/>
    <w:rsid w:val="00882A08"/>
    <w:rsid w:val="008D3937"/>
    <w:rsid w:val="00913543"/>
    <w:rsid w:val="00922627"/>
    <w:rsid w:val="009327C9"/>
    <w:rsid w:val="00AB0042"/>
    <w:rsid w:val="00AC3498"/>
    <w:rsid w:val="00B06A20"/>
    <w:rsid w:val="00B45190"/>
    <w:rsid w:val="00B61588"/>
    <w:rsid w:val="00C46576"/>
    <w:rsid w:val="00C83EB5"/>
    <w:rsid w:val="00D2555C"/>
    <w:rsid w:val="00D61429"/>
    <w:rsid w:val="00E5067D"/>
    <w:rsid w:val="00EC323B"/>
    <w:rsid w:val="00F05C62"/>
    <w:rsid w:val="00F518FB"/>
    <w:rsid w:val="00F8331D"/>
    <w:rsid w:val="00F94D0D"/>
    <w:rsid w:val="024A7E63"/>
    <w:rsid w:val="077261E9"/>
    <w:rsid w:val="13146458"/>
    <w:rsid w:val="197F3E93"/>
    <w:rsid w:val="1A4D70EA"/>
    <w:rsid w:val="1C147088"/>
    <w:rsid w:val="1CDB352B"/>
    <w:rsid w:val="26382901"/>
    <w:rsid w:val="28C92445"/>
    <w:rsid w:val="2AB66E27"/>
    <w:rsid w:val="2ABE6C58"/>
    <w:rsid w:val="3384392F"/>
    <w:rsid w:val="3B643ACA"/>
    <w:rsid w:val="454F29AE"/>
    <w:rsid w:val="49A123F8"/>
    <w:rsid w:val="49AE406D"/>
    <w:rsid w:val="4E3E1D33"/>
    <w:rsid w:val="52AE2CE5"/>
    <w:rsid w:val="53C63D8F"/>
    <w:rsid w:val="5C787669"/>
    <w:rsid w:val="5CD22CCE"/>
    <w:rsid w:val="62357954"/>
    <w:rsid w:val="62DA3BF3"/>
    <w:rsid w:val="66FE3358"/>
    <w:rsid w:val="68180FFA"/>
    <w:rsid w:val="68417D01"/>
    <w:rsid w:val="725F685D"/>
    <w:rsid w:val="7D9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5413"/>
  <w15:docId w15:val="{82AFB6CB-10D0-4C00-B7FA-CA29FFB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chenweidong</dc:creator>
  <cp:lastModifiedBy>测试用户1</cp:lastModifiedBy>
  <cp:revision>7</cp:revision>
  <dcterms:created xsi:type="dcterms:W3CDTF">2020-03-05T07:46:00Z</dcterms:created>
  <dcterms:modified xsi:type="dcterms:W3CDTF">2022-09-09T06:51:00Z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