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6F7F23" w14:textId="5A714E45" w:rsidR="00211D9F" w:rsidRPr="00211D9F" w:rsidRDefault="00654084" w:rsidP="00131703">
      <w:pPr>
        <w:spacing w:line="360" w:lineRule="auto"/>
        <w:jc w:val="center"/>
        <w:rPr>
          <w:rFonts w:ascii="宋体" w:hAnsi="宋体"/>
          <w:b/>
          <w:sz w:val="32"/>
          <w:szCs w:val="32"/>
        </w:rPr>
      </w:pPr>
      <w:r w:rsidRPr="00211D9F">
        <w:rPr>
          <w:rFonts w:ascii="宋体" w:hAnsi="宋体" w:hint="eastAsia"/>
          <w:b/>
          <w:sz w:val="32"/>
          <w:szCs w:val="32"/>
        </w:rPr>
        <w:t>《</w:t>
      </w:r>
      <w:r w:rsidR="0010259E" w:rsidRPr="00211D9F">
        <w:rPr>
          <w:rFonts w:ascii="宋体" w:hAnsi="宋体" w:hint="eastAsia"/>
          <w:b/>
          <w:sz w:val="32"/>
          <w:szCs w:val="32"/>
        </w:rPr>
        <w:t>思想政治（品德）</w:t>
      </w:r>
      <w:r w:rsidR="004F644D" w:rsidRPr="00211D9F">
        <w:rPr>
          <w:rFonts w:ascii="宋体" w:hAnsi="宋体" w:hint="eastAsia"/>
          <w:b/>
          <w:sz w:val="32"/>
          <w:szCs w:val="32"/>
        </w:rPr>
        <w:t>教学设计</w:t>
      </w:r>
      <w:r w:rsidRPr="00211D9F">
        <w:rPr>
          <w:rFonts w:ascii="宋体" w:hAnsi="宋体" w:hint="eastAsia"/>
          <w:b/>
          <w:sz w:val="32"/>
          <w:szCs w:val="32"/>
        </w:rPr>
        <w:t>》</w:t>
      </w:r>
      <w:r w:rsidR="00211D9F" w:rsidRPr="00211D9F">
        <w:rPr>
          <w:rFonts w:ascii="宋体" w:hAnsi="宋体" w:hint="eastAsia"/>
          <w:b/>
          <w:sz w:val="32"/>
          <w:szCs w:val="32"/>
        </w:rPr>
        <w:t>考试大纲</w:t>
      </w:r>
    </w:p>
    <w:p w14:paraId="59F9A00C" w14:textId="735BE25C" w:rsidR="0010259E" w:rsidRDefault="00211D9F" w:rsidP="00211D9F">
      <w:pPr>
        <w:spacing w:line="360" w:lineRule="auto"/>
        <w:jc w:val="center"/>
        <w:rPr>
          <w:rFonts w:ascii="宋体" w:hAnsi="宋体"/>
          <w:b/>
          <w:sz w:val="32"/>
          <w:szCs w:val="32"/>
        </w:rPr>
      </w:pPr>
      <w:r w:rsidRPr="00211D9F">
        <w:rPr>
          <w:rFonts w:ascii="宋体" w:hAnsi="宋体" w:hint="eastAsia"/>
          <w:b/>
          <w:sz w:val="32"/>
          <w:szCs w:val="32"/>
        </w:rPr>
        <w:t>适用专业：045102学科教学（思政）【专业学位】</w:t>
      </w:r>
    </w:p>
    <w:p w14:paraId="75F074A5" w14:textId="77777777" w:rsidR="00211D9F" w:rsidRDefault="00211D9F" w:rsidP="00211D9F">
      <w:pPr>
        <w:spacing w:line="360" w:lineRule="auto"/>
        <w:jc w:val="center"/>
        <w:rPr>
          <w:rFonts w:asciiTheme="majorEastAsia" w:eastAsiaTheme="majorEastAsia" w:hAnsiTheme="majorEastAsia"/>
          <w:b/>
          <w:sz w:val="24"/>
          <w:szCs w:val="24"/>
        </w:rPr>
      </w:pPr>
    </w:p>
    <w:p w14:paraId="587DDCAD" w14:textId="77777777" w:rsidR="0003797A" w:rsidRPr="00211D9F" w:rsidRDefault="0003797A" w:rsidP="00211D9F">
      <w:pPr>
        <w:pStyle w:val="a9"/>
        <w:spacing w:line="360" w:lineRule="auto"/>
        <w:ind w:firstLineChars="0" w:firstLine="0"/>
        <w:rPr>
          <w:rFonts w:ascii="宋体" w:hAnsi="宋体"/>
          <w:szCs w:val="21"/>
        </w:rPr>
      </w:pPr>
      <w:r w:rsidRPr="00211D9F">
        <w:rPr>
          <w:rFonts w:ascii="黑体" w:eastAsia="黑体" w:hAnsi="宋体" w:cs="黑体" w:hint="eastAsia"/>
          <w:sz w:val="24"/>
          <w:szCs w:val="24"/>
        </w:rPr>
        <w:t>一、考查目标</w:t>
      </w:r>
    </w:p>
    <w:p w14:paraId="6F87BD66" w14:textId="5199858B" w:rsidR="0003797A" w:rsidRPr="00211D9F" w:rsidRDefault="0003797A" w:rsidP="00211D9F">
      <w:pPr>
        <w:spacing w:line="360" w:lineRule="auto"/>
        <w:ind w:firstLineChars="200" w:firstLine="420"/>
        <w:rPr>
          <w:rFonts w:ascii="宋体" w:hAnsi="宋体"/>
          <w:szCs w:val="21"/>
        </w:rPr>
      </w:pPr>
      <w:r w:rsidRPr="00211D9F">
        <w:rPr>
          <w:rFonts w:ascii="宋体" w:hAnsi="宋体" w:hint="eastAsia"/>
          <w:szCs w:val="21"/>
        </w:rPr>
        <w:t>1</w:t>
      </w:r>
      <w:r w:rsidR="00211D9F">
        <w:rPr>
          <w:rFonts w:ascii="宋体" w:hAnsi="宋体" w:hint="eastAsia"/>
          <w:szCs w:val="21"/>
        </w:rPr>
        <w:t>.</w:t>
      </w:r>
      <w:r w:rsidRPr="00211D9F">
        <w:rPr>
          <w:rFonts w:ascii="宋体" w:hAnsi="宋体" w:hint="eastAsia"/>
          <w:szCs w:val="21"/>
        </w:rPr>
        <w:t>系统掌握《思想政治（品德）教学设计》的基本知识、基本理论。</w:t>
      </w:r>
    </w:p>
    <w:p w14:paraId="4579E91E" w14:textId="1D81EE46" w:rsidR="0003797A" w:rsidRPr="00211D9F" w:rsidRDefault="0003797A" w:rsidP="00211D9F">
      <w:pPr>
        <w:spacing w:line="360" w:lineRule="auto"/>
        <w:ind w:firstLineChars="200" w:firstLine="420"/>
        <w:rPr>
          <w:rFonts w:ascii="宋体" w:hAnsi="宋体"/>
          <w:szCs w:val="21"/>
        </w:rPr>
      </w:pPr>
      <w:r w:rsidRPr="00211D9F">
        <w:rPr>
          <w:rFonts w:ascii="宋体" w:hAnsi="宋体" w:hint="eastAsia"/>
          <w:szCs w:val="21"/>
        </w:rPr>
        <w:t>2</w:t>
      </w:r>
      <w:r w:rsidR="00211D9F">
        <w:rPr>
          <w:rFonts w:ascii="宋体" w:hAnsi="宋体" w:hint="eastAsia"/>
          <w:szCs w:val="21"/>
        </w:rPr>
        <w:t>.</w:t>
      </w:r>
      <w:r w:rsidRPr="00211D9F">
        <w:rPr>
          <w:rFonts w:ascii="宋体" w:hAnsi="宋体" w:hint="eastAsia"/>
          <w:szCs w:val="21"/>
        </w:rPr>
        <w:t>准确理解和把握思想政治（品德）课程的性质地位、课程理念、课程标准。</w:t>
      </w:r>
    </w:p>
    <w:p w14:paraId="70F0EF80" w14:textId="0FC04993" w:rsidR="0003797A" w:rsidRPr="00211D9F" w:rsidRDefault="0003797A" w:rsidP="00211D9F">
      <w:pPr>
        <w:spacing w:line="360" w:lineRule="auto"/>
        <w:ind w:firstLineChars="200" w:firstLine="420"/>
        <w:rPr>
          <w:rFonts w:ascii="宋体" w:hAnsi="宋体"/>
          <w:szCs w:val="21"/>
        </w:rPr>
      </w:pPr>
      <w:r w:rsidRPr="00211D9F">
        <w:rPr>
          <w:rFonts w:ascii="宋体" w:hAnsi="宋体" w:hint="eastAsia"/>
          <w:szCs w:val="21"/>
        </w:rPr>
        <w:t>3</w:t>
      </w:r>
      <w:r w:rsidR="00211D9F">
        <w:rPr>
          <w:rFonts w:ascii="宋体" w:hAnsi="宋体" w:hint="eastAsia"/>
          <w:szCs w:val="21"/>
        </w:rPr>
        <w:t>.</w:t>
      </w:r>
      <w:r w:rsidRPr="00211D9F">
        <w:rPr>
          <w:rFonts w:ascii="宋体" w:hAnsi="宋体" w:hint="eastAsia"/>
          <w:szCs w:val="21"/>
        </w:rPr>
        <w:t>能够运用相关的</w:t>
      </w:r>
      <w:r w:rsidR="00810A22" w:rsidRPr="00211D9F">
        <w:rPr>
          <w:rFonts w:ascii="宋体" w:hAnsi="宋体" w:hint="eastAsia"/>
          <w:szCs w:val="21"/>
        </w:rPr>
        <w:t>学科</w:t>
      </w:r>
      <w:r w:rsidRPr="00211D9F">
        <w:rPr>
          <w:rFonts w:ascii="宋体" w:hAnsi="宋体" w:hint="eastAsia"/>
          <w:szCs w:val="21"/>
        </w:rPr>
        <w:t>教学基本理论分析问题、解决问题，具有将学科教学理论与实践结合的能力。</w:t>
      </w:r>
    </w:p>
    <w:p w14:paraId="6620E5E7" w14:textId="77777777" w:rsidR="00C42986" w:rsidRPr="00211D9F" w:rsidRDefault="00C42986" w:rsidP="00211D9F">
      <w:pPr>
        <w:pStyle w:val="a9"/>
        <w:spacing w:line="360" w:lineRule="auto"/>
        <w:ind w:firstLineChars="0" w:firstLine="0"/>
        <w:rPr>
          <w:rFonts w:ascii="宋体" w:hAnsi="宋体"/>
          <w:szCs w:val="21"/>
        </w:rPr>
      </w:pPr>
      <w:r w:rsidRPr="00211D9F">
        <w:rPr>
          <w:rFonts w:ascii="黑体" w:eastAsia="黑体" w:hAnsi="宋体" w:cs="黑体" w:hint="eastAsia"/>
          <w:sz w:val="24"/>
          <w:szCs w:val="24"/>
        </w:rPr>
        <w:t>二、</w:t>
      </w:r>
      <w:r w:rsidR="0003797A" w:rsidRPr="00211D9F">
        <w:rPr>
          <w:rFonts w:ascii="黑体" w:eastAsia="黑体" w:hAnsi="宋体" w:cs="黑体" w:hint="eastAsia"/>
          <w:sz w:val="24"/>
          <w:szCs w:val="24"/>
        </w:rPr>
        <w:t>考查</w:t>
      </w:r>
      <w:r w:rsidRPr="00211D9F">
        <w:rPr>
          <w:rFonts w:ascii="黑体" w:eastAsia="黑体" w:hAnsi="宋体" w:cs="黑体" w:hint="eastAsia"/>
          <w:sz w:val="24"/>
          <w:szCs w:val="24"/>
        </w:rPr>
        <w:t>内容及要求</w:t>
      </w:r>
    </w:p>
    <w:p w14:paraId="1720B80C" w14:textId="755EADD0" w:rsidR="00C42986" w:rsidRPr="00745D9D" w:rsidRDefault="00C42986" w:rsidP="00745D9D">
      <w:pPr>
        <w:spacing w:line="360" w:lineRule="auto"/>
        <w:ind w:firstLineChars="200" w:firstLine="422"/>
        <w:rPr>
          <w:rFonts w:ascii="宋体" w:hAnsi="宋体"/>
          <w:b/>
          <w:szCs w:val="21"/>
        </w:rPr>
      </w:pPr>
      <w:r w:rsidRPr="00745D9D">
        <w:rPr>
          <w:rFonts w:ascii="宋体" w:hAnsi="宋体"/>
          <w:b/>
          <w:szCs w:val="21"/>
        </w:rPr>
        <w:t>（一）</w:t>
      </w:r>
      <w:r w:rsidR="00211D9F" w:rsidRPr="00745D9D">
        <w:rPr>
          <w:rFonts w:ascii="宋体" w:hAnsi="宋体" w:hint="eastAsia"/>
          <w:b/>
          <w:szCs w:val="21"/>
        </w:rPr>
        <w:t xml:space="preserve">  </w:t>
      </w:r>
      <w:r w:rsidRPr="00745D9D">
        <w:rPr>
          <w:rFonts w:ascii="宋体" w:hAnsi="宋体"/>
          <w:b/>
          <w:szCs w:val="21"/>
        </w:rPr>
        <w:t>思想政治学科教学设计</w:t>
      </w:r>
      <w:r w:rsidR="00211D9F" w:rsidRPr="00745D9D">
        <w:rPr>
          <w:rFonts w:ascii="宋体" w:hAnsi="宋体"/>
          <w:b/>
          <w:szCs w:val="21"/>
        </w:rPr>
        <w:t>概述</w:t>
      </w:r>
    </w:p>
    <w:p w14:paraId="5D4151C4" w14:textId="77777777" w:rsidR="00C42986" w:rsidRPr="00211D9F" w:rsidRDefault="00C42986" w:rsidP="00211D9F">
      <w:pPr>
        <w:spacing w:line="360" w:lineRule="auto"/>
        <w:ind w:firstLineChars="200" w:firstLine="420"/>
        <w:rPr>
          <w:rFonts w:ascii="宋体" w:hAnsi="宋体"/>
          <w:szCs w:val="21"/>
        </w:rPr>
      </w:pPr>
      <w:r w:rsidRPr="00211D9F">
        <w:rPr>
          <w:rFonts w:ascii="宋体" w:hAnsi="宋体" w:hint="eastAsia"/>
          <w:szCs w:val="21"/>
        </w:rPr>
        <w:t>考核知识点：</w:t>
      </w:r>
    </w:p>
    <w:p w14:paraId="2DEAA8E4" w14:textId="77777777" w:rsidR="00FF104E" w:rsidRPr="0022551B" w:rsidRDefault="0022551B" w:rsidP="00E539D6">
      <w:pPr>
        <w:spacing w:line="360" w:lineRule="auto"/>
        <w:ind w:firstLineChars="200" w:firstLine="420"/>
        <w:rPr>
          <w:rFonts w:ascii="宋体" w:hAnsi="宋体"/>
          <w:szCs w:val="21"/>
        </w:rPr>
      </w:pPr>
      <w:r w:rsidRPr="0022551B">
        <w:rPr>
          <w:rFonts w:ascii="宋体" w:hAnsi="宋体" w:hint="eastAsia"/>
          <w:szCs w:val="21"/>
        </w:rPr>
        <w:t>1.</w:t>
      </w:r>
      <w:r w:rsidR="00FF104E" w:rsidRPr="0022551B">
        <w:rPr>
          <w:rFonts w:ascii="宋体" w:hAnsi="宋体" w:hint="eastAsia"/>
          <w:szCs w:val="21"/>
        </w:rPr>
        <w:t>思想政治学科教学设计的界定</w:t>
      </w:r>
    </w:p>
    <w:p w14:paraId="1E5E00C2" w14:textId="77777777" w:rsidR="00FF104E" w:rsidRPr="0022551B" w:rsidRDefault="0022551B" w:rsidP="00E539D6">
      <w:pPr>
        <w:spacing w:line="360" w:lineRule="auto"/>
        <w:ind w:firstLineChars="200" w:firstLine="420"/>
        <w:rPr>
          <w:rFonts w:ascii="宋体" w:hAnsi="宋体"/>
          <w:szCs w:val="21"/>
        </w:rPr>
      </w:pPr>
      <w:r w:rsidRPr="0022551B">
        <w:rPr>
          <w:rFonts w:ascii="宋体" w:hAnsi="宋体" w:hint="eastAsia"/>
          <w:szCs w:val="21"/>
        </w:rPr>
        <w:t>2.</w:t>
      </w:r>
      <w:r w:rsidR="00FF104E" w:rsidRPr="0022551B">
        <w:rPr>
          <w:rFonts w:ascii="宋体" w:hAnsi="宋体" w:hint="eastAsia"/>
          <w:szCs w:val="21"/>
        </w:rPr>
        <w:t>思想政治学科教学设计的理论基础和现实依据</w:t>
      </w:r>
    </w:p>
    <w:p w14:paraId="174FC25C" w14:textId="77777777" w:rsidR="00FF104E" w:rsidRPr="0022551B" w:rsidRDefault="0022551B" w:rsidP="00E539D6">
      <w:pPr>
        <w:spacing w:line="360" w:lineRule="auto"/>
        <w:ind w:firstLineChars="200" w:firstLine="420"/>
        <w:rPr>
          <w:rFonts w:ascii="宋体" w:hAnsi="宋体"/>
          <w:szCs w:val="21"/>
        </w:rPr>
      </w:pPr>
      <w:r w:rsidRPr="0022551B">
        <w:rPr>
          <w:rFonts w:ascii="宋体" w:hAnsi="宋体" w:hint="eastAsia"/>
          <w:szCs w:val="21"/>
        </w:rPr>
        <w:t>3.</w:t>
      </w:r>
      <w:r w:rsidR="00FF104E" w:rsidRPr="0022551B">
        <w:rPr>
          <w:rFonts w:ascii="宋体" w:hAnsi="宋体" w:hint="eastAsia"/>
          <w:szCs w:val="21"/>
        </w:rPr>
        <w:t>思想政治学科教学设计的基本程序</w:t>
      </w:r>
    </w:p>
    <w:p w14:paraId="69DFF985" w14:textId="77777777" w:rsidR="00FF104E" w:rsidRPr="0022551B" w:rsidRDefault="0022551B" w:rsidP="00E539D6">
      <w:pPr>
        <w:spacing w:line="360" w:lineRule="auto"/>
        <w:ind w:firstLineChars="200" w:firstLine="420"/>
        <w:rPr>
          <w:rFonts w:ascii="宋体" w:hAnsi="宋体"/>
          <w:szCs w:val="21"/>
        </w:rPr>
      </w:pPr>
      <w:r w:rsidRPr="0022551B">
        <w:rPr>
          <w:rFonts w:ascii="宋体" w:hAnsi="宋体" w:hint="eastAsia"/>
          <w:szCs w:val="21"/>
        </w:rPr>
        <w:t>4.</w:t>
      </w:r>
      <w:r w:rsidR="00FF104E" w:rsidRPr="0022551B">
        <w:rPr>
          <w:rFonts w:ascii="宋体" w:hAnsi="宋体" w:hint="eastAsia"/>
          <w:szCs w:val="21"/>
        </w:rPr>
        <w:t>思想政治学科教学设计的基本要求</w:t>
      </w:r>
    </w:p>
    <w:p w14:paraId="507442B3" w14:textId="77777777" w:rsidR="00C42986" w:rsidRPr="00211D9F" w:rsidRDefault="00C42986" w:rsidP="00211D9F">
      <w:pPr>
        <w:spacing w:line="360" w:lineRule="auto"/>
        <w:ind w:firstLineChars="200" w:firstLine="420"/>
        <w:rPr>
          <w:rFonts w:ascii="宋体" w:hAnsi="宋体"/>
          <w:szCs w:val="21"/>
        </w:rPr>
      </w:pPr>
      <w:r w:rsidRPr="00211D9F">
        <w:rPr>
          <w:rFonts w:ascii="宋体" w:hAnsi="宋体" w:hint="eastAsia"/>
          <w:szCs w:val="21"/>
        </w:rPr>
        <w:t>考核要求：</w:t>
      </w:r>
    </w:p>
    <w:p w14:paraId="172FAFA3" w14:textId="77777777" w:rsidR="0022551B" w:rsidRPr="0022551B" w:rsidRDefault="0022551B" w:rsidP="0022551B">
      <w:pPr>
        <w:spacing w:line="360" w:lineRule="auto"/>
        <w:ind w:firstLineChars="200" w:firstLine="420"/>
        <w:rPr>
          <w:rFonts w:ascii="宋体" w:hAnsi="宋体"/>
          <w:szCs w:val="21"/>
        </w:rPr>
      </w:pPr>
      <w:r w:rsidRPr="0022551B">
        <w:rPr>
          <w:rFonts w:ascii="宋体" w:hAnsi="宋体" w:hint="eastAsia"/>
          <w:szCs w:val="21"/>
        </w:rPr>
        <w:t>了解思想政治学科教学设计的含义、理论基础；理解思想政治学科教学设计的现实依据；理解教学设计要经历的基本步骤及操作要领；掌握思想政治学科教学设计的基本要求。</w:t>
      </w:r>
    </w:p>
    <w:p w14:paraId="1B71B531" w14:textId="7C3D77AD" w:rsidR="00C42986" w:rsidRPr="00745D9D" w:rsidRDefault="00C42986" w:rsidP="00745D9D">
      <w:pPr>
        <w:spacing w:line="360" w:lineRule="auto"/>
        <w:ind w:firstLineChars="200" w:firstLine="422"/>
        <w:rPr>
          <w:rFonts w:ascii="宋体" w:hAnsi="宋体"/>
          <w:b/>
          <w:szCs w:val="21"/>
        </w:rPr>
      </w:pPr>
      <w:r w:rsidRPr="00745D9D">
        <w:rPr>
          <w:rFonts w:ascii="宋体" w:hAnsi="宋体" w:hint="eastAsia"/>
          <w:b/>
          <w:szCs w:val="21"/>
        </w:rPr>
        <w:t>（二）</w:t>
      </w:r>
      <w:r w:rsidR="00211D9F" w:rsidRPr="00745D9D">
        <w:rPr>
          <w:rFonts w:ascii="宋体" w:hAnsi="宋体" w:hint="eastAsia"/>
          <w:b/>
          <w:szCs w:val="21"/>
        </w:rPr>
        <w:t xml:space="preserve">  </w:t>
      </w:r>
      <w:r w:rsidRPr="00745D9D">
        <w:rPr>
          <w:rFonts w:ascii="宋体" w:hAnsi="宋体"/>
          <w:b/>
          <w:szCs w:val="21"/>
        </w:rPr>
        <w:t>思想政治</w:t>
      </w:r>
      <w:r w:rsidR="00FF104E" w:rsidRPr="00745D9D">
        <w:rPr>
          <w:rFonts w:ascii="宋体" w:hAnsi="宋体"/>
          <w:b/>
          <w:szCs w:val="21"/>
        </w:rPr>
        <w:t>学科教学目标设计</w:t>
      </w:r>
    </w:p>
    <w:p w14:paraId="7440DC62" w14:textId="77777777" w:rsidR="00C42986" w:rsidRPr="00211D9F" w:rsidRDefault="00C42986" w:rsidP="00211D9F">
      <w:pPr>
        <w:spacing w:line="360" w:lineRule="auto"/>
        <w:ind w:firstLineChars="200" w:firstLine="420"/>
        <w:rPr>
          <w:rFonts w:ascii="宋体" w:hAnsi="宋体"/>
          <w:szCs w:val="21"/>
        </w:rPr>
      </w:pPr>
      <w:r w:rsidRPr="00211D9F">
        <w:rPr>
          <w:rFonts w:ascii="宋体" w:hAnsi="宋体" w:hint="eastAsia"/>
          <w:szCs w:val="21"/>
        </w:rPr>
        <w:t>考核知识点：</w:t>
      </w:r>
    </w:p>
    <w:p w14:paraId="775395A8" w14:textId="77777777" w:rsidR="00FF104E" w:rsidRPr="00211D9F" w:rsidRDefault="0022551B" w:rsidP="00211D9F">
      <w:pPr>
        <w:spacing w:line="360" w:lineRule="auto"/>
        <w:ind w:firstLineChars="200" w:firstLine="420"/>
        <w:rPr>
          <w:rFonts w:ascii="宋体" w:hAnsi="宋体"/>
          <w:szCs w:val="21"/>
        </w:rPr>
      </w:pPr>
      <w:r w:rsidRPr="00211D9F">
        <w:rPr>
          <w:rFonts w:ascii="宋体" w:hAnsi="宋体" w:hint="eastAsia"/>
          <w:szCs w:val="21"/>
        </w:rPr>
        <w:t>1.</w:t>
      </w:r>
      <w:r w:rsidR="00FF104E" w:rsidRPr="00211D9F">
        <w:rPr>
          <w:rFonts w:ascii="宋体" w:hAnsi="宋体" w:hint="eastAsia"/>
          <w:szCs w:val="21"/>
        </w:rPr>
        <w:t>思想政治学科教学目标及其分类</w:t>
      </w:r>
    </w:p>
    <w:p w14:paraId="5CA14A30" w14:textId="77777777" w:rsidR="00FF104E" w:rsidRPr="00211D9F" w:rsidRDefault="0022551B" w:rsidP="00211D9F">
      <w:pPr>
        <w:spacing w:line="360" w:lineRule="auto"/>
        <w:ind w:firstLineChars="200" w:firstLine="420"/>
        <w:rPr>
          <w:rFonts w:ascii="宋体" w:hAnsi="宋体"/>
          <w:szCs w:val="21"/>
        </w:rPr>
      </w:pPr>
      <w:r w:rsidRPr="00211D9F">
        <w:rPr>
          <w:rFonts w:ascii="宋体" w:hAnsi="宋体" w:hint="eastAsia"/>
          <w:szCs w:val="21"/>
        </w:rPr>
        <w:t>2.</w:t>
      </w:r>
      <w:r w:rsidR="00FF104E" w:rsidRPr="00211D9F">
        <w:rPr>
          <w:rFonts w:ascii="宋体" w:hAnsi="宋体" w:hint="eastAsia"/>
          <w:szCs w:val="21"/>
        </w:rPr>
        <w:t>思想政治学科教学目标的确定</w:t>
      </w:r>
    </w:p>
    <w:p w14:paraId="32A7EC87" w14:textId="77777777" w:rsidR="00FF104E" w:rsidRPr="00211D9F" w:rsidRDefault="0022551B" w:rsidP="00211D9F">
      <w:pPr>
        <w:spacing w:line="360" w:lineRule="auto"/>
        <w:ind w:firstLineChars="200" w:firstLine="420"/>
        <w:rPr>
          <w:rFonts w:ascii="宋体" w:hAnsi="宋体"/>
          <w:szCs w:val="21"/>
        </w:rPr>
      </w:pPr>
      <w:r w:rsidRPr="00211D9F">
        <w:rPr>
          <w:rFonts w:ascii="宋体" w:hAnsi="宋体" w:hint="eastAsia"/>
          <w:szCs w:val="21"/>
        </w:rPr>
        <w:t>3.</w:t>
      </w:r>
      <w:r w:rsidR="00FF104E" w:rsidRPr="00211D9F">
        <w:rPr>
          <w:rFonts w:ascii="宋体" w:hAnsi="宋体" w:hint="eastAsia"/>
          <w:szCs w:val="21"/>
        </w:rPr>
        <w:t>思想政治学科教学目标的表述</w:t>
      </w:r>
    </w:p>
    <w:p w14:paraId="6F29CFC1" w14:textId="77777777" w:rsidR="00C42986" w:rsidRPr="00211D9F" w:rsidRDefault="00C42986" w:rsidP="00211D9F">
      <w:pPr>
        <w:spacing w:line="360" w:lineRule="auto"/>
        <w:ind w:firstLineChars="200" w:firstLine="420"/>
        <w:rPr>
          <w:rFonts w:ascii="宋体" w:hAnsi="宋体"/>
          <w:szCs w:val="21"/>
        </w:rPr>
      </w:pPr>
      <w:r w:rsidRPr="00211D9F">
        <w:rPr>
          <w:rFonts w:ascii="宋体" w:hAnsi="宋体" w:hint="eastAsia"/>
          <w:szCs w:val="21"/>
        </w:rPr>
        <w:t>考核要求：</w:t>
      </w:r>
    </w:p>
    <w:p w14:paraId="321421B7" w14:textId="77777777" w:rsidR="00FF104E" w:rsidRPr="00211D9F" w:rsidRDefault="0022551B" w:rsidP="00211D9F">
      <w:pPr>
        <w:spacing w:line="360" w:lineRule="auto"/>
        <w:ind w:firstLineChars="200" w:firstLine="420"/>
        <w:rPr>
          <w:rFonts w:ascii="宋体" w:hAnsi="宋体"/>
          <w:szCs w:val="21"/>
        </w:rPr>
      </w:pPr>
      <w:r w:rsidRPr="00211D9F">
        <w:rPr>
          <w:rFonts w:ascii="宋体" w:hAnsi="宋体" w:hint="eastAsia"/>
          <w:szCs w:val="21"/>
        </w:rPr>
        <w:t>了解思想政治学科教学目标的含义、功能及分类；了解思想政治学科教学目标定位的价值取向；理解思想政治学科教学目标确定的依据；掌握思想政治学科教学目标确定的基本要求；掌握思想政治学科教学目标表述的基本要求和主要方法。</w:t>
      </w:r>
    </w:p>
    <w:p w14:paraId="495E3409" w14:textId="4C3F0B48" w:rsidR="00C42986" w:rsidRPr="00745D9D" w:rsidRDefault="00C42986" w:rsidP="00745D9D">
      <w:pPr>
        <w:spacing w:line="360" w:lineRule="auto"/>
        <w:ind w:firstLineChars="200" w:firstLine="422"/>
        <w:rPr>
          <w:rFonts w:ascii="宋体" w:hAnsi="宋体"/>
          <w:b/>
          <w:szCs w:val="21"/>
        </w:rPr>
      </w:pPr>
      <w:r w:rsidRPr="00745D9D">
        <w:rPr>
          <w:rFonts w:ascii="宋体" w:hAnsi="宋体" w:hint="eastAsia"/>
          <w:b/>
          <w:szCs w:val="21"/>
        </w:rPr>
        <w:t>（三）</w:t>
      </w:r>
      <w:r w:rsidR="00211D9F" w:rsidRPr="00745D9D">
        <w:rPr>
          <w:rFonts w:ascii="宋体" w:hAnsi="宋体" w:hint="eastAsia"/>
          <w:b/>
          <w:szCs w:val="21"/>
        </w:rPr>
        <w:t xml:space="preserve">  </w:t>
      </w:r>
      <w:r w:rsidRPr="00745D9D">
        <w:rPr>
          <w:rFonts w:ascii="宋体" w:hAnsi="宋体" w:hint="eastAsia"/>
          <w:b/>
          <w:szCs w:val="21"/>
        </w:rPr>
        <w:t>思想政治</w:t>
      </w:r>
      <w:r w:rsidR="00FF104E" w:rsidRPr="00745D9D">
        <w:rPr>
          <w:rFonts w:ascii="宋体" w:hAnsi="宋体" w:hint="eastAsia"/>
          <w:b/>
          <w:szCs w:val="21"/>
        </w:rPr>
        <w:t>学科教学要素设计</w:t>
      </w:r>
    </w:p>
    <w:p w14:paraId="3DFF0CD8" w14:textId="77777777" w:rsidR="00C42986" w:rsidRPr="00211D9F" w:rsidRDefault="00C42986" w:rsidP="00211D9F">
      <w:pPr>
        <w:spacing w:line="360" w:lineRule="auto"/>
        <w:ind w:firstLineChars="200" w:firstLine="420"/>
        <w:rPr>
          <w:rFonts w:ascii="宋体" w:hAnsi="宋体"/>
          <w:szCs w:val="21"/>
        </w:rPr>
      </w:pPr>
      <w:r w:rsidRPr="00211D9F">
        <w:rPr>
          <w:rFonts w:ascii="宋体" w:hAnsi="宋体" w:hint="eastAsia"/>
          <w:szCs w:val="21"/>
        </w:rPr>
        <w:t>考核知识点：</w:t>
      </w:r>
    </w:p>
    <w:p w14:paraId="7C9C908F" w14:textId="77777777" w:rsidR="00FF104E" w:rsidRPr="00D07AE5" w:rsidRDefault="0022551B" w:rsidP="00211D9F">
      <w:pPr>
        <w:spacing w:line="360" w:lineRule="auto"/>
        <w:ind w:firstLineChars="200" w:firstLine="420"/>
        <w:rPr>
          <w:rFonts w:ascii="宋体" w:hAnsi="宋体"/>
          <w:szCs w:val="21"/>
        </w:rPr>
      </w:pPr>
      <w:r w:rsidRPr="00D07AE5">
        <w:rPr>
          <w:rFonts w:ascii="宋体" w:hAnsi="宋体" w:hint="eastAsia"/>
          <w:szCs w:val="21"/>
        </w:rPr>
        <w:lastRenderedPageBreak/>
        <w:t>1.</w:t>
      </w:r>
      <w:r w:rsidR="00FF104E" w:rsidRPr="00D07AE5">
        <w:rPr>
          <w:rFonts w:ascii="宋体" w:hAnsi="宋体" w:hint="eastAsia"/>
          <w:szCs w:val="21"/>
        </w:rPr>
        <w:t>思想政治学科教学主体行为设计</w:t>
      </w:r>
    </w:p>
    <w:p w14:paraId="1D62B2D7" w14:textId="77777777" w:rsidR="00FF104E" w:rsidRPr="00D07AE5" w:rsidRDefault="0022551B" w:rsidP="00211D9F">
      <w:pPr>
        <w:spacing w:line="360" w:lineRule="auto"/>
        <w:ind w:firstLineChars="200" w:firstLine="420"/>
        <w:rPr>
          <w:rFonts w:ascii="宋体" w:hAnsi="宋体"/>
          <w:szCs w:val="21"/>
        </w:rPr>
      </w:pPr>
      <w:r w:rsidRPr="00D07AE5">
        <w:rPr>
          <w:rFonts w:ascii="宋体" w:hAnsi="宋体" w:hint="eastAsia"/>
          <w:szCs w:val="21"/>
        </w:rPr>
        <w:t>2.</w:t>
      </w:r>
      <w:r w:rsidR="00FF104E" w:rsidRPr="00D07AE5">
        <w:rPr>
          <w:rFonts w:ascii="宋体" w:hAnsi="宋体" w:hint="eastAsia"/>
          <w:szCs w:val="21"/>
        </w:rPr>
        <w:t>思想政治学科教学内容设计</w:t>
      </w:r>
    </w:p>
    <w:p w14:paraId="6E73A35E" w14:textId="77777777" w:rsidR="00FF104E" w:rsidRPr="00D07AE5" w:rsidRDefault="0022551B" w:rsidP="00211D9F">
      <w:pPr>
        <w:spacing w:line="360" w:lineRule="auto"/>
        <w:ind w:firstLineChars="200" w:firstLine="420"/>
        <w:rPr>
          <w:rFonts w:ascii="宋体" w:hAnsi="宋体"/>
          <w:szCs w:val="21"/>
        </w:rPr>
      </w:pPr>
      <w:r w:rsidRPr="00D07AE5">
        <w:rPr>
          <w:rFonts w:ascii="宋体" w:hAnsi="宋体" w:hint="eastAsia"/>
          <w:szCs w:val="21"/>
        </w:rPr>
        <w:t>3.</w:t>
      </w:r>
      <w:r w:rsidR="00FF104E" w:rsidRPr="00D07AE5">
        <w:rPr>
          <w:rFonts w:ascii="宋体" w:hAnsi="宋体" w:hint="eastAsia"/>
          <w:szCs w:val="21"/>
        </w:rPr>
        <w:t>思想政治学科教学方法设计</w:t>
      </w:r>
    </w:p>
    <w:p w14:paraId="654F2F01" w14:textId="77777777" w:rsidR="00FF104E" w:rsidRPr="00D07AE5" w:rsidRDefault="0022551B" w:rsidP="00211D9F">
      <w:pPr>
        <w:spacing w:line="360" w:lineRule="auto"/>
        <w:ind w:firstLineChars="200" w:firstLine="420"/>
        <w:rPr>
          <w:rFonts w:ascii="宋体" w:hAnsi="宋体"/>
          <w:szCs w:val="21"/>
        </w:rPr>
      </w:pPr>
      <w:r w:rsidRPr="00D07AE5">
        <w:rPr>
          <w:rFonts w:ascii="宋体" w:hAnsi="宋体" w:hint="eastAsia"/>
          <w:szCs w:val="21"/>
        </w:rPr>
        <w:t>4.</w:t>
      </w:r>
      <w:r w:rsidR="00FF104E" w:rsidRPr="00D07AE5">
        <w:rPr>
          <w:rFonts w:ascii="宋体" w:hAnsi="宋体" w:hint="eastAsia"/>
          <w:szCs w:val="21"/>
        </w:rPr>
        <w:t>思想政治学科教学媒体设计</w:t>
      </w:r>
    </w:p>
    <w:p w14:paraId="29CB1BE5" w14:textId="77777777" w:rsidR="00FF104E" w:rsidRPr="00D07AE5" w:rsidRDefault="0022551B" w:rsidP="00211D9F">
      <w:pPr>
        <w:spacing w:line="360" w:lineRule="auto"/>
        <w:ind w:firstLineChars="200" w:firstLine="420"/>
        <w:rPr>
          <w:rFonts w:ascii="宋体" w:hAnsi="宋体"/>
          <w:szCs w:val="21"/>
        </w:rPr>
      </w:pPr>
      <w:r w:rsidRPr="00D07AE5">
        <w:rPr>
          <w:rFonts w:ascii="宋体" w:hAnsi="宋体" w:hint="eastAsia"/>
          <w:szCs w:val="21"/>
        </w:rPr>
        <w:t>5.</w:t>
      </w:r>
      <w:r w:rsidR="00FF104E" w:rsidRPr="00D07AE5">
        <w:rPr>
          <w:rFonts w:ascii="宋体" w:hAnsi="宋体" w:hint="eastAsia"/>
          <w:szCs w:val="21"/>
        </w:rPr>
        <w:t>思想政治学科教学环境设计</w:t>
      </w:r>
    </w:p>
    <w:p w14:paraId="6FF9F48F" w14:textId="77777777" w:rsidR="00C42986" w:rsidRPr="00211D9F" w:rsidRDefault="00C42986" w:rsidP="00211D9F">
      <w:pPr>
        <w:spacing w:line="360" w:lineRule="auto"/>
        <w:ind w:firstLineChars="200" w:firstLine="420"/>
        <w:rPr>
          <w:rFonts w:ascii="宋体" w:hAnsi="宋体"/>
          <w:szCs w:val="21"/>
        </w:rPr>
      </w:pPr>
      <w:r w:rsidRPr="00211D9F">
        <w:rPr>
          <w:rFonts w:ascii="宋体" w:hAnsi="宋体" w:hint="eastAsia"/>
          <w:szCs w:val="21"/>
        </w:rPr>
        <w:t>考核要求：</w:t>
      </w:r>
    </w:p>
    <w:p w14:paraId="63280004" w14:textId="26126ECD" w:rsidR="0022551B" w:rsidRPr="00D07AE5" w:rsidRDefault="0022551B" w:rsidP="00211D9F">
      <w:pPr>
        <w:spacing w:line="360" w:lineRule="auto"/>
        <w:ind w:firstLineChars="200" w:firstLine="420"/>
        <w:rPr>
          <w:rFonts w:ascii="宋体" w:hAnsi="宋体"/>
          <w:szCs w:val="21"/>
        </w:rPr>
      </w:pPr>
      <w:r w:rsidRPr="00D07AE5">
        <w:rPr>
          <w:rFonts w:ascii="宋体" w:hAnsi="宋体" w:hint="eastAsia"/>
          <w:szCs w:val="21"/>
        </w:rPr>
        <w:t>了解思想政治学科教学的基本构成要素，明确对教学要素进行科学</w:t>
      </w:r>
      <w:r w:rsidR="00435AE5">
        <w:rPr>
          <w:rFonts w:ascii="宋体" w:hAnsi="宋体" w:hint="eastAsia"/>
          <w:szCs w:val="21"/>
        </w:rPr>
        <w:t>设计</w:t>
      </w:r>
      <w:r w:rsidRPr="00D07AE5">
        <w:rPr>
          <w:rFonts w:ascii="宋体" w:hAnsi="宋体" w:hint="eastAsia"/>
          <w:szCs w:val="21"/>
        </w:rPr>
        <w:t>的重要性；了解教师的教学行为设计包含的主要内容及方法和要求；掌握教学内容设计的基本要求；把握</w:t>
      </w:r>
      <w:r w:rsidR="00D07AE5" w:rsidRPr="00D07AE5">
        <w:rPr>
          <w:rFonts w:ascii="宋体" w:hAnsi="宋体" w:hint="eastAsia"/>
          <w:szCs w:val="21"/>
        </w:rPr>
        <w:t xml:space="preserve">思想政治学科教学方法设计的基本要求和优化组合；了解教学媒体设计的依据；理解教学环境设计的基本原则及策略。 </w:t>
      </w:r>
    </w:p>
    <w:p w14:paraId="10959337" w14:textId="29A0B9A0" w:rsidR="00C42986" w:rsidRPr="00745D9D" w:rsidRDefault="00C42986" w:rsidP="00745D9D">
      <w:pPr>
        <w:spacing w:line="360" w:lineRule="auto"/>
        <w:ind w:firstLineChars="200" w:firstLine="422"/>
        <w:rPr>
          <w:rFonts w:ascii="宋体" w:hAnsi="宋体"/>
          <w:b/>
          <w:szCs w:val="21"/>
        </w:rPr>
      </w:pPr>
      <w:r w:rsidRPr="00745D9D">
        <w:rPr>
          <w:rFonts w:ascii="宋体" w:hAnsi="宋体" w:hint="eastAsia"/>
          <w:b/>
          <w:szCs w:val="21"/>
        </w:rPr>
        <w:t>（四）</w:t>
      </w:r>
      <w:r w:rsidR="00211D9F" w:rsidRPr="00745D9D">
        <w:rPr>
          <w:rFonts w:ascii="宋体" w:hAnsi="宋体" w:hint="eastAsia"/>
          <w:b/>
          <w:szCs w:val="21"/>
        </w:rPr>
        <w:t xml:space="preserve">  </w:t>
      </w:r>
      <w:r w:rsidRPr="00745D9D">
        <w:rPr>
          <w:rFonts w:ascii="宋体" w:hAnsi="宋体" w:hint="eastAsia"/>
          <w:b/>
          <w:szCs w:val="21"/>
        </w:rPr>
        <w:t>思想政治</w:t>
      </w:r>
      <w:r w:rsidR="00FF104E" w:rsidRPr="00745D9D">
        <w:rPr>
          <w:rFonts w:ascii="宋体" w:hAnsi="宋体" w:hint="eastAsia"/>
          <w:b/>
          <w:szCs w:val="21"/>
        </w:rPr>
        <w:t>学科教学环节设计</w:t>
      </w:r>
    </w:p>
    <w:p w14:paraId="553D5ED3" w14:textId="77777777" w:rsidR="00C42986" w:rsidRPr="00211D9F" w:rsidRDefault="00C42986" w:rsidP="00211D9F">
      <w:pPr>
        <w:spacing w:line="360" w:lineRule="auto"/>
        <w:ind w:firstLineChars="200" w:firstLine="420"/>
        <w:rPr>
          <w:rFonts w:ascii="宋体" w:hAnsi="宋体"/>
          <w:szCs w:val="21"/>
        </w:rPr>
      </w:pPr>
      <w:r w:rsidRPr="00211D9F">
        <w:rPr>
          <w:rFonts w:ascii="宋体" w:hAnsi="宋体" w:hint="eastAsia"/>
          <w:szCs w:val="21"/>
        </w:rPr>
        <w:t>考核知识点：</w:t>
      </w:r>
    </w:p>
    <w:p w14:paraId="2E6BA72F" w14:textId="77777777" w:rsidR="00FF104E" w:rsidRPr="00D07AE5" w:rsidRDefault="00D07AE5" w:rsidP="00211D9F">
      <w:pPr>
        <w:spacing w:line="360" w:lineRule="auto"/>
        <w:ind w:firstLineChars="200" w:firstLine="420"/>
        <w:rPr>
          <w:rFonts w:ascii="宋体" w:hAnsi="宋体"/>
          <w:szCs w:val="21"/>
        </w:rPr>
      </w:pPr>
      <w:r w:rsidRPr="00D07AE5">
        <w:rPr>
          <w:rFonts w:ascii="宋体" w:hAnsi="宋体" w:hint="eastAsia"/>
          <w:szCs w:val="21"/>
        </w:rPr>
        <w:t>1.</w:t>
      </w:r>
      <w:r w:rsidR="00FF104E" w:rsidRPr="00D07AE5">
        <w:rPr>
          <w:rFonts w:ascii="宋体" w:hAnsi="宋体" w:hint="eastAsia"/>
          <w:szCs w:val="21"/>
        </w:rPr>
        <w:t>思想政治学科教学导入设计</w:t>
      </w:r>
    </w:p>
    <w:p w14:paraId="72F98A71" w14:textId="77777777" w:rsidR="00FF104E" w:rsidRPr="00D07AE5" w:rsidRDefault="00D07AE5" w:rsidP="00211D9F">
      <w:pPr>
        <w:spacing w:line="360" w:lineRule="auto"/>
        <w:ind w:firstLineChars="200" w:firstLine="420"/>
        <w:rPr>
          <w:rFonts w:ascii="宋体" w:hAnsi="宋体"/>
          <w:szCs w:val="21"/>
        </w:rPr>
      </w:pPr>
      <w:r w:rsidRPr="00D07AE5">
        <w:rPr>
          <w:rFonts w:ascii="宋体" w:hAnsi="宋体" w:hint="eastAsia"/>
          <w:szCs w:val="21"/>
        </w:rPr>
        <w:t>2.</w:t>
      </w:r>
      <w:r w:rsidR="00FF104E" w:rsidRPr="00D07AE5">
        <w:rPr>
          <w:rFonts w:ascii="宋体" w:hAnsi="宋体" w:hint="eastAsia"/>
          <w:szCs w:val="21"/>
        </w:rPr>
        <w:t>思想政治学科教学语言设计</w:t>
      </w:r>
    </w:p>
    <w:p w14:paraId="6A40FF1E" w14:textId="77777777" w:rsidR="00FF104E" w:rsidRPr="00D07AE5" w:rsidRDefault="00D07AE5" w:rsidP="00211D9F">
      <w:pPr>
        <w:spacing w:line="360" w:lineRule="auto"/>
        <w:ind w:firstLineChars="200" w:firstLine="420"/>
        <w:rPr>
          <w:rFonts w:ascii="宋体" w:hAnsi="宋体"/>
          <w:szCs w:val="21"/>
        </w:rPr>
      </w:pPr>
      <w:r w:rsidRPr="00D07AE5">
        <w:rPr>
          <w:rFonts w:ascii="宋体" w:hAnsi="宋体" w:hint="eastAsia"/>
          <w:szCs w:val="21"/>
        </w:rPr>
        <w:t>3.</w:t>
      </w:r>
      <w:r w:rsidR="00FF104E" w:rsidRPr="00D07AE5">
        <w:rPr>
          <w:rFonts w:ascii="宋体" w:hAnsi="宋体" w:hint="eastAsia"/>
          <w:szCs w:val="21"/>
        </w:rPr>
        <w:t>思想政治学科教学情境设计</w:t>
      </w:r>
    </w:p>
    <w:p w14:paraId="5A881BA8" w14:textId="77777777" w:rsidR="00FF104E" w:rsidRPr="00D07AE5" w:rsidRDefault="00D07AE5" w:rsidP="00211D9F">
      <w:pPr>
        <w:spacing w:line="360" w:lineRule="auto"/>
        <w:ind w:firstLineChars="200" w:firstLine="420"/>
        <w:rPr>
          <w:rFonts w:ascii="宋体" w:hAnsi="宋体"/>
          <w:szCs w:val="21"/>
        </w:rPr>
      </w:pPr>
      <w:r w:rsidRPr="00D07AE5">
        <w:rPr>
          <w:rFonts w:ascii="宋体" w:hAnsi="宋体" w:hint="eastAsia"/>
          <w:szCs w:val="21"/>
        </w:rPr>
        <w:t>4.</w:t>
      </w:r>
      <w:r w:rsidR="00FF104E" w:rsidRPr="00D07AE5">
        <w:rPr>
          <w:rFonts w:ascii="宋体" w:hAnsi="宋体" w:hint="eastAsia"/>
          <w:szCs w:val="21"/>
        </w:rPr>
        <w:t>思想政治学科教学提问设计</w:t>
      </w:r>
    </w:p>
    <w:p w14:paraId="3299DC3E" w14:textId="77777777" w:rsidR="00FF104E" w:rsidRPr="00D07AE5" w:rsidRDefault="00D07AE5" w:rsidP="00211D9F">
      <w:pPr>
        <w:spacing w:line="360" w:lineRule="auto"/>
        <w:ind w:firstLineChars="200" w:firstLine="420"/>
        <w:rPr>
          <w:rFonts w:ascii="宋体" w:hAnsi="宋体"/>
          <w:szCs w:val="21"/>
        </w:rPr>
      </w:pPr>
      <w:r w:rsidRPr="00D07AE5">
        <w:rPr>
          <w:rFonts w:ascii="宋体" w:hAnsi="宋体" w:hint="eastAsia"/>
          <w:szCs w:val="21"/>
        </w:rPr>
        <w:t>5.</w:t>
      </w:r>
      <w:r w:rsidR="00FF104E" w:rsidRPr="00D07AE5">
        <w:rPr>
          <w:rFonts w:ascii="宋体" w:hAnsi="宋体" w:hint="eastAsia"/>
          <w:szCs w:val="21"/>
        </w:rPr>
        <w:t>思想政治学科教学板书设计</w:t>
      </w:r>
    </w:p>
    <w:p w14:paraId="53A2F2B1" w14:textId="77777777" w:rsidR="00FF104E" w:rsidRPr="00D07AE5" w:rsidRDefault="00D07AE5" w:rsidP="00211D9F">
      <w:pPr>
        <w:spacing w:line="360" w:lineRule="auto"/>
        <w:ind w:firstLineChars="200" w:firstLine="420"/>
        <w:rPr>
          <w:rFonts w:ascii="宋体" w:hAnsi="宋体"/>
          <w:szCs w:val="21"/>
        </w:rPr>
      </w:pPr>
      <w:r w:rsidRPr="00D07AE5">
        <w:rPr>
          <w:rFonts w:ascii="宋体" w:hAnsi="宋体" w:hint="eastAsia"/>
          <w:szCs w:val="21"/>
        </w:rPr>
        <w:t>6.</w:t>
      </w:r>
      <w:r w:rsidR="00FF104E" w:rsidRPr="00D07AE5">
        <w:rPr>
          <w:rFonts w:ascii="宋体" w:hAnsi="宋体" w:hint="eastAsia"/>
          <w:szCs w:val="21"/>
        </w:rPr>
        <w:t>思想政治学科教学小结设计</w:t>
      </w:r>
    </w:p>
    <w:p w14:paraId="2D4544AC" w14:textId="77777777" w:rsidR="00C42986" w:rsidRPr="00211D9F" w:rsidRDefault="00C42986" w:rsidP="00211D9F">
      <w:pPr>
        <w:spacing w:line="360" w:lineRule="auto"/>
        <w:ind w:firstLineChars="200" w:firstLine="420"/>
        <w:rPr>
          <w:rFonts w:ascii="宋体" w:hAnsi="宋体"/>
          <w:szCs w:val="21"/>
        </w:rPr>
      </w:pPr>
      <w:r w:rsidRPr="00211D9F">
        <w:rPr>
          <w:rFonts w:ascii="宋体" w:hAnsi="宋体"/>
          <w:szCs w:val="21"/>
        </w:rPr>
        <w:t>考核要求：</w:t>
      </w:r>
    </w:p>
    <w:p w14:paraId="55684231" w14:textId="77777777" w:rsidR="00D07AE5" w:rsidRPr="00ED294D" w:rsidRDefault="00D07AE5" w:rsidP="00211D9F">
      <w:pPr>
        <w:spacing w:line="360" w:lineRule="auto"/>
        <w:ind w:firstLineChars="200" w:firstLine="420"/>
        <w:rPr>
          <w:rFonts w:ascii="宋体" w:hAnsi="宋体"/>
          <w:szCs w:val="21"/>
        </w:rPr>
      </w:pPr>
      <w:r w:rsidRPr="00211D9F">
        <w:rPr>
          <w:rFonts w:ascii="宋体" w:hAnsi="宋体" w:hint="eastAsia"/>
          <w:szCs w:val="21"/>
        </w:rPr>
        <w:t>了解思想政治学科课堂教学的基本环节；了解</w:t>
      </w:r>
      <w:r w:rsidRPr="00D07AE5">
        <w:rPr>
          <w:rFonts w:ascii="宋体" w:hAnsi="宋体" w:hint="eastAsia"/>
          <w:szCs w:val="21"/>
        </w:rPr>
        <w:t>教学导入设计的重要性</w:t>
      </w:r>
      <w:r>
        <w:rPr>
          <w:rFonts w:ascii="宋体" w:hAnsi="宋体" w:hint="eastAsia"/>
          <w:szCs w:val="21"/>
        </w:rPr>
        <w:t>，掌握</w:t>
      </w:r>
      <w:r w:rsidRPr="00ED294D">
        <w:rPr>
          <w:rFonts w:ascii="宋体" w:hAnsi="宋体" w:hint="eastAsia"/>
          <w:szCs w:val="21"/>
        </w:rPr>
        <w:t>思想政治学科教学导入设计的基本方法</w:t>
      </w:r>
      <w:r>
        <w:rPr>
          <w:rFonts w:ascii="宋体" w:hAnsi="宋体" w:hint="eastAsia"/>
          <w:szCs w:val="21"/>
        </w:rPr>
        <w:t>及</w:t>
      </w:r>
      <w:r w:rsidRPr="00ED294D">
        <w:rPr>
          <w:rFonts w:ascii="宋体" w:hAnsi="宋体" w:hint="eastAsia"/>
          <w:szCs w:val="21"/>
        </w:rPr>
        <w:t>教学导入设计的基本要求</w:t>
      </w:r>
      <w:r>
        <w:rPr>
          <w:rFonts w:ascii="宋体" w:hAnsi="宋体" w:hint="eastAsia"/>
          <w:szCs w:val="21"/>
        </w:rPr>
        <w:t>；了解</w:t>
      </w:r>
      <w:r w:rsidRPr="00ED294D">
        <w:rPr>
          <w:rFonts w:ascii="宋体" w:hAnsi="宋体" w:hint="eastAsia"/>
          <w:szCs w:val="21"/>
        </w:rPr>
        <w:t>教学语言的构成要素</w:t>
      </w:r>
      <w:r>
        <w:rPr>
          <w:rFonts w:ascii="宋体" w:hAnsi="宋体" w:hint="eastAsia"/>
          <w:szCs w:val="21"/>
        </w:rPr>
        <w:t>，理解</w:t>
      </w:r>
      <w:r w:rsidRPr="00ED294D">
        <w:rPr>
          <w:rFonts w:ascii="宋体" w:hAnsi="宋体" w:hint="eastAsia"/>
          <w:szCs w:val="21"/>
        </w:rPr>
        <w:t>教学语言设计的基本要求</w:t>
      </w:r>
      <w:r>
        <w:rPr>
          <w:rFonts w:ascii="宋体" w:hAnsi="宋体" w:hint="eastAsia"/>
          <w:szCs w:val="21"/>
        </w:rPr>
        <w:t>；了解教学情境及其在教学中的意义，掌握教学情境设计的方法及教学情境设计的基本要求；掌握</w:t>
      </w:r>
      <w:r w:rsidRPr="00ED294D">
        <w:rPr>
          <w:rFonts w:ascii="宋体" w:hAnsi="宋体" w:hint="eastAsia"/>
          <w:szCs w:val="21"/>
        </w:rPr>
        <w:t>教学提问的功能</w:t>
      </w:r>
      <w:r>
        <w:rPr>
          <w:rFonts w:ascii="宋体" w:hAnsi="宋体" w:hint="eastAsia"/>
          <w:szCs w:val="21"/>
        </w:rPr>
        <w:t>、</w:t>
      </w:r>
      <w:r w:rsidRPr="00ED294D">
        <w:rPr>
          <w:rFonts w:ascii="宋体" w:hAnsi="宋体" w:hint="eastAsia"/>
          <w:szCs w:val="21"/>
        </w:rPr>
        <w:t>主要方法</w:t>
      </w:r>
      <w:r>
        <w:rPr>
          <w:rFonts w:ascii="宋体" w:hAnsi="宋体" w:hint="eastAsia"/>
          <w:szCs w:val="21"/>
        </w:rPr>
        <w:t>及</w:t>
      </w:r>
      <w:r w:rsidRPr="00ED294D">
        <w:rPr>
          <w:rFonts w:ascii="宋体" w:hAnsi="宋体" w:hint="eastAsia"/>
          <w:szCs w:val="21"/>
        </w:rPr>
        <w:t>基本要求</w:t>
      </w:r>
      <w:r>
        <w:rPr>
          <w:rFonts w:ascii="宋体" w:hAnsi="宋体" w:hint="eastAsia"/>
          <w:szCs w:val="21"/>
        </w:rPr>
        <w:t>；了解</w:t>
      </w:r>
      <w:r w:rsidRPr="00ED294D">
        <w:rPr>
          <w:rFonts w:ascii="宋体" w:hAnsi="宋体" w:hint="eastAsia"/>
          <w:szCs w:val="21"/>
        </w:rPr>
        <w:t>教学板书的功能</w:t>
      </w:r>
      <w:r>
        <w:rPr>
          <w:rFonts w:ascii="宋体" w:hAnsi="宋体" w:hint="eastAsia"/>
          <w:szCs w:val="21"/>
        </w:rPr>
        <w:t>，掌握</w:t>
      </w:r>
      <w:r w:rsidRPr="00ED294D">
        <w:rPr>
          <w:rFonts w:ascii="宋体" w:hAnsi="宋体" w:hint="eastAsia"/>
          <w:szCs w:val="21"/>
        </w:rPr>
        <w:t>板书设计的基本要求</w:t>
      </w:r>
      <w:r>
        <w:rPr>
          <w:rFonts w:ascii="宋体" w:hAnsi="宋体" w:hint="eastAsia"/>
          <w:szCs w:val="21"/>
        </w:rPr>
        <w:t>；了解教学小结的功能，掌握教学小结设计的主要方法及基本要求。</w:t>
      </w:r>
    </w:p>
    <w:p w14:paraId="1BC02520" w14:textId="15FDFB41" w:rsidR="00D07AE5" w:rsidRPr="00745D9D" w:rsidRDefault="00D07AE5" w:rsidP="00745D9D">
      <w:pPr>
        <w:spacing w:line="360" w:lineRule="auto"/>
        <w:ind w:firstLineChars="200" w:firstLine="422"/>
        <w:rPr>
          <w:rFonts w:ascii="宋体" w:hAnsi="宋体"/>
          <w:b/>
          <w:szCs w:val="21"/>
        </w:rPr>
      </w:pPr>
      <w:r w:rsidRPr="00745D9D">
        <w:rPr>
          <w:rFonts w:ascii="宋体" w:hAnsi="宋体" w:hint="eastAsia"/>
          <w:b/>
          <w:szCs w:val="21"/>
        </w:rPr>
        <w:t>（五）</w:t>
      </w:r>
      <w:r w:rsidR="00211D9F" w:rsidRPr="00745D9D">
        <w:rPr>
          <w:rFonts w:ascii="宋体" w:hAnsi="宋体" w:hint="eastAsia"/>
          <w:b/>
          <w:szCs w:val="21"/>
        </w:rPr>
        <w:t xml:space="preserve">  </w:t>
      </w:r>
      <w:r w:rsidRPr="00745D9D">
        <w:rPr>
          <w:rFonts w:ascii="宋体" w:hAnsi="宋体" w:hint="eastAsia"/>
          <w:b/>
          <w:szCs w:val="21"/>
        </w:rPr>
        <w:t>思想政治学科教学方案设计</w:t>
      </w:r>
    </w:p>
    <w:p w14:paraId="355CEF81" w14:textId="77777777" w:rsidR="00D07AE5" w:rsidRPr="00211D9F" w:rsidRDefault="00D07AE5" w:rsidP="00211D9F">
      <w:pPr>
        <w:spacing w:line="360" w:lineRule="auto"/>
        <w:ind w:firstLineChars="200" w:firstLine="420"/>
        <w:rPr>
          <w:rFonts w:ascii="宋体" w:hAnsi="宋体"/>
          <w:szCs w:val="21"/>
        </w:rPr>
      </w:pPr>
      <w:r w:rsidRPr="00211D9F">
        <w:rPr>
          <w:rFonts w:ascii="宋体" w:hAnsi="宋体" w:hint="eastAsia"/>
          <w:szCs w:val="21"/>
        </w:rPr>
        <w:t>考核知识点：</w:t>
      </w:r>
    </w:p>
    <w:p w14:paraId="495CE827" w14:textId="77777777" w:rsidR="00D07AE5" w:rsidRPr="00D07AE5" w:rsidRDefault="00D07AE5" w:rsidP="00211D9F">
      <w:pPr>
        <w:spacing w:line="360" w:lineRule="auto"/>
        <w:ind w:firstLineChars="200" w:firstLine="420"/>
        <w:rPr>
          <w:rFonts w:ascii="宋体" w:hAnsi="宋体"/>
          <w:szCs w:val="21"/>
        </w:rPr>
      </w:pPr>
      <w:r w:rsidRPr="00D07AE5">
        <w:rPr>
          <w:rFonts w:ascii="宋体" w:hAnsi="宋体" w:hint="eastAsia"/>
          <w:szCs w:val="21"/>
        </w:rPr>
        <w:t>1.思想政治学科</w:t>
      </w:r>
      <w:r>
        <w:rPr>
          <w:rFonts w:ascii="宋体" w:hAnsi="宋体" w:hint="eastAsia"/>
          <w:szCs w:val="21"/>
        </w:rPr>
        <w:t>模块（学期）教学方案设计</w:t>
      </w:r>
    </w:p>
    <w:p w14:paraId="0C42F42B" w14:textId="77777777" w:rsidR="00D07AE5" w:rsidRPr="00D07AE5" w:rsidRDefault="00D07AE5" w:rsidP="00211D9F">
      <w:pPr>
        <w:spacing w:line="360" w:lineRule="auto"/>
        <w:ind w:firstLineChars="200" w:firstLine="420"/>
        <w:rPr>
          <w:rFonts w:ascii="宋体" w:hAnsi="宋体"/>
          <w:szCs w:val="21"/>
        </w:rPr>
      </w:pPr>
      <w:r>
        <w:rPr>
          <w:rFonts w:ascii="宋体" w:hAnsi="宋体" w:hint="eastAsia"/>
          <w:szCs w:val="21"/>
        </w:rPr>
        <w:t>2</w:t>
      </w:r>
      <w:r w:rsidRPr="00D07AE5">
        <w:rPr>
          <w:rFonts w:ascii="宋体" w:hAnsi="宋体" w:hint="eastAsia"/>
          <w:szCs w:val="21"/>
        </w:rPr>
        <w:t>.思想政治学科</w:t>
      </w:r>
      <w:r>
        <w:rPr>
          <w:rFonts w:ascii="宋体" w:hAnsi="宋体" w:hint="eastAsia"/>
          <w:szCs w:val="21"/>
        </w:rPr>
        <w:t>单元教学方案设计</w:t>
      </w:r>
    </w:p>
    <w:p w14:paraId="7F9DBA7B" w14:textId="77777777" w:rsidR="00D07AE5" w:rsidRPr="00D07AE5" w:rsidRDefault="00D07AE5" w:rsidP="00211D9F">
      <w:pPr>
        <w:spacing w:line="360" w:lineRule="auto"/>
        <w:ind w:firstLineChars="200" w:firstLine="420"/>
        <w:rPr>
          <w:rFonts w:ascii="宋体" w:hAnsi="宋体"/>
          <w:szCs w:val="21"/>
        </w:rPr>
      </w:pPr>
      <w:r>
        <w:rPr>
          <w:rFonts w:ascii="宋体" w:hAnsi="宋体" w:hint="eastAsia"/>
          <w:szCs w:val="21"/>
        </w:rPr>
        <w:t>3</w:t>
      </w:r>
      <w:r w:rsidRPr="00D07AE5">
        <w:rPr>
          <w:rFonts w:ascii="宋体" w:hAnsi="宋体" w:hint="eastAsia"/>
          <w:szCs w:val="21"/>
        </w:rPr>
        <w:t>.思想政治学科</w:t>
      </w:r>
      <w:r>
        <w:rPr>
          <w:rFonts w:ascii="宋体" w:hAnsi="宋体" w:hint="eastAsia"/>
          <w:szCs w:val="21"/>
        </w:rPr>
        <w:t>课时教学方案设计</w:t>
      </w:r>
    </w:p>
    <w:p w14:paraId="61080EF9" w14:textId="77777777" w:rsidR="00D07AE5" w:rsidRPr="00211D9F" w:rsidRDefault="00D07AE5" w:rsidP="00211D9F">
      <w:pPr>
        <w:spacing w:line="360" w:lineRule="auto"/>
        <w:ind w:firstLineChars="200" w:firstLine="420"/>
        <w:rPr>
          <w:rFonts w:ascii="宋体" w:hAnsi="宋体"/>
          <w:szCs w:val="21"/>
        </w:rPr>
      </w:pPr>
      <w:r w:rsidRPr="00211D9F">
        <w:rPr>
          <w:rFonts w:ascii="宋体" w:hAnsi="宋体"/>
          <w:szCs w:val="21"/>
        </w:rPr>
        <w:t>考核要求：</w:t>
      </w:r>
    </w:p>
    <w:p w14:paraId="0D333DE7" w14:textId="77777777" w:rsidR="00D07AE5" w:rsidRDefault="00D07AE5" w:rsidP="00211D9F">
      <w:pPr>
        <w:spacing w:line="360" w:lineRule="auto"/>
        <w:ind w:firstLineChars="200" w:firstLine="420"/>
        <w:rPr>
          <w:rFonts w:ascii="宋体" w:hAnsi="宋体"/>
          <w:szCs w:val="21"/>
        </w:rPr>
      </w:pPr>
      <w:r>
        <w:rPr>
          <w:rFonts w:ascii="宋体" w:hAnsi="宋体" w:hint="eastAsia"/>
          <w:szCs w:val="21"/>
        </w:rPr>
        <w:lastRenderedPageBreak/>
        <w:t>了解思想政治学科教学方案的类型，把握思想政治学科模块教学方案、单元教学方案、课时教学方案的基本结构和设计方法；能够针对一定的中学思想政治教材内容，进行科学规范、切实可行的教学方案的设计。</w:t>
      </w:r>
    </w:p>
    <w:p w14:paraId="01DA796C" w14:textId="572C0B51" w:rsidR="00FF104E" w:rsidRPr="00745D9D" w:rsidRDefault="00C42986" w:rsidP="00745D9D">
      <w:pPr>
        <w:spacing w:line="360" w:lineRule="auto"/>
        <w:ind w:firstLineChars="200" w:firstLine="422"/>
        <w:rPr>
          <w:rFonts w:ascii="宋体" w:hAnsi="宋体"/>
          <w:b/>
          <w:szCs w:val="21"/>
        </w:rPr>
      </w:pPr>
      <w:r w:rsidRPr="00745D9D">
        <w:rPr>
          <w:rFonts w:ascii="宋体" w:hAnsi="宋体" w:hint="eastAsia"/>
          <w:b/>
          <w:szCs w:val="21"/>
        </w:rPr>
        <w:t>（</w:t>
      </w:r>
      <w:r w:rsidR="00211D9F" w:rsidRPr="00745D9D">
        <w:rPr>
          <w:rFonts w:ascii="宋体" w:hAnsi="宋体" w:hint="eastAsia"/>
          <w:b/>
          <w:szCs w:val="21"/>
        </w:rPr>
        <w:t>六</w:t>
      </w:r>
      <w:r w:rsidRPr="00745D9D">
        <w:rPr>
          <w:rFonts w:ascii="宋体" w:hAnsi="宋体" w:hint="eastAsia"/>
          <w:b/>
          <w:szCs w:val="21"/>
        </w:rPr>
        <w:t>）</w:t>
      </w:r>
      <w:r w:rsidR="00211D9F" w:rsidRPr="00745D9D">
        <w:rPr>
          <w:rFonts w:ascii="宋体" w:hAnsi="宋体" w:hint="eastAsia"/>
          <w:b/>
          <w:szCs w:val="21"/>
        </w:rPr>
        <w:t xml:space="preserve">  </w:t>
      </w:r>
      <w:r w:rsidR="00FF104E" w:rsidRPr="00745D9D">
        <w:rPr>
          <w:rFonts w:ascii="宋体" w:hAnsi="宋体" w:hint="eastAsia"/>
          <w:b/>
          <w:szCs w:val="21"/>
        </w:rPr>
        <w:t>思想政治学科教学评价设计</w:t>
      </w:r>
    </w:p>
    <w:p w14:paraId="3570E80C" w14:textId="77777777" w:rsidR="00C42986" w:rsidRPr="00211D9F" w:rsidRDefault="00C42986" w:rsidP="00211D9F">
      <w:pPr>
        <w:spacing w:line="360" w:lineRule="auto"/>
        <w:ind w:firstLineChars="200" w:firstLine="420"/>
        <w:rPr>
          <w:rFonts w:ascii="宋体" w:hAnsi="宋体"/>
          <w:szCs w:val="21"/>
        </w:rPr>
      </w:pPr>
      <w:r w:rsidRPr="00211D9F">
        <w:rPr>
          <w:rFonts w:ascii="宋体" w:hAnsi="宋体" w:hint="eastAsia"/>
          <w:szCs w:val="21"/>
        </w:rPr>
        <w:t>考核知识点：</w:t>
      </w:r>
    </w:p>
    <w:p w14:paraId="4782D699" w14:textId="77777777" w:rsidR="00FF104E" w:rsidRPr="00D07AE5" w:rsidRDefault="00D07AE5" w:rsidP="00211D9F">
      <w:pPr>
        <w:spacing w:line="360" w:lineRule="auto"/>
        <w:ind w:firstLineChars="200" w:firstLine="420"/>
        <w:rPr>
          <w:rFonts w:ascii="宋体" w:hAnsi="宋体"/>
          <w:szCs w:val="21"/>
        </w:rPr>
      </w:pPr>
      <w:r w:rsidRPr="00D07AE5">
        <w:rPr>
          <w:rFonts w:ascii="宋体" w:hAnsi="宋体" w:hint="eastAsia"/>
          <w:szCs w:val="21"/>
        </w:rPr>
        <w:t>1.</w:t>
      </w:r>
      <w:r w:rsidR="00FF104E" w:rsidRPr="00D07AE5">
        <w:rPr>
          <w:rFonts w:ascii="宋体" w:hAnsi="宋体" w:hint="eastAsia"/>
          <w:szCs w:val="21"/>
        </w:rPr>
        <w:t>思想政治学科教学评价概述</w:t>
      </w:r>
    </w:p>
    <w:p w14:paraId="016F8BF2" w14:textId="77777777" w:rsidR="00FF104E" w:rsidRPr="00D07AE5" w:rsidRDefault="00D07AE5" w:rsidP="00211D9F">
      <w:pPr>
        <w:spacing w:line="360" w:lineRule="auto"/>
        <w:ind w:firstLineChars="200" w:firstLine="420"/>
        <w:rPr>
          <w:rFonts w:ascii="宋体" w:hAnsi="宋体"/>
          <w:szCs w:val="21"/>
        </w:rPr>
      </w:pPr>
      <w:r w:rsidRPr="00D07AE5">
        <w:rPr>
          <w:rFonts w:ascii="宋体" w:hAnsi="宋体" w:hint="eastAsia"/>
          <w:szCs w:val="21"/>
        </w:rPr>
        <w:t>2.</w:t>
      </w:r>
      <w:r w:rsidR="00FF104E" w:rsidRPr="00D07AE5">
        <w:rPr>
          <w:rFonts w:ascii="宋体" w:hAnsi="宋体" w:hint="eastAsia"/>
          <w:szCs w:val="21"/>
        </w:rPr>
        <w:t>思想政治学科课堂教学评价标准与方法的设计</w:t>
      </w:r>
    </w:p>
    <w:p w14:paraId="2F5866A8" w14:textId="77777777" w:rsidR="00C42986" w:rsidRPr="00211D9F" w:rsidRDefault="00C42986" w:rsidP="00211D9F">
      <w:pPr>
        <w:spacing w:line="360" w:lineRule="auto"/>
        <w:ind w:firstLineChars="200" w:firstLine="420"/>
        <w:rPr>
          <w:rFonts w:ascii="宋体" w:hAnsi="宋体"/>
          <w:szCs w:val="21"/>
        </w:rPr>
      </w:pPr>
      <w:r w:rsidRPr="00211D9F">
        <w:rPr>
          <w:rFonts w:ascii="宋体" w:hAnsi="宋体"/>
          <w:szCs w:val="21"/>
        </w:rPr>
        <w:t>考核要求：</w:t>
      </w:r>
    </w:p>
    <w:p w14:paraId="6D670728" w14:textId="77777777" w:rsidR="00D07AE5" w:rsidRDefault="00D07AE5" w:rsidP="00211D9F">
      <w:pPr>
        <w:spacing w:line="360" w:lineRule="auto"/>
        <w:ind w:firstLineChars="200" w:firstLine="420"/>
        <w:rPr>
          <w:rFonts w:ascii="宋体" w:hAnsi="宋体"/>
          <w:szCs w:val="21"/>
        </w:rPr>
      </w:pPr>
      <w:r w:rsidRPr="00D07AE5">
        <w:rPr>
          <w:rFonts w:ascii="宋体" w:hAnsi="宋体" w:hint="eastAsia"/>
          <w:szCs w:val="21"/>
        </w:rPr>
        <w:t>了解</w:t>
      </w:r>
      <w:r>
        <w:rPr>
          <w:rFonts w:ascii="宋体" w:hAnsi="宋体" w:hint="eastAsia"/>
          <w:szCs w:val="21"/>
        </w:rPr>
        <w:t>思想政治学科教学评价的含义、类型、原则；明确建立发展性的思想政治学科教学评价体系是教学评价改革和发展的基本趋势；把握思想政治学科教学评价过程、教学评价标准、教学评价方法等的设计要求和设计方法，能够有针对性地进行教学评价的设计。</w:t>
      </w:r>
    </w:p>
    <w:p w14:paraId="248A83DB" w14:textId="77777777" w:rsidR="007A4DE3" w:rsidRPr="00211D9F" w:rsidRDefault="007A4DE3" w:rsidP="00211D9F">
      <w:pPr>
        <w:pStyle w:val="a9"/>
        <w:spacing w:line="360" w:lineRule="auto"/>
        <w:ind w:firstLineChars="0" w:firstLine="0"/>
        <w:rPr>
          <w:rFonts w:ascii="宋体" w:hAnsi="宋体"/>
          <w:szCs w:val="21"/>
        </w:rPr>
      </w:pPr>
      <w:r w:rsidRPr="00211D9F">
        <w:rPr>
          <w:rFonts w:ascii="黑体" w:eastAsia="黑体" w:hAnsi="宋体" w:cs="黑体" w:hint="eastAsia"/>
          <w:sz w:val="24"/>
          <w:szCs w:val="24"/>
        </w:rPr>
        <w:t>三、试卷结构</w:t>
      </w:r>
    </w:p>
    <w:p w14:paraId="70F11D3B" w14:textId="77777777" w:rsidR="0003797A" w:rsidRPr="00211D9F" w:rsidRDefault="0003797A" w:rsidP="00211D9F">
      <w:pPr>
        <w:spacing w:line="360" w:lineRule="auto"/>
        <w:ind w:firstLineChars="200" w:firstLine="420"/>
        <w:rPr>
          <w:rFonts w:ascii="宋体" w:hAnsi="宋体"/>
          <w:szCs w:val="21"/>
        </w:rPr>
      </w:pPr>
      <w:r w:rsidRPr="00211D9F">
        <w:rPr>
          <w:rFonts w:ascii="宋体" w:hAnsi="宋体" w:hint="eastAsia"/>
          <w:szCs w:val="21"/>
        </w:rPr>
        <w:t>1.试卷</w:t>
      </w:r>
      <w:r w:rsidRPr="00211D9F">
        <w:rPr>
          <w:rFonts w:ascii="宋体" w:hAnsi="宋体"/>
          <w:szCs w:val="21"/>
        </w:rPr>
        <w:t>满分为</w:t>
      </w:r>
      <w:r w:rsidRPr="00211D9F">
        <w:rPr>
          <w:rFonts w:ascii="宋体" w:hAnsi="宋体" w:hint="eastAsia"/>
          <w:szCs w:val="21"/>
        </w:rPr>
        <w:t>50分。</w:t>
      </w:r>
    </w:p>
    <w:p w14:paraId="6CFB54DF" w14:textId="77777777" w:rsidR="0003797A" w:rsidRPr="00211D9F" w:rsidRDefault="0003797A" w:rsidP="00211D9F">
      <w:pPr>
        <w:spacing w:line="360" w:lineRule="auto"/>
        <w:ind w:firstLineChars="200" w:firstLine="420"/>
        <w:rPr>
          <w:rFonts w:ascii="宋体" w:hAnsi="宋体"/>
          <w:szCs w:val="21"/>
        </w:rPr>
      </w:pPr>
      <w:r w:rsidRPr="00211D9F">
        <w:rPr>
          <w:rFonts w:ascii="宋体" w:hAnsi="宋体" w:hint="eastAsia"/>
          <w:szCs w:val="21"/>
        </w:rPr>
        <w:t>2.试卷题型结构</w:t>
      </w:r>
    </w:p>
    <w:p w14:paraId="3E594DE2" w14:textId="79A643BB" w:rsidR="00435AE5" w:rsidRDefault="00435AE5" w:rsidP="00211D9F">
      <w:pPr>
        <w:spacing w:line="360" w:lineRule="auto"/>
        <w:ind w:firstLineChars="200" w:firstLine="420"/>
        <w:rPr>
          <w:rFonts w:ascii="宋体" w:hAnsi="宋体"/>
          <w:szCs w:val="21"/>
        </w:rPr>
      </w:pPr>
      <w:r w:rsidRPr="00211D9F">
        <w:rPr>
          <w:rFonts w:ascii="宋体" w:hAnsi="宋体" w:hint="eastAsia"/>
          <w:szCs w:val="21"/>
        </w:rPr>
        <w:t>试卷题型结构为</w:t>
      </w:r>
      <w:r w:rsidR="0003797A" w:rsidRPr="00211D9F">
        <w:rPr>
          <w:rFonts w:ascii="宋体" w:hAnsi="宋体" w:hint="eastAsia"/>
          <w:szCs w:val="21"/>
        </w:rPr>
        <w:t>简答题</w:t>
      </w:r>
      <w:r w:rsidRPr="00211D9F">
        <w:rPr>
          <w:rFonts w:ascii="宋体" w:hAnsi="宋体" w:hint="eastAsia"/>
          <w:szCs w:val="21"/>
        </w:rPr>
        <w:t>、</w:t>
      </w:r>
      <w:r w:rsidR="0003797A" w:rsidRPr="00211D9F">
        <w:rPr>
          <w:rFonts w:ascii="宋体" w:hAnsi="宋体" w:hint="eastAsia"/>
          <w:szCs w:val="21"/>
        </w:rPr>
        <w:t>论述题</w:t>
      </w:r>
      <w:r w:rsidRPr="00211D9F">
        <w:rPr>
          <w:rFonts w:ascii="宋体" w:hAnsi="宋体" w:hint="eastAsia"/>
          <w:szCs w:val="21"/>
        </w:rPr>
        <w:t>、</w:t>
      </w:r>
      <w:r w:rsidR="0003797A" w:rsidRPr="00211D9F">
        <w:rPr>
          <w:rFonts w:ascii="宋体" w:hAnsi="宋体" w:hint="eastAsia"/>
          <w:szCs w:val="21"/>
        </w:rPr>
        <w:t>教学设计题</w:t>
      </w:r>
      <w:r w:rsidRPr="00211D9F">
        <w:rPr>
          <w:rFonts w:ascii="宋体" w:hAnsi="宋体" w:hint="eastAsia"/>
          <w:szCs w:val="21"/>
        </w:rPr>
        <w:t>等题型</w:t>
      </w:r>
      <w:r w:rsidR="0003797A" w:rsidRPr="00211D9F">
        <w:rPr>
          <w:rFonts w:ascii="宋体" w:hAnsi="宋体" w:hint="eastAsia"/>
          <w:szCs w:val="21"/>
        </w:rPr>
        <w:t>。</w:t>
      </w:r>
    </w:p>
    <w:p w14:paraId="44A4EAEE" w14:textId="77777777" w:rsidR="00745D9D" w:rsidRPr="00211D9F" w:rsidRDefault="00745D9D" w:rsidP="00211D9F">
      <w:pPr>
        <w:spacing w:line="360" w:lineRule="auto"/>
        <w:ind w:firstLineChars="200" w:firstLine="420"/>
        <w:rPr>
          <w:rFonts w:ascii="宋体" w:hAnsi="宋体"/>
          <w:szCs w:val="21"/>
        </w:rPr>
      </w:pPr>
    </w:p>
    <w:p w14:paraId="1A6652CD" w14:textId="77777777" w:rsidR="00F40657" w:rsidRPr="00211D9F" w:rsidRDefault="00F40657" w:rsidP="00745D9D">
      <w:pPr>
        <w:spacing w:line="360" w:lineRule="auto"/>
        <w:ind w:firstLineChars="200" w:firstLine="420"/>
        <w:rPr>
          <w:rFonts w:ascii="宋体" w:hAnsi="宋体"/>
          <w:szCs w:val="21"/>
        </w:rPr>
      </w:pPr>
      <w:r w:rsidRPr="00211D9F">
        <w:rPr>
          <w:rFonts w:ascii="宋体" w:hAnsi="宋体" w:hint="eastAsia"/>
          <w:szCs w:val="21"/>
        </w:rPr>
        <w:t>参考书目：</w:t>
      </w:r>
    </w:p>
    <w:p w14:paraId="62833B1E" w14:textId="785DA0B4" w:rsidR="00F40657" w:rsidRPr="00F715D1" w:rsidRDefault="00F40657" w:rsidP="00211D9F">
      <w:pPr>
        <w:spacing w:line="360" w:lineRule="auto"/>
        <w:ind w:firstLineChars="200" w:firstLine="420"/>
        <w:rPr>
          <w:rFonts w:asciiTheme="majorEastAsia" w:eastAsiaTheme="majorEastAsia" w:hAnsiTheme="majorEastAsia"/>
          <w:sz w:val="24"/>
          <w:szCs w:val="24"/>
        </w:rPr>
      </w:pPr>
      <w:r w:rsidRPr="00211D9F">
        <w:rPr>
          <w:rFonts w:ascii="宋体" w:hAnsi="宋体" w:hint="eastAsia"/>
          <w:szCs w:val="21"/>
        </w:rPr>
        <w:t>胡田庚.中学思想政治教学设计与案例研究[M].北京：科学出版社，20</w:t>
      </w:r>
      <w:r w:rsidR="00176E4A">
        <w:rPr>
          <w:rFonts w:ascii="宋体" w:hAnsi="宋体"/>
          <w:szCs w:val="21"/>
        </w:rPr>
        <w:t>20</w:t>
      </w:r>
      <w:r w:rsidRPr="00211D9F">
        <w:rPr>
          <w:rFonts w:ascii="宋体" w:hAnsi="宋体" w:hint="eastAsia"/>
          <w:szCs w:val="21"/>
        </w:rPr>
        <w:t>.</w:t>
      </w:r>
      <w:r w:rsidR="00176E4A">
        <w:rPr>
          <w:rFonts w:ascii="宋体" w:hAnsi="宋体"/>
          <w:szCs w:val="21"/>
        </w:rPr>
        <w:t>1</w:t>
      </w:r>
      <w:r w:rsidRPr="00211D9F">
        <w:rPr>
          <w:rFonts w:ascii="宋体" w:hAnsi="宋体" w:hint="eastAsia"/>
          <w:szCs w:val="21"/>
        </w:rPr>
        <w:t>.</w:t>
      </w:r>
    </w:p>
    <w:sectPr w:rsidR="00F40657" w:rsidRPr="00F715D1" w:rsidSect="005613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9D435F" w14:textId="77777777" w:rsidR="00D76648" w:rsidRDefault="00D76648" w:rsidP="0010259E">
      <w:r>
        <w:separator/>
      </w:r>
    </w:p>
  </w:endnote>
  <w:endnote w:type="continuationSeparator" w:id="0">
    <w:p w14:paraId="02F1A72B" w14:textId="77777777" w:rsidR="00D76648" w:rsidRDefault="00D76648" w:rsidP="00102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4110BF" w14:textId="77777777" w:rsidR="00D76648" w:rsidRDefault="00D76648" w:rsidP="0010259E">
      <w:r>
        <w:separator/>
      </w:r>
    </w:p>
  </w:footnote>
  <w:footnote w:type="continuationSeparator" w:id="0">
    <w:p w14:paraId="341C949F" w14:textId="77777777" w:rsidR="00D76648" w:rsidRDefault="00D76648" w:rsidP="001025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A6F8B"/>
    <w:multiLevelType w:val="multilevel"/>
    <w:tmpl w:val="029A6F8B"/>
    <w:lvl w:ilvl="0">
      <w:start w:val="1"/>
      <w:numFmt w:val="japaneseCounting"/>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1175168"/>
    <w:multiLevelType w:val="singleLevel"/>
    <w:tmpl w:val="11175168"/>
    <w:lvl w:ilvl="0">
      <w:start w:val="1"/>
      <w:numFmt w:val="japaneseCounting"/>
      <w:lvlText w:val="（%1）"/>
      <w:lvlJc w:val="left"/>
      <w:pPr>
        <w:tabs>
          <w:tab w:val="num" w:pos="1050"/>
        </w:tabs>
        <w:ind w:left="1050" w:hanging="630"/>
      </w:pPr>
      <w:rPr>
        <w:rFonts w:hint="eastAsia"/>
      </w:rPr>
    </w:lvl>
  </w:abstractNum>
  <w:abstractNum w:abstractNumId="2" w15:restartNumberingAfterBreak="0">
    <w:nsid w:val="126846EB"/>
    <w:multiLevelType w:val="hybridMultilevel"/>
    <w:tmpl w:val="D1D21C38"/>
    <w:lvl w:ilvl="0" w:tplc="657A841E">
      <w:start w:val="1"/>
      <w:numFmt w:val="decimal"/>
      <w:lvlText w:val="%1."/>
      <w:lvlJc w:val="left"/>
      <w:pPr>
        <w:ind w:left="1185" w:hanging="360"/>
      </w:pPr>
      <w:rPr>
        <w:rFonts w:hint="default"/>
      </w:rPr>
    </w:lvl>
    <w:lvl w:ilvl="1" w:tplc="04090019" w:tentative="1">
      <w:start w:val="1"/>
      <w:numFmt w:val="lowerLetter"/>
      <w:lvlText w:val="%2)"/>
      <w:lvlJc w:val="left"/>
      <w:pPr>
        <w:ind w:left="1665" w:hanging="420"/>
      </w:pPr>
    </w:lvl>
    <w:lvl w:ilvl="2" w:tplc="0409001B" w:tentative="1">
      <w:start w:val="1"/>
      <w:numFmt w:val="lowerRoman"/>
      <w:lvlText w:val="%3."/>
      <w:lvlJc w:val="right"/>
      <w:pPr>
        <w:ind w:left="2085" w:hanging="420"/>
      </w:pPr>
    </w:lvl>
    <w:lvl w:ilvl="3" w:tplc="0409000F" w:tentative="1">
      <w:start w:val="1"/>
      <w:numFmt w:val="decimal"/>
      <w:lvlText w:val="%4."/>
      <w:lvlJc w:val="left"/>
      <w:pPr>
        <w:ind w:left="2505" w:hanging="420"/>
      </w:pPr>
    </w:lvl>
    <w:lvl w:ilvl="4" w:tplc="04090019" w:tentative="1">
      <w:start w:val="1"/>
      <w:numFmt w:val="lowerLetter"/>
      <w:lvlText w:val="%5)"/>
      <w:lvlJc w:val="left"/>
      <w:pPr>
        <w:ind w:left="2925" w:hanging="420"/>
      </w:pPr>
    </w:lvl>
    <w:lvl w:ilvl="5" w:tplc="0409001B" w:tentative="1">
      <w:start w:val="1"/>
      <w:numFmt w:val="lowerRoman"/>
      <w:lvlText w:val="%6."/>
      <w:lvlJc w:val="right"/>
      <w:pPr>
        <w:ind w:left="3345" w:hanging="420"/>
      </w:pPr>
    </w:lvl>
    <w:lvl w:ilvl="6" w:tplc="0409000F" w:tentative="1">
      <w:start w:val="1"/>
      <w:numFmt w:val="decimal"/>
      <w:lvlText w:val="%7."/>
      <w:lvlJc w:val="left"/>
      <w:pPr>
        <w:ind w:left="3765" w:hanging="420"/>
      </w:pPr>
    </w:lvl>
    <w:lvl w:ilvl="7" w:tplc="04090019" w:tentative="1">
      <w:start w:val="1"/>
      <w:numFmt w:val="lowerLetter"/>
      <w:lvlText w:val="%8)"/>
      <w:lvlJc w:val="left"/>
      <w:pPr>
        <w:ind w:left="4185" w:hanging="420"/>
      </w:pPr>
    </w:lvl>
    <w:lvl w:ilvl="8" w:tplc="0409001B" w:tentative="1">
      <w:start w:val="1"/>
      <w:numFmt w:val="lowerRoman"/>
      <w:lvlText w:val="%9."/>
      <w:lvlJc w:val="right"/>
      <w:pPr>
        <w:ind w:left="4605" w:hanging="420"/>
      </w:pPr>
    </w:lvl>
  </w:abstractNum>
  <w:abstractNum w:abstractNumId="3" w15:restartNumberingAfterBreak="0">
    <w:nsid w:val="1A654161"/>
    <w:multiLevelType w:val="hybridMultilevel"/>
    <w:tmpl w:val="0562E562"/>
    <w:lvl w:ilvl="0" w:tplc="0D7A4128">
      <w:start w:val="1"/>
      <w:numFmt w:val="decimal"/>
      <w:lvlText w:val="%1."/>
      <w:lvlJc w:val="left"/>
      <w:pPr>
        <w:ind w:left="1185" w:hanging="360"/>
      </w:pPr>
      <w:rPr>
        <w:rFonts w:hint="default"/>
      </w:rPr>
    </w:lvl>
    <w:lvl w:ilvl="1" w:tplc="04090019" w:tentative="1">
      <w:start w:val="1"/>
      <w:numFmt w:val="lowerLetter"/>
      <w:lvlText w:val="%2)"/>
      <w:lvlJc w:val="left"/>
      <w:pPr>
        <w:ind w:left="1665" w:hanging="420"/>
      </w:pPr>
    </w:lvl>
    <w:lvl w:ilvl="2" w:tplc="0409001B" w:tentative="1">
      <w:start w:val="1"/>
      <w:numFmt w:val="lowerRoman"/>
      <w:lvlText w:val="%3."/>
      <w:lvlJc w:val="right"/>
      <w:pPr>
        <w:ind w:left="2085" w:hanging="420"/>
      </w:pPr>
    </w:lvl>
    <w:lvl w:ilvl="3" w:tplc="0409000F" w:tentative="1">
      <w:start w:val="1"/>
      <w:numFmt w:val="decimal"/>
      <w:lvlText w:val="%4."/>
      <w:lvlJc w:val="left"/>
      <w:pPr>
        <w:ind w:left="2505" w:hanging="420"/>
      </w:pPr>
    </w:lvl>
    <w:lvl w:ilvl="4" w:tplc="04090019" w:tentative="1">
      <w:start w:val="1"/>
      <w:numFmt w:val="lowerLetter"/>
      <w:lvlText w:val="%5)"/>
      <w:lvlJc w:val="left"/>
      <w:pPr>
        <w:ind w:left="2925" w:hanging="420"/>
      </w:pPr>
    </w:lvl>
    <w:lvl w:ilvl="5" w:tplc="0409001B" w:tentative="1">
      <w:start w:val="1"/>
      <w:numFmt w:val="lowerRoman"/>
      <w:lvlText w:val="%6."/>
      <w:lvlJc w:val="right"/>
      <w:pPr>
        <w:ind w:left="3345" w:hanging="420"/>
      </w:pPr>
    </w:lvl>
    <w:lvl w:ilvl="6" w:tplc="0409000F" w:tentative="1">
      <w:start w:val="1"/>
      <w:numFmt w:val="decimal"/>
      <w:lvlText w:val="%7."/>
      <w:lvlJc w:val="left"/>
      <w:pPr>
        <w:ind w:left="3765" w:hanging="420"/>
      </w:pPr>
    </w:lvl>
    <w:lvl w:ilvl="7" w:tplc="04090019" w:tentative="1">
      <w:start w:val="1"/>
      <w:numFmt w:val="lowerLetter"/>
      <w:lvlText w:val="%8)"/>
      <w:lvlJc w:val="left"/>
      <w:pPr>
        <w:ind w:left="4185" w:hanging="420"/>
      </w:pPr>
    </w:lvl>
    <w:lvl w:ilvl="8" w:tplc="0409001B" w:tentative="1">
      <w:start w:val="1"/>
      <w:numFmt w:val="lowerRoman"/>
      <w:lvlText w:val="%9."/>
      <w:lvlJc w:val="right"/>
      <w:pPr>
        <w:ind w:left="4605" w:hanging="420"/>
      </w:pPr>
    </w:lvl>
  </w:abstractNum>
  <w:abstractNum w:abstractNumId="4" w15:restartNumberingAfterBreak="0">
    <w:nsid w:val="20534124"/>
    <w:multiLevelType w:val="singleLevel"/>
    <w:tmpl w:val="20534124"/>
    <w:lvl w:ilvl="0">
      <w:start w:val="1"/>
      <w:numFmt w:val="japaneseCounting"/>
      <w:lvlText w:val="第%1章"/>
      <w:lvlJc w:val="left"/>
      <w:pPr>
        <w:tabs>
          <w:tab w:val="num" w:pos="735"/>
        </w:tabs>
        <w:ind w:left="735" w:hanging="735"/>
      </w:pPr>
      <w:rPr>
        <w:rFonts w:hint="eastAsia"/>
      </w:rPr>
    </w:lvl>
  </w:abstractNum>
  <w:abstractNum w:abstractNumId="5" w15:restartNumberingAfterBreak="0">
    <w:nsid w:val="247B3386"/>
    <w:multiLevelType w:val="hybridMultilevel"/>
    <w:tmpl w:val="96B2C24A"/>
    <w:lvl w:ilvl="0" w:tplc="07304056">
      <w:start w:val="3"/>
      <w:numFmt w:val="japaneseCounting"/>
      <w:lvlText w:val="（%1）"/>
      <w:lvlJc w:val="left"/>
      <w:pPr>
        <w:ind w:left="1545" w:hanging="720"/>
      </w:pPr>
      <w:rPr>
        <w:rFonts w:hint="default"/>
      </w:rPr>
    </w:lvl>
    <w:lvl w:ilvl="1" w:tplc="04090019" w:tentative="1">
      <w:start w:val="1"/>
      <w:numFmt w:val="lowerLetter"/>
      <w:lvlText w:val="%2)"/>
      <w:lvlJc w:val="left"/>
      <w:pPr>
        <w:ind w:left="1665" w:hanging="420"/>
      </w:pPr>
    </w:lvl>
    <w:lvl w:ilvl="2" w:tplc="0409001B" w:tentative="1">
      <w:start w:val="1"/>
      <w:numFmt w:val="lowerRoman"/>
      <w:lvlText w:val="%3."/>
      <w:lvlJc w:val="right"/>
      <w:pPr>
        <w:ind w:left="2085" w:hanging="420"/>
      </w:pPr>
    </w:lvl>
    <w:lvl w:ilvl="3" w:tplc="0409000F" w:tentative="1">
      <w:start w:val="1"/>
      <w:numFmt w:val="decimal"/>
      <w:lvlText w:val="%4."/>
      <w:lvlJc w:val="left"/>
      <w:pPr>
        <w:ind w:left="2505" w:hanging="420"/>
      </w:pPr>
    </w:lvl>
    <w:lvl w:ilvl="4" w:tplc="04090019" w:tentative="1">
      <w:start w:val="1"/>
      <w:numFmt w:val="lowerLetter"/>
      <w:lvlText w:val="%5)"/>
      <w:lvlJc w:val="left"/>
      <w:pPr>
        <w:ind w:left="2925" w:hanging="420"/>
      </w:pPr>
    </w:lvl>
    <w:lvl w:ilvl="5" w:tplc="0409001B" w:tentative="1">
      <w:start w:val="1"/>
      <w:numFmt w:val="lowerRoman"/>
      <w:lvlText w:val="%6."/>
      <w:lvlJc w:val="right"/>
      <w:pPr>
        <w:ind w:left="3345" w:hanging="420"/>
      </w:pPr>
    </w:lvl>
    <w:lvl w:ilvl="6" w:tplc="0409000F" w:tentative="1">
      <w:start w:val="1"/>
      <w:numFmt w:val="decimal"/>
      <w:lvlText w:val="%7."/>
      <w:lvlJc w:val="left"/>
      <w:pPr>
        <w:ind w:left="3765" w:hanging="420"/>
      </w:pPr>
    </w:lvl>
    <w:lvl w:ilvl="7" w:tplc="04090019" w:tentative="1">
      <w:start w:val="1"/>
      <w:numFmt w:val="lowerLetter"/>
      <w:lvlText w:val="%8)"/>
      <w:lvlJc w:val="left"/>
      <w:pPr>
        <w:ind w:left="4185" w:hanging="420"/>
      </w:pPr>
    </w:lvl>
    <w:lvl w:ilvl="8" w:tplc="0409001B" w:tentative="1">
      <w:start w:val="1"/>
      <w:numFmt w:val="lowerRoman"/>
      <w:lvlText w:val="%9."/>
      <w:lvlJc w:val="right"/>
      <w:pPr>
        <w:ind w:left="4605" w:hanging="420"/>
      </w:pPr>
    </w:lvl>
  </w:abstractNum>
  <w:abstractNum w:abstractNumId="6" w15:restartNumberingAfterBreak="0">
    <w:nsid w:val="27871755"/>
    <w:multiLevelType w:val="singleLevel"/>
    <w:tmpl w:val="27871755"/>
    <w:lvl w:ilvl="0">
      <w:start w:val="1"/>
      <w:numFmt w:val="decimal"/>
      <w:lvlText w:val="%1."/>
      <w:lvlJc w:val="left"/>
      <w:pPr>
        <w:tabs>
          <w:tab w:val="num" w:pos="1005"/>
        </w:tabs>
        <w:ind w:left="1005" w:hanging="165"/>
      </w:pPr>
      <w:rPr>
        <w:rFonts w:hint="eastAsia"/>
      </w:rPr>
    </w:lvl>
  </w:abstractNum>
  <w:abstractNum w:abstractNumId="7" w15:restartNumberingAfterBreak="0">
    <w:nsid w:val="2F760B13"/>
    <w:multiLevelType w:val="hybridMultilevel"/>
    <w:tmpl w:val="D696F84A"/>
    <w:lvl w:ilvl="0" w:tplc="BCDE16E0">
      <w:start w:val="1"/>
      <w:numFmt w:val="decimal"/>
      <w:lvlText w:val="%1."/>
      <w:lvlJc w:val="left"/>
      <w:pPr>
        <w:ind w:left="1185" w:hanging="360"/>
      </w:pPr>
      <w:rPr>
        <w:rFonts w:hint="default"/>
      </w:rPr>
    </w:lvl>
    <w:lvl w:ilvl="1" w:tplc="04090019" w:tentative="1">
      <w:start w:val="1"/>
      <w:numFmt w:val="lowerLetter"/>
      <w:lvlText w:val="%2)"/>
      <w:lvlJc w:val="left"/>
      <w:pPr>
        <w:ind w:left="1665" w:hanging="420"/>
      </w:pPr>
    </w:lvl>
    <w:lvl w:ilvl="2" w:tplc="0409001B" w:tentative="1">
      <w:start w:val="1"/>
      <w:numFmt w:val="lowerRoman"/>
      <w:lvlText w:val="%3."/>
      <w:lvlJc w:val="right"/>
      <w:pPr>
        <w:ind w:left="2085" w:hanging="420"/>
      </w:pPr>
    </w:lvl>
    <w:lvl w:ilvl="3" w:tplc="0409000F" w:tentative="1">
      <w:start w:val="1"/>
      <w:numFmt w:val="decimal"/>
      <w:lvlText w:val="%4."/>
      <w:lvlJc w:val="left"/>
      <w:pPr>
        <w:ind w:left="2505" w:hanging="420"/>
      </w:pPr>
    </w:lvl>
    <w:lvl w:ilvl="4" w:tplc="04090019" w:tentative="1">
      <w:start w:val="1"/>
      <w:numFmt w:val="lowerLetter"/>
      <w:lvlText w:val="%5)"/>
      <w:lvlJc w:val="left"/>
      <w:pPr>
        <w:ind w:left="2925" w:hanging="420"/>
      </w:pPr>
    </w:lvl>
    <w:lvl w:ilvl="5" w:tplc="0409001B" w:tentative="1">
      <w:start w:val="1"/>
      <w:numFmt w:val="lowerRoman"/>
      <w:lvlText w:val="%6."/>
      <w:lvlJc w:val="right"/>
      <w:pPr>
        <w:ind w:left="3345" w:hanging="420"/>
      </w:pPr>
    </w:lvl>
    <w:lvl w:ilvl="6" w:tplc="0409000F" w:tentative="1">
      <w:start w:val="1"/>
      <w:numFmt w:val="decimal"/>
      <w:lvlText w:val="%7."/>
      <w:lvlJc w:val="left"/>
      <w:pPr>
        <w:ind w:left="3765" w:hanging="420"/>
      </w:pPr>
    </w:lvl>
    <w:lvl w:ilvl="7" w:tplc="04090019" w:tentative="1">
      <w:start w:val="1"/>
      <w:numFmt w:val="lowerLetter"/>
      <w:lvlText w:val="%8)"/>
      <w:lvlJc w:val="left"/>
      <w:pPr>
        <w:ind w:left="4185" w:hanging="420"/>
      </w:pPr>
    </w:lvl>
    <w:lvl w:ilvl="8" w:tplc="0409001B" w:tentative="1">
      <w:start w:val="1"/>
      <w:numFmt w:val="lowerRoman"/>
      <w:lvlText w:val="%9."/>
      <w:lvlJc w:val="right"/>
      <w:pPr>
        <w:ind w:left="4605" w:hanging="420"/>
      </w:pPr>
    </w:lvl>
  </w:abstractNum>
  <w:abstractNum w:abstractNumId="8" w15:restartNumberingAfterBreak="0">
    <w:nsid w:val="38F008DF"/>
    <w:multiLevelType w:val="singleLevel"/>
    <w:tmpl w:val="38F008DF"/>
    <w:lvl w:ilvl="0">
      <w:start w:val="1"/>
      <w:numFmt w:val="decimal"/>
      <w:lvlText w:val="%1."/>
      <w:lvlJc w:val="left"/>
      <w:pPr>
        <w:tabs>
          <w:tab w:val="num" w:pos="1005"/>
        </w:tabs>
        <w:ind w:left="1005" w:hanging="165"/>
      </w:pPr>
      <w:rPr>
        <w:rFonts w:hint="eastAsia"/>
      </w:rPr>
    </w:lvl>
  </w:abstractNum>
  <w:abstractNum w:abstractNumId="9" w15:restartNumberingAfterBreak="0">
    <w:nsid w:val="3DDE3E46"/>
    <w:multiLevelType w:val="hybridMultilevel"/>
    <w:tmpl w:val="10805C7E"/>
    <w:lvl w:ilvl="0" w:tplc="09C086AC">
      <w:start w:val="1"/>
      <w:numFmt w:val="decimal"/>
      <w:lvlText w:val="%1."/>
      <w:lvlJc w:val="left"/>
      <w:pPr>
        <w:ind w:left="1185" w:hanging="360"/>
      </w:pPr>
      <w:rPr>
        <w:rFonts w:hint="default"/>
        <w:b/>
      </w:rPr>
    </w:lvl>
    <w:lvl w:ilvl="1" w:tplc="04090019" w:tentative="1">
      <w:start w:val="1"/>
      <w:numFmt w:val="lowerLetter"/>
      <w:lvlText w:val="%2)"/>
      <w:lvlJc w:val="left"/>
      <w:pPr>
        <w:ind w:left="1665" w:hanging="420"/>
      </w:pPr>
    </w:lvl>
    <w:lvl w:ilvl="2" w:tplc="0409001B" w:tentative="1">
      <w:start w:val="1"/>
      <w:numFmt w:val="lowerRoman"/>
      <w:lvlText w:val="%3."/>
      <w:lvlJc w:val="right"/>
      <w:pPr>
        <w:ind w:left="2085" w:hanging="420"/>
      </w:pPr>
    </w:lvl>
    <w:lvl w:ilvl="3" w:tplc="0409000F" w:tentative="1">
      <w:start w:val="1"/>
      <w:numFmt w:val="decimal"/>
      <w:lvlText w:val="%4."/>
      <w:lvlJc w:val="left"/>
      <w:pPr>
        <w:ind w:left="2505" w:hanging="420"/>
      </w:pPr>
    </w:lvl>
    <w:lvl w:ilvl="4" w:tplc="04090019" w:tentative="1">
      <w:start w:val="1"/>
      <w:numFmt w:val="lowerLetter"/>
      <w:lvlText w:val="%5)"/>
      <w:lvlJc w:val="left"/>
      <w:pPr>
        <w:ind w:left="2925" w:hanging="420"/>
      </w:pPr>
    </w:lvl>
    <w:lvl w:ilvl="5" w:tplc="0409001B" w:tentative="1">
      <w:start w:val="1"/>
      <w:numFmt w:val="lowerRoman"/>
      <w:lvlText w:val="%6."/>
      <w:lvlJc w:val="right"/>
      <w:pPr>
        <w:ind w:left="3345" w:hanging="420"/>
      </w:pPr>
    </w:lvl>
    <w:lvl w:ilvl="6" w:tplc="0409000F" w:tentative="1">
      <w:start w:val="1"/>
      <w:numFmt w:val="decimal"/>
      <w:lvlText w:val="%7."/>
      <w:lvlJc w:val="left"/>
      <w:pPr>
        <w:ind w:left="3765" w:hanging="420"/>
      </w:pPr>
    </w:lvl>
    <w:lvl w:ilvl="7" w:tplc="04090019" w:tentative="1">
      <w:start w:val="1"/>
      <w:numFmt w:val="lowerLetter"/>
      <w:lvlText w:val="%8)"/>
      <w:lvlJc w:val="left"/>
      <w:pPr>
        <w:ind w:left="4185" w:hanging="420"/>
      </w:pPr>
    </w:lvl>
    <w:lvl w:ilvl="8" w:tplc="0409001B" w:tentative="1">
      <w:start w:val="1"/>
      <w:numFmt w:val="lowerRoman"/>
      <w:lvlText w:val="%9."/>
      <w:lvlJc w:val="right"/>
      <w:pPr>
        <w:ind w:left="4605" w:hanging="420"/>
      </w:pPr>
    </w:lvl>
  </w:abstractNum>
  <w:abstractNum w:abstractNumId="10" w15:restartNumberingAfterBreak="0">
    <w:nsid w:val="3FC10153"/>
    <w:multiLevelType w:val="hybridMultilevel"/>
    <w:tmpl w:val="7F86DD84"/>
    <w:lvl w:ilvl="0" w:tplc="65549F3E">
      <w:start w:val="1"/>
      <w:numFmt w:val="decimal"/>
      <w:lvlText w:val="%1."/>
      <w:lvlJc w:val="left"/>
      <w:pPr>
        <w:ind w:left="1185" w:hanging="360"/>
      </w:pPr>
      <w:rPr>
        <w:rFonts w:hint="default"/>
      </w:rPr>
    </w:lvl>
    <w:lvl w:ilvl="1" w:tplc="04090019" w:tentative="1">
      <w:start w:val="1"/>
      <w:numFmt w:val="lowerLetter"/>
      <w:lvlText w:val="%2)"/>
      <w:lvlJc w:val="left"/>
      <w:pPr>
        <w:ind w:left="1665" w:hanging="420"/>
      </w:pPr>
    </w:lvl>
    <w:lvl w:ilvl="2" w:tplc="0409001B" w:tentative="1">
      <w:start w:val="1"/>
      <w:numFmt w:val="lowerRoman"/>
      <w:lvlText w:val="%3."/>
      <w:lvlJc w:val="right"/>
      <w:pPr>
        <w:ind w:left="2085" w:hanging="420"/>
      </w:pPr>
    </w:lvl>
    <w:lvl w:ilvl="3" w:tplc="0409000F" w:tentative="1">
      <w:start w:val="1"/>
      <w:numFmt w:val="decimal"/>
      <w:lvlText w:val="%4."/>
      <w:lvlJc w:val="left"/>
      <w:pPr>
        <w:ind w:left="2505" w:hanging="420"/>
      </w:pPr>
    </w:lvl>
    <w:lvl w:ilvl="4" w:tplc="04090019" w:tentative="1">
      <w:start w:val="1"/>
      <w:numFmt w:val="lowerLetter"/>
      <w:lvlText w:val="%5)"/>
      <w:lvlJc w:val="left"/>
      <w:pPr>
        <w:ind w:left="2925" w:hanging="420"/>
      </w:pPr>
    </w:lvl>
    <w:lvl w:ilvl="5" w:tplc="0409001B" w:tentative="1">
      <w:start w:val="1"/>
      <w:numFmt w:val="lowerRoman"/>
      <w:lvlText w:val="%6."/>
      <w:lvlJc w:val="right"/>
      <w:pPr>
        <w:ind w:left="3345" w:hanging="420"/>
      </w:pPr>
    </w:lvl>
    <w:lvl w:ilvl="6" w:tplc="0409000F" w:tentative="1">
      <w:start w:val="1"/>
      <w:numFmt w:val="decimal"/>
      <w:lvlText w:val="%7."/>
      <w:lvlJc w:val="left"/>
      <w:pPr>
        <w:ind w:left="3765" w:hanging="420"/>
      </w:pPr>
    </w:lvl>
    <w:lvl w:ilvl="7" w:tplc="04090019" w:tentative="1">
      <w:start w:val="1"/>
      <w:numFmt w:val="lowerLetter"/>
      <w:lvlText w:val="%8)"/>
      <w:lvlJc w:val="left"/>
      <w:pPr>
        <w:ind w:left="4185" w:hanging="420"/>
      </w:pPr>
    </w:lvl>
    <w:lvl w:ilvl="8" w:tplc="0409001B" w:tentative="1">
      <w:start w:val="1"/>
      <w:numFmt w:val="lowerRoman"/>
      <w:lvlText w:val="%9."/>
      <w:lvlJc w:val="right"/>
      <w:pPr>
        <w:ind w:left="4605" w:hanging="420"/>
      </w:pPr>
    </w:lvl>
  </w:abstractNum>
  <w:abstractNum w:abstractNumId="11" w15:restartNumberingAfterBreak="0">
    <w:nsid w:val="46614685"/>
    <w:multiLevelType w:val="hybridMultilevel"/>
    <w:tmpl w:val="616A791A"/>
    <w:lvl w:ilvl="0" w:tplc="3CC00AEC">
      <w:start w:val="1"/>
      <w:numFmt w:val="decimal"/>
      <w:lvlText w:val="%1."/>
      <w:lvlJc w:val="left"/>
      <w:pPr>
        <w:ind w:left="1185" w:hanging="360"/>
      </w:pPr>
      <w:rPr>
        <w:rFonts w:hint="default"/>
        <w:b/>
      </w:rPr>
    </w:lvl>
    <w:lvl w:ilvl="1" w:tplc="04090019" w:tentative="1">
      <w:start w:val="1"/>
      <w:numFmt w:val="lowerLetter"/>
      <w:lvlText w:val="%2)"/>
      <w:lvlJc w:val="left"/>
      <w:pPr>
        <w:ind w:left="1665" w:hanging="420"/>
      </w:pPr>
    </w:lvl>
    <w:lvl w:ilvl="2" w:tplc="0409001B" w:tentative="1">
      <w:start w:val="1"/>
      <w:numFmt w:val="lowerRoman"/>
      <w:lvlText w:val="%3."/>
      <w:lvlJc w:val="right"/>
      <w:pPr>
        <w:ind w:left="2085" w:hanging="420"/>
      </w:pPr>
    </w:lvl>
    <w:lvl w:ilvl="3" w:tplc="0409000F" w:tentative="1">
      <w:start w:val="1"/>
      <w:numFmt w:val="decimal"/>
      <w:lvlText w:val="%4."/>
      <w:lvlJc w:val="left"/>
      <w:pPr>
        <w:ind w:left="2505" w:hanging="420"/>
      </w:pPr>
    </w:lvl>
    <w:lvl w:ilvl="4" w:tplc="04090019" w:tentative="1">
      <w:start w:val="1"/>
      <w:numFmt w:val="lowerLetter"/>
      <w:lvlText w:val="%5)"/>
      <w:lvlJc w:val="left"/>
      <w:pPr>
        <w:ind w:left="2925" w:hanging="420"/>
      </w:pPr>
    </w:lvl>
    <w:lvl w:ilvl="5" w:tplc="0409001B" w:tentative="1">
      <w:start w:val="1"/>
      <w:numFmt w:val="lowerRoman"/>
      <w:lvlText w:val="%6."/>
      <w:lvlJc w:val="right"/>
      <w:pPr>
        <w:ind w:left="3345" w:hanging="420"/>
      </w:pPr>
    </w:lvl>
    <w:lvl w:ilvl="6" w:tplc="0409000F" w:tentative="1">
      <w:start w:val="1"/>
      <w:numFmt w:val="decimal"/>
      <w:lvlText w:val="%7."/>
      <w:lvlJc w:val="left"/>
      <w:pPr>
        <w:ind w:left="3765" w:hanging="420"/>
      </w:pPr>
    </w:lvl>
    <w:lvl w:ilvl="7" w:tplc="04090019" w:tentative="1">
      <w:start w:val="1"/>
      <w:numFmt w:val="lowerLetter"/>
      <w:lvlText w:val="%8)"/>
      <w:lvlJc w:val="left"/>
      <w:pPr>
        <w:ind w:left="4185" w:hanging="420"/>
      </w:pPr>
    </w:lvl>
    <w:lvl w:ilvl="8" w:tplc="0409001B" w:tentative="1">
      <w:start w:val="1"/>
      <w:numFmt w:val="lowerRoman"/>
      <w:lvlText w:val="%9."/>
      <w:lvlJc w:val="right"/>
      <w:pPr>
        <w:ind w:left="4605" w:hanging="420"/>
      </w:pPr>
    </w:lvl>
  </w:abstractNum>
  <w:abstractNum w:abstractNumId="12" w15:restartNumberingAfterBreak="0">
    <w:nsid w:val="5E3E3B6B"/>
    <w:multiLevelType w:val="singleLevel"/>
    <w:tmpl w:val="5E3E3B6B"/>
    <w:lvl w:ilvl="0">
      <w:start w:val="4"/>
      <w:numFmt w:val="japaneseCounting"/>
      <w:lvlText w:val="（%1）"/>
      <w:lvlJc w:val="left"/>
      <w:pPr>
        <w:tabs>
          <w:tab w:val="num" w:pos="1245"/>
        </w:tabs>
        <w:ind w:left="1245" w:hanging="825"/>
      </w:pPr>
      <w:rPr>
        <w:rFonts w:hint="eastAsia"/>
      </w:rPr>
    </w:lvl>
  </w:abstractNum>
  <w:abstractNum w:abstractNumId="13" w15:restartNumberingAfterBreak="0">
    <w:nsid w:val="69D84D9E"/>
    <w:multiLevelType w:val="singleLevel"/>
    <w:tmpl w:val="69D84D9E"/>
    <w:lvl w:ilvl="0">
      <w:start w:val="1"/>
      <w:numFmt w:val="decimal"/>
      <w:lvlText w:val="%1."/>
      <w:lvlJc w:val="left"/>
      <w:pPr>
        <w:tabs>
          <w:tab w:val="num" w:pos="1005"/>
        </w:tabs>
        <w:ind w:left="1005" w:hanging="165"/>
      </w:pPr>
      <w:rPr>
        <w:rFonts w:hint="eastAsia"/>
      </w:rPr>
    </w:lvl>
  </w:abstractNum>
  <w:abstractNum w:abstractNumId="14" w15:restartNumberingAfterBreak="0">
    <w:nsid w:val="6DC977DA"/>
    <w:multiLevelType w:val="singleLevel"/>
    <w:tmpl w:val="6DC977DA"/>
    <w:lvl w:ilvl="0">
      <w:start w:val="1"/>
      <w:numFmt w:val="japaneseCounting"/>
      <w:lvlText w:val="%1、"/>
      <w:lvlJc w:val="left"/>
      <w:pPr>
        <w:tabs>
          <w:tab w:val="num" w:pos="840"/>
        </w:tabs>
        <w:ind w:left="840" w:hanging="420"/>
      </w:pPr>
      <w:rPr>
        <w:rFonts w:hint="eastAsia"/>
      </w:rPr>
    </w:lvl>
  </w:abstractNum>
  <w:abstractNum w:abstractNumId="15" w15:restartNumberingAfterBreak="0">
    <w:nsid w:val="73721A8C"/>
    <w:multiLevelType w:val="hybridMultilevel"/>
    <w:tmpl w:val="BEF2E6F4"/>
    <w:lvl w:ilvl="0" w:tplc="863A05B8">
      <w:start w:val="1"/>
      <w:numFmt w:val="decimal"/>
      <w:lvlText w:val="%1."/>
      <w:lvlJc w:val="left"/>
      <w:pPr>
        <w:ind w:left="1185" w:hanging="360"/>
      </w:pPr>
      <w:rPr>
        <w:rFonts w:hint="default"/>
      </w:rPr>
    </w:lvl>
    <w:lvl w:ilvl="1" w:tplc="04090019" w:tentative="1">
      <w:start w:val="1"/>
      <w:numFmt w:val="lowerLetter"/>
      <w:lvlText w:val="%2)"/>
      <w:lvlJc w:val="left"/>
      <w:pPr>
        <w:ind w:left="1665" w:hanging="420"/>
      </w:pPr>
    </w:lvl>
    <w:lvl w:ilvl="2" w:tplc="0409001B" w:tentative="1">
      <w:start w:val="1"/>
      <w:numFmt w:val="lowerRoman"/>
      <w:lvlText w:val="%3."/>
      <w:lvlJc w:val="right"/>
      <w:pPr>
        <w:ind w:left="2085" w:hanging="420"/>
      </w:pPr>
    </w:lvl>
    <w:lvl w:ilvl="3" w:tplc="0409000F" w:tentative="1">
      <w:start w:val="1"/>
      <w:numFmt w:val="decimal"/>
      <w:lvlText w:val="%4."/>
      <w:lvlJc w:val="left"/>
      <w:pPr>
        <w:ind w:left="2505" w:hanging="420"/>
      </w:pPr>
    </w:lvl>
    <w:lvl w:ilvl="4" w:tplc="04090019" w:tentative="1">
      <w:start w:val="1"/>
      <w:numFmt w:val="lowerLetter"/>
      <w:lvlText w:val="%5)"/>
      <w:lvlJc w:val="left"/>
      <w:pPr>
        <w:ind w:left="2925" w:hanging="420"/>
      </w:pPr>
    </w:lvl>
    <w:lvl w:ilvl="5" w:tplc="0409001B" w:tentative="1">
      <w:start w:val="1"/>
      <w:numFmt w:val="lowerRoman"/>
      <w:lvlText w:val="%6."/>
      <w:lvlJc w:val="right"/>
      <w:pPr>
        <w:ind w:left="3345" w:hanging="420"/>
      </w:pPr>
    </w:lvl>
    <w:lvl w:ilvl="6" w:tplc="0409000F" w:tentative="1">
      <w:start w:val="1"/>
      <w:numFmt w:val="decimal"/>
      <w:lvlText w:val="%7."/>
      <w:lvlJc w:val="left"/>
      <w:pPr>
        <w:ind w:left="3765" w:hanging="420"/>
      </w:pPr>
    </w:lvl>
    <w:lvl w:ilvl="7" w:tplc="04090019" w:tentative="1">
      <w:start w:val="1"/>
      <w:numFmt w:val="lowerLetter"/>
      <w:lvlText w:val="%8)"/>
      <w:lvlJc w:val="left"/>
      <w:pPr>
        <w:ind w:left="4185" w:hanging="420"/>
      </w:pPr>
    </w:lvl>
    <w:lvl w:ilvl="8" w:tplc="0409001B" w:tentative="1">
      <w:start w:val="1"/>
      <w:numFmt w:val="lowerRoman"/>
      <w:lvlText w:val="%9."/>
      <w:lvlJc w:val="right"/>
      <w:pPr>
        <w:ind w:left="4605" w:hanging="420"/>
      </w:pPr>
    </w:lvl>
  </w:abstractNum>
  <w:abstractNum w:abstractNumId="16" w15:restartNumberingAfterBreak="0">
    <w:nsid w:val="78CC03BC"/>
    <w:multiLevelType w:val="hybridMultilevel"/>
    <w:tmpl w:val="22D48D28"/>
    <w:lvl w:ilvl="0" w:tplc="7E2AA6B0">
      <w:start w:val="3"/>
      <w:numFmt w:val="japaneseCounting"/>
      <w:lvlText w:val="%1、"/>
      <w:lvlJc w:val="left"/>
      <w:pPr>
        <w:tabs>
          <w:tab w:val="num" w:pos="480"/>
        </w:tabs>
        <w:ind w:left="480" w:hanging="48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7ECC25F0"/>
    <w:multiLevelType w:val="singleLevel"/>
    <w:tmpl w:val="7ECC25F0"/>
    <w:lvl w:ilvl="0">
      <w:start w:val="2"/>
      <w:numFmt w:val="decimal"/>
      <w:lvlText w:val=""/>
      <w:lvlJc w:val="left"/>
      <w:pPr>
        <w:tabs>
          <w:tab w:val="num" w:pos="360"/>
        </w:tabs>
        <w:ind w:left="360" w:hanging="360"/>
      </w:pPr>
      <w:rPr>
        <w:rFonts w:ascii="Times New Roman" w:hint="default"/>
      </w:rPr>
    </w:lvl>
  </w:abstractNum>
  <w:num w:numId="1">
    <w:abstractNumId w:val="0"/>
  </w:num>
  <w:num w:numId="2">
    <w:abstractNumId w:val="4"/>
  </w:num>
  <w:num w:numId="3">
    <w:abstractNumId w:val="14"/>
  </w:num>
  <w:num w:numId="4">
    <w:abstractNumId w:val="13"/>
  </w:num>
  <w:num w:numId="5">
    <w:abstractNumId w:val="1"/>
  </w:num>
  <w:num w:numId="6">
    <w:abstractNumId w:val="8"/>
  </w:num>
  <w:num w:numId="7">
    <w:abstractNumId w:val="17"/>
  </w:num>
  <w:num w:numId="8">
    <w:abstractNumId w:val="6"/>
  </w:num>
  <w:num w:numId="9">
    <w:abstractNumId w:val="12"/>
  </w:num>
  <w:num w:numId="10">
    <w:abstractNumId w:val="16"/>
  </w:num>
  <w:num w:numId="11">
    <w:abstractNumId w:val="5"/>
  </w:num>
  <w:num w:numId="12">
    <w:abstractNumId w:val="9"/>
  </w:num>
  <w:num w:numId="13">
    <w:abstractNumId w:val="2"/>
  </w:num>
  <w:num w:numId="14">
    <w:abstractNumId w:val="15"/>
  </w:num>
  <w:num w:numId="15">
    <w:abstractNumId w:val="10"/>
  </w:num>
  <w:num w:numId="16">
    <w:abstractNumId w:val="11"/>
  </w:num>
  <w:num w:numId="17">
    <w:abstractNumId w:val="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0259E"/>
    <w:rsid w:val="0003797A"/>
    <w:rsid w:val="00051600"/>
    <w:rsid w:val="00097CA1"/>
    <w:rsid w:val="000A2304"/>
    <w:rsid w:val="000E7C84"/>
    <w:rsid w:val="0010259E"/>
    <w:rsid w:val="00131703"/>
    <w:rsid w:val="0016206E"/>
    <w:rsid w:val="00176E4A"/>
    <w:rsid w:val="00211D9F"/>
    <w:rsid w:val="00214556"/>
    <w:rsid w:val="0022551B"/>
    <w:rsid w:val="002C2E1E"/>
    <w:rsid w:val="002C57DC"/>
    <w:rsid w:val="002C5E3B"/>
    <w:rsid w:val="003826B4"/>
    <w:rsid w:val="003C4F51"/>
    <w:rsid w:val="004101AD"/>
    <w:rsid w:val="0042679D"/>
    <w:rsid w:val="00435AE5"/>
    <w:rsid w:val="00453150"/>
    <w:rsid w:val="004E144F"/>
    <w:rsid w:val="004F644D"/>
    <w:rsid w:val="00552B53"/>
    <w:rsid w:val="0056131C"/>
    <w:rsid w:val="00565C5D"/>
    <w:rsid w:val="00604DB0"/>
    <w:rsid w:val="00623572"/>
    <w:rsid w:val="00654084"/>
    <w:rsid w:val="0065596F"/>
    <w:rsid w:val="0067110F"/>
    <w:rsid w:val="00680C7B"/>
    <w:rsid w:val="006B5CC8"/>
    <w:rsid w:val="006C67B1"/>
    <w:rsid w:val="00727D2C"/>
    <w:rsid w:val="00745D9D"/>
    <w:rsid w:val="00776CFD"/>
    <w:rsid w:val="007A4DE3"/>
    <w:rsid w:val="007F4F61"/>
    <w:rsid w:val="00810A22"/>
    <w:rsid w:val="00862919"/>
    <w:rsid w:val="008A18F6"/>
    <w:rsid w:val="008A4DDB"/>
    <w:rsid w:val="008C24F3"/>
    <w:rsid w:val="008C6CF9"/>
    <w:rsid w:val="008D5561"/>
    <w:rsid w:val="009979CA"/>
    <w:rsid w:val="009C78F1"/>
    <w:rsid w:val="009D0D38"/>
    <w:rsid w:val="009E4B12"/>
    <w:rsid w:val="00A76B81"/>
    <w:rsid w:val="00A80464"/>
    <w:rsid w:val="00A972F0"/>
    <w:rsid w:val="00AB28FA"/>
    <w:rsid w:val="00B52055"/>
    <w:rsid w:val="00B73341"/>
    <w:rsid w:val="00C36701"/>
    <w:rsid w:val="00C41522"/>
    <w:rsid w:val="00C42986"/>
    <w:rsid w:val="00C92B8C"/>
    <w:rsid w:val="00CE299B"/>
    <w:rsid w:val="00CE7CD4"/>
    <w:rsid w:val="00D07AE5"/>
    <w:rsid w:val="00D54620"/>
    <w:rsid w:val="00D549F0"/>
    <w:rsid w:val="00D76648"/>
    <w:rsid w:val="00DA504D"/>
    <w:rsid w:val="00DF25A3"/>
    <w:rsid w:val="00E03308"/>
    <w:rsid w:val="00E539D6"/>
    <w:rsid w:val="00E74F23"/>
    <w:rsid w:val="00E93642"/>
    <w:rsid w:val="00EE4939"/>
    <w:rsid w:val="00F243BC"/>
    <w:rsid w:val="00F40657"/>
    <w:rsid w:val="00F41918"/>
    <w:rsid w:val="00F67855"/>
    <w:rsid w:val="00F900EC"/>
    <w:rsid w:val="00FD2734"/>
    <w:rsid w:val="00FF1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1A35E"/>
  <w15:docId w15:val="{FD9C69E1-9118-46C6-BFA3-7B90177B7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7AE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259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0259E"/>
    <w:rPr>
      <w:sz w:val="18"/>
      <w:szCs w:val="18"/>
    </w:rPr>
  </w:style>
  <w:style w:type="paragraph" w:styleId="a5">
    <w:name w:val="footer"/>
    <w:basedOn w:val="a"/>
    <w:link w:val="a6"/>
    <w:uiPriority w:val="99"/>
    <w:unhideWhenUsed/>
    <w:rsid w:val="0010259E"/>
    <w:pPr>
      <w:tabs>
        <w:tab w:val="center" w:pos="4153"/>
        <w:tab w:val="right" w:pos="8306"/>
      </w:tabs>
      <w:snapToGrid w:val="0"/>
      <w:jc w:val="left"/>
    </w:pPr>
    <w:rPr>
      <w:sz w:val="18"/>
      <w:szCs w:val="18"/>
    </w:rPr>
  </w:style>
  <w:style w:type="character" w:customStyle="1" w:styleId="a6">
    <w:name w:val="页脚 字符"/>
    <w:basedOn w:val="a0"/>
    <w:link w:val="a5"/>
    <w:uiPriority w:val="99"/>
    <w:rsid w:val="0010259E"/>
    <w:rPr>
      <w:sz w:val="18"/>
      <w:szCs w:val="18"/>
    </w:rPr>
  </w:style>
  <w:style w:type="character" w:styleId="a7">
    <w:name w:val="Strong"/>
    <w:basedOn w:val="a0"/>
    <w:uiPriority w:val="22"/>
    <w:qFormat/>
    <w:rsid w:val="00EE4939"/>
    <w:rPr>
      <w:b/>
      <w:bCs/>
    </w:rPr>
  </w:style>
  <w:style w:type="paragraph" w:styleId="a8">
    <w:name w:val="Normal (Web)"/>
    <w:basedOn w:val="a"/>
    <w:uiPriority w:val="99"/>
    <w:semiHidden/>
    <w:unhideWhenUsed/>
    <w:rsid w:val="00EE4939"/>
    <w:pPr>
      <w:widowControl/>
      <w:spacing w:before="100" w:beforeAutospacing="1" w:after="100" w:afterAutospacing="1"/>
      <w:jc w:val="left"/>
    </w:pPr>
    <w:rPr>
      <w:rFonts w:ascii="宋体" w:hAnsi="宋体" w:cs="宋体"/>
      <w:kern w:val="0"/>
      <w:sz w:val="24"/>
      <w:szCs w:val="24"/>
    </w:rPr>
  </w:style>
  <w:style w:type="paragraph" w:styleId="a9">
    <w:name w:val="List Paragraph"/>
    <w:basedOn w:val="a"/>
    <w:uiPriority w:val="34"/>
    <w:qFormat/>
    <w:rsid w:val="00131703"/>
    <w:pPr>
      <w:ind w:firstLineChars="200" w:firstLine="420"/>
    </w:pPr>
  </w:style>
  <w:style w:type="paragraph" w:customStyle="1" w:styleId="2">
    <w:name w:val="列出段落2"/>
    <w:basedOn w:val="a"/>
    <w:uiPriority w:val="34"/>
    <w:qFormat/>
    <w:rsid w:val="007A4DE3"/>
    <w:pPr>
      <w:ind w:firstLineChars="200" w:firstLine="42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379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6D858-194D-4341-A736-5BF73382E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3</Pages>
  <Words>234</Words>
  <Characters>1339</Characters>
  <Application>Microsoft Office Word</Application>
  <DocSecurity>0</DocSecurity>
  <Lines>11</Lines>
  <Paragraphs>3</Paragraphs>
  <ScaleCrop>false</ScaleCrop>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迪 吴</cp:lastModifiedBy>
  <cp:revision>48</cp:revision>
  <dcterms:created xsi:type="dcterms:W3CDTF">2016-07-29T02:53:00Z</dcterms:created>
  <dcterms:modified xsi:type="dcterms:W3CDTF">2020-09-22T01:35:00Z</dcterms:modified>
</cp:coreProperties>
</file>