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hAnsi="宋体" w:eastAsia="楷体_GB2312"/>
          <w:bCs/>
          <w:sz w:val="36"/>
          <w:szCs w:val="36"/>
        </w:rPr>
      </w:pPr>
    </w:p>
    <w:p>
      <w:pPr>
        <w:jc w:val="center"/>
        <w:rPr>
          <w:rFonts w:ascii="楷体_GB2312" w:hAnsi="宋体" w:eastAsia="楷体_GB2312"/>
          <w:bCs/>
          <w:sz w:val="36"/>
          <w:szCs w:val="36"/>
        </w:rPr>
      </w:pPr>
    </w:p>
    <w:p>
      <w:pPr>
        <w:jc w:val="center"/>
        <w:rPr>
          <w:rFonts w:ascii="楷体_GB2312" w:hAnsi="宋体" w:eastAsia="楷体_GB2312"/>
          <w:bCs/>
          <w:sz w:val="36"/>
          <w:szCs w:val="36"/>
        </w:rPr>
      </w:pPr>
      <w:r>
        <w:rPr>
          <w:rFonts w:hint="eastAsia" w:ascii="楷体_GB2312" w:hAnsi="宋体" w:eastAsia="楷体_GB2312"/>
          <w:bCs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180975</wp:posOffset>
            </wp:positionV>
            <wp:extent cx="2533650" cy="506730"/>
            <wp:effectExtent l="0" t="0" r="11430" b="11430"/>
            <wp:wrapNone/>
            <wp:docPr id="1" name="图片 2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校名"/>
                    <pic:cNvPicPr>
                      <a:picLocks noChangeAspect="1"/>
                    </pic:cNvPicPr>
                  </pic:nvPicPr>
                  <pic:blipFill>
                    <a:blip r:embed="rId4">
                      <a:lum bright="12000"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楷体_GB2312" w:hAnsi="宋体" w:eastAsia="楷体_GB2312"/>
          <w:bCs/>
          <w:sz w:val="36"/>
          <w:szCs w:val="36"/>
        </w:rPr>
      </w:pPr>
    </w:p>
    <w:p>
      <w:pPr>
        <w:jc w:val="center"/>
        <w:rPr>
          <w:rFonts w:ascii="楷体_GB2312" w:hAnsi="宋体" w:eastAsia="楷体_GB2312"/>
          <w:bCs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202</w:t>
      </w:r>
      <w:r>
        <w:rPr>
          <w:rFonts w:hint="eastAsia" w:ascii="黑体" w:eastAsia="黑体"/>
          <w:sz w:val="44"/>
          <w:szCs w:val="44"/>
          <w:lang w:val="en-US" w:eastAsia="zh-CN"/>
        </w:rPr>
        <w:t>2</w:t>
      </w:r>
      <w:r>
        <w:rPr>
          <w:rFonts w:hint="eastAsia" w:ascii="黑体" w:eastAsia="黑体"/>
          <w:sz w:val="44"/>
          <w:szCs w:val="44"/>
        </w:rPr>
        <w:t>年全国硕士研究生招生考试大纲</w:t>
      </w:r>
    </w:p>
    <w:p>
      <w:pPr>
        <w:jc w:val="center"/>
        <w:rPr>
          <w:rFonts w:eastAsia="楷体_GB2312"/>
          <w:sz w:val="28"/>
        </w:rPr>
      </w:pPr>
    </w:p>
    <w:p>
      <w:pPr>
        <w:jc w:val="center"/>
        <w:rPr>
          <w:rFonts w:eastAsia="楷体_GB2312"/>
          <w:sz w:val="28"/>
        </w:rPr>
      </w:pPr>
    </w:p>
    <w:p>
      <w:pPr>
        <w:ind w:firstLine="900" w:firstLineChars="300"/>
        <w:rPr>
          <w:rFonts w:ascii="楷体_GB2312" w:hAnsi="宋体" w:eastAsia="楷体_GB2312"/>
          <w:sz w:val="30"/>
          <w:szCs w:val="30"/>
        </w:rPr>
      </w:pPr>
      <w:bookmarkStart w:id="0" w:name="_GoBack"/>
      <w:bookmarkEnd w:id="0"/>
    </w:p>
    <w:p>
      <w:pPr>
        <w:ind w:firstLine="900" w:firstLineChars="300"/>
        <w:rPr>
          <w:rFonts w:ascii="楷体_GB2312" w:hAnsi="宋体" w:eastAsia="楷体_GB2312"/>
          <w:sz w:val="30"/>
          <w:szCs w:val="30"/>
        </w:rPr>
      </w:pPr>
    </w:p>
    <w:p>
      <w:pPr>
        <w:ind w:firstLine="900" w:firstLineChars="300"/>
        <w:rPr>
          <w:rFonts w:ascii="楷体_GB2312" w:hAnsi="宋体" w:eastAsia="楷体_GB2312"/>
          <w:sz w:val="30"/>
          <w:szCs w:val="30"/>
        </w:rPr>
      </w:pPr>
    </w:p>
    <w:p>
      <w:pPr>
        <w:ind w:firstLine="900" w:firstLineChars="300"/>
        <w:rPr>
          <w:rFonts w:ascii="楷体_GB2312" w:hAnsi="宋体" w:eastAsia="楷体_GB2312"/>
          <w:sz w:val="30"/>
          <w:szCs w:val="30"/>
        </w:rPr>
      </w:pPr>
    </w:p>
    <w:p>
      <w:pPr>
        <w:ind w:firstLine="900" w:firstLineChars="300"/>
        <w:rPr>
          <w:rFonts w:ascii="楷体_GB2312" w:hAnsi="宋体" w:eastAsia="楷体_GB2312"/>
          <w:color w:val="FF0000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科目代码：875</w:t>
      </w:r>
    </w:p>
    <w:p>
      <w:pPr>
        <w:ind w:firstLine="900" w:firstLineChars="300"/>
        <w:rPr>
          <w:rFonts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科目名称：舞台美术设计专业基础</w:t>
      </w:r>
    </w:p>
    <w:p>
      <w:pPr>
        <w:ind w:firstLine="900" w:firstLineChars="300"/>
        <w:rPr>
          <w:rFonts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适用专业：戏剧【</w:t>
      </w:r>
      <w:r>
        <w:rPr>
          <w:rFonts w:hint="eastAsia" w:ascii="楷体_GB2312" w:hAnsi="宋体" w:eastAsia="楷体_GB2312"/>
          <w:sz w:val="30"/>
          <w:szCs w:val="30"/>
          <w:lang w:eastAsia="zh-CN"/>
        </w:rPr>
        <w:t>戏剧</w:t>
      </w:r>
      <w:r>
        <w:rPr>
          <w:rFonts w:hint="eastAsia" w:ascii="楷体_GB2312" w:hAnsi="宋体" w:eastAsia="楷体_GB2312"/>
          <w:sz w:val="30"/>
          <w:szCs w:val="30"/>
        </w:rPr>
        <w:t>舞台美术设计】</w:t>
      </w:r>
    </w:p>
    <w:p>
      <w:pPr>
        <w:ind w:firstLine="900" w:firstLineChars="300"/>
        <w:rPr>
          <w:rFonts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制订单位：沈阳师范大学</w:t>
      </w:r>
    </w:p>
    <w:p>
      <w:pPr>
        <w:ind w:firstLine="900" w:firstLineChars="300"/>
        <w:rPr>
          <w:rFonts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修订日期：202</w:t>
      </w:r>
      <w:r>
        <w:rPr>
          <w:rFonts w:hint="eastAsia" w:ascii="楷体_GB2312" w:hAnsi="宋体" w:eastAsia="楷体_GB2312"/>
          <w:sz w:val="30"/>
          <w:szCs w:val="30"/>
          <w:lang w:val="en-US" w:eastAsia="zh-CN"/>
        </w:rPr>
        <w:t>1</w:t>
      </w:r>
      <w:r>
        <w:rPr>
          <w:rFonts w:hint="eastAsia" w:ascii="楷体_GB2312" w:hAnsi="宋体" w:eastAsia="楷体_GB2312"/>
          <w:sz w:val="30"/>
          <w:szCs w:val="30"/>
        </w:rPr>
        <w:t>年9月</w:t>
      </w:r>
    </w:p>
    <w:p>
      <w:pPr>
        <w:jc w:val="center"/>
        <w:rPr>
          <w:rFonts w:ascii="宋体"/>
          <w:b/>
          <w:sz w:val="30"/>
          <w:szCs w:val="30"/>
        </w:rPr>
      </w:pPr>
    </w:p>
    <w:p>
      <w:pPr>
        <w:jc w:val="center"/>
        <w:rPr>
          <w:rFonts w:ascii="宋体"/>
          <w:b/>
          <w:sz w:val="32"/>
        </w:rPr>
      </w:pPr>
    </w:p>
    <w:p>
      <w:pPr>
        <w:jc w:val="center"/>
        <w:rPr>
          <w:rFonts w:ascii="宋体"/>
          <w:b/>
          <w:sz w:val="32"/>
        </w:rPr>
      </w:pPr>
    </w:p>
    <w:p>
      <w:pPr>
        <w:jc w:val="center"/>
        <w:rPr>
          <w:rFonts w:ascii="宋体"/>
          <w:b/>
          <w:sz w:val="32"/>
        </w:rPr>
      </w:pPr>
    </w:p>
    <w:p>
      <w:pPr>
        <w:jc w:val="center"/>
        <w:rPr>
          <w:rFonts w:ascii="宋体"/>
          <w:b/>
          <w:sz w:val="32"/>
        </w:rPr>
      </w:pPr>
    </w:p>
    <w:p>
      <w:pPr>
        <w:jc w:val="center"/>
        <w:rPr>
          <w:rFonts w:ascii="宋体"/>
          <w:b/>
          <w:sz w:val="32"/>
        </w:rPr>
      </w:pPr>
    </w:p>
    <w:p>
      <w:pPr>
        <w:jc w:val="center"/>
        <w:rPr>
          <w:rFonts w:ascii="宋体"/>
          <w:b/>
          <w:sz w:val="32"/>
        </w:rPr>
      </w:pPr>
    </w:p>
    <w:p>
      <w:pPr>
        <w:ind w:firstLine="1285" w:firstLineChars="400"/>
        <w:rPr>
          <w:rFonts w:ascii="宋体"/>
          <w:b/>
          <w:sz w:val="32"/>
        </w:rPr>
      </w:pPr>
      <w:r>
        <w:rPr>
          <w:rFonts w:hint="eastAsia" w:ascii="宋体"/>
          <w:b/>
          <w:sz w:val="32"/>
        </w:rPr>
        <w:t>《舞台美术设计专业基础》考试大纲</w:t>
      </w:r>
    </w:p>
    <w:p>
      <w:pPr>
        <w:spacing w:line="360" w:lineRule="auto"/>
        <w:rPr>
          <w:rFonts w:ascii="宋体" w:hAnsi="宋体" w:cs="宋体"/>
          <w:b/>
          <w:bCs/>
          <w:sz w:val="24"/>
        </w:rPr>
      </w:pPr>
    </w:p>
    <w:p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一、考试要求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要求考生根据报考专业方向、类型、选择相应专业方向、类型考查范围及内容。其考查内容包括报考专业方向所涉及的本专业领域的基础理论知识，包括各艺术门类历史发展、基本艺术元素和一般性的艺术手段、艺术体裁、艺术流派和各个时代的名家名作，最终能够运用其基础理论知识解释各类艺术现象。</w:t>
      </w:r>
    </w:p>
    <w:p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二、知识和能力的要求与范围</w:t>
      </w:r>
    </w:p>
    <w:p>
      <w:pPr>
        <w:spacing w:line="360" w:lineRule="auto"/>
        <w:rPr>
          <w:rFonts w:asci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（一）考试要求</w:t>
      </w:r>
    </w:p>
    <w:p>
      <w:pPr>
        <w:ind w:firstLine="480" w:firstLineChars="200"/>
        <w:jc w:val="left"/>
        <w:rPr>
          <w:sz w:val="24"/>
        </w:rPr>
      </w:pPr>
      <w:r>
        <w:rPr>
          <w:rFonts w:hint="eastAsia" w:ascii="宋体" w:hAnsi="宋体" w:cs="宋体"/>
          <w:bCs/>
          <w:sz w:val="24"/>
        </w:rPr>
        <w:t>舞台美术设计专业主要考查学生能否运用所学知识，对戏剧舞台的基本概念、专业理论知识、艺术特征，以及舞台美术与戏剧的关系进行清晰有效的阐述；同时了解并掌握现代科技对舞台设计发展的影响。</w:t>
      </w:r>
    </w:p>
    <w:p>
      <w:pPr>
        <w:spacing w:line="360" w:lineRule="auto"/>
        <w:rPr>
          <w:rFonts w:asci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（二）考查内容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了解戏剧艺术特点，掌握舞台美术的基本概念及艺术特征，掌握舞台美术与戏剧的关系。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掌握舞台设计在戏剧艺术中的功能和作用。掌握舞美语言在戏剧舞台设计中的表达方式。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中国戏曲美术与西方戏剧美术的比较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了解现代科技对舞台设计发展的影响。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5、需掌握对中外经典戏剧作品的研究，并能够具有论说和评价的能力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三、试卷结构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基本概念：名词解释、简答题等。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理论阐述：论述题、案例分析、作品分析题等。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</w:p>
    <w:p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 w:cs="宋体"/>
          <w:b/>
          <w:bCs/>
          <w:kern w:val="0"/>
          <w:sz w:val="24"/>
          <w:lang w:bidi="ar"/>
        </w:rPr>
      </w:pPr>
      <w:r>
        <w:rPr>
          <w:rFonts w:hint="eastAsia" w:ascii="宋体" w:hAnsi="宋体" w:cs="宋体"/>
          <w:b/>
          <w:bCs/>
          <w:kern w:val="0"/>
          <w:sz w:val="24"/>
          <w:lang w:bidi="ar"/>
        </w:rPr>
        <w:t>考试内容范围说明：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《艺术学基础》王次昭著 书中戏剧、戏曲舞台美术相关内容</w:t>
      </w:r>
    </w:p>
    <w:sectPr>
      <w:pgSz w:w="11906" w:h="16838"/>
      <w:pgMar w:top="1440" w:right="1800" w:bottom="11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015AF"/>
    <w:multiLevelType w:val="singleLevel"/>
    <w:tmpl w:val="FFF015A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480DC4F"/>
    <w:multiLevelType w:val="singleLevel"/>
    <w:tmpl w:val="6480DC4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E2101"/>
    <w:rsid w:val="002C0AE2"/>
    <w:rsid w:val="00865B97"/>
    <w:rsid w:val="00940F93"/>
    <w:rsid w:val="00EC216C"/>
    <w:rsid w:val="05AE25CD"/>
    <w:rsid w:val="0BA24E54"/>
    <w:rsid w:val="0BB03C9D"/>
    <w:rsid w:val="0CAB4F96"/>
    <w:rsid w:val="0CDE2101"/>
    <w:rsid w:val="0D4F4BF8"/>
    <w:rsid w:val="0E4A1980"/>
    <w:rsid w:val="0E5514BB"/>
    <w:rsid w:val="1B515A49"/>
    <w:rsid w:val="22C844FA"/>
    <w:rsid w:val="256C2831"/>
    <w:rsid w:val="2A312F0A"/>
    <w:rsid w:val="2A4865FA"/>
    <w:rsid w:val="3A4516B5"/>
    <w:rsid w:val="3CD04A65"/>
    <w:rsid w:val="3FF205CA"/>
    <w:rsid w:val="40CD48B1"/>
    <w:rsid w:val="426972A4"/>
    <w:rsid w:val="44EC029C"/>
    <w:rsid w:val="47116EAE"/>
    <w:rsid w:val="49054875"/>
    <w:rsid w:val="49CB6DD9"/>
    <w:rsid w:val="4B126B00"/>
    <w:rsid w:val="53D378C7"/>
    <w:rsid w:val="55257CB4"/>
    <w:rsid w:val="57332192"/>
    <w:rsid w:val="67034324"/>
    <w:rsid w:val="675E1B20"/>
    <w:rsid w:val="6F3D02BC"/>
    <w:rsid w:val="700F423D"/>
    <w:rsid w:val="74333645"/>
    <w:rsid w:val="7A305C65"/>
    <w:rsid w:val="7CE63A36"/>
    <w:rsid w:val="7E70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311</Words>
  <Characters>315</Characters>
  <Lines>11</Lines>
  <Paragraphs>5</Paragraphs>
  <TotalTime>5</TotalTime>
  <ScaleCrop>false</ScaleCrop>
  <LinksUpToDate>false</LinksUpToDate>
  <CharactersWithSpaces>621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2020-08-28T12:27:00Z</dcterms:created>
  <dc:creator>lenovo</dc:creator>
  <cp:lastModifiedBy>Administrator</cp:lastModifiedBy>
  <cp:lastPrinted>2021-09-12T00:57:42Z</cp:lastPrinted>
  <dcterms:modified xsi:type="dcterms:W3CDTF">2021-09-12T00:57:46Z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