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数学类专业硕士入学考试大纲</w:t>
      </w:r>
    </w:p>
    <w:p>
      <w:pPr>
        <w:spacing w:line="360" w:lineRule="auto"/>
        <w:jc w:val="center"/>
        <w:rPr>
          <w:rFonts w:hint="eastAsia"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考试科目代码及名称：657数学分析</w:t>
      </w:r>
    </w:p>
    <w:p>
      <w:pPr>
        <w:spacing w:line="360" w:lineRule="auto"/>
        <w:jc w:val="center"/>
        <w:rPr>
          <w:rFonts w:ascii="方正书宋简体" w:eastAsia="方正书宋简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一、考试要求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熟练、完整掌握《数学分析》的基本概念、基础理论和重要思想方法，具备抽象思维、逻辑推理和分析运算的能力，并能灵活运用所学知识解决各种类型的问题。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二、考试内容</w:t>
      </w:r>
    </w:p>
    <w:p>
      <w:pPr>
        <w:widowControl/>
        <w:spacing w:before="120" w:after="100" w:afterAutospacing="1" w:line="0" w:lineRule="atLeast"/>
        <w:ind w:firstLine="482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（1）数列与函数极限、连续</w:t>
      </w:r>
    </w:p>
    <w:p>
      <w:pPr>
        <w:widowControl/>
        <w:spacing w:before="120" w:after="100" w:afterAutospacing="1" w:line="0" w:lineRule="atLeast"/>
        <w:ind w:firstLine="482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收敛数列的性质，数列极限存在的条件，特殊极限，函数极限存在的条件，无穷大量与无穷小量， 连续函数的性质。</w:t>
      </w:r>
    </w:p>
    <w:p>
      <w:pPr>
        <w:widowControl/>
        <w:spacing w:before="120" w:after="100" w:afterAutospacing="1" w:line="0" w:lineRule="atLeast"/>
        <w:ind w:firstLine="482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（2）导数和微分</w:t>
      </w:r>
    </w:p>
    <w:p>
      <w:pPr>
        <w:widowControl/>
        <w:spacing w:before="120" w:after="100" w:afterAutospacing="1" w:line="0" w:lineRule="atLeast"/>
        <w:ind w:firstLine="482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导数的定义、导数的几何意义，导数四则运算， 反函数的导数、复合函数求导、参变量函数求导、高阶导数、微分。</w:t>
      </w:r>
    </w:p>
    <w:p>
      <w:pPr>
        <w:widowControl/>
        <w:spacing w:before="120" w:after="100" w:afterAutospacing="1" w:line="0" w:lineRule="atLeast"/>
        <w:ind w:firstLine="482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（3）微分中值定理</w:t>
      </w:r>
    </w:p>
    <w:p>
      <w:pPr>
        <w:widowControl/>
        <w:spacing w:before="120" w:after="100" w:afterAutospacing="1" w:line="0" w:lineRule="atLeast"/>
        <w:ind w:firstLine="482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拉格朗日中值定理、柯西中值定理、不定式极限与洛必达法则，泰勒公式、函数的极值与最值。</w:t>
      </w:r>
    </w:p>
    <w:p>
      <w:pPr>
        <w:widowControl/>
        <w:spacing w:before="120" w:after="100" w:afterAutospacing="1" w:line="0" w:lineRule="atLeast"/>
        <w:ind w:firstLine="482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（4）一元函数积分</w:t>
      </w:r>
    </w:p>
    <w:p>
      <w:pPr>
        <w:widowControl/>
        <w:spacing w:before="120" w:after="100" w:afterAutospacing="1" w:line="0" w:lineRule="atLeast"/>
        <w:ind w:firstLine="482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换元法与分部积分法、有理函数的积分、牛顿-莱布尼茨公式、可积条件、定积分的性质、定积分应用、反常积分</w:t>
      </w:r>
    </w:p>
    <w:p>
      <w:pPr>
        <w:widowControl/>
        <w:spacing w:before="120" w:after="100" w:afterAutospacing="1" w:line="0" w:lineRule="atLeast"/>
        <w:ind w:firstLine="482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（5）级数理论</w:t>
      </w:r>
    </w:p>
    <w:p>
      <w:pPr>
        <w:widowControl/>
        <w:spacing w:before="120" w:after="100" w:afterAutospacing="1" w:line="0" w:lineRule="atLeast"/>
        <w:ind w:firstLine="482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正项级数收敛性判别法、一般项级数敛散性、函数项级数的一致收敛、幂级数的收敛半径，幂级数运算、函数的幂级数展开、Fourier 级数</w:t>
      </w:r>
    </w:p>
    <w:p>
      <w:pPr>
        <w:widowControl/>
        <w:spacing w:before="120" w:after="100" w:afterAutospacing="1" w:line="0" w:lineRule="atLeast"/>
        <w:ind w:firstLine="482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（6）多元函数微分学</w:t>
      </w:r>
    </w:p>
    <w:p>
      <w:pPr>
        <w:widowControl/>
        <w:spacing w:before="120" w:after="100" w:afterAutospacing="1" w:line="0" w:lineRule="atLeast"/>
        <w:ind w:firstLine="482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二元函数的连续性、多元函数的偏导数与可微性、复合函数微分法、方向导数与梯度、泰勒公式与极值问题、隐函数求导、隐函数组、多元函数的几何应用</w:t>
      </w:r>
    </w:p>
    <w:p>
      <w:pPr>
        <w:widowControl/>
        <w:spacing w:before="120" w:after="100" w:afterAutospacing="1" w:line="0" w:lineRule="atLeast"/>
        <w:ind w:firstLine="482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（7）含参量积分</w:t>
      </w:r>
    </w:p>
    <w:p>
      <w:pPr>
        <w:widowControl/>
        <w:spacing w:before="120" w:after="100" w:afterAutospacing="1" w:line="0" w:lineRule="atLeast"/>
        <w:ind w:firstLine="482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含参量正常积分、含参量反常积分、欧拉积分</w:t>
      </w:r>
    </w:p>
    <w:p>
      <w:pPr>
        <w:widowControl/>
        <w:spacing w:before="120" w:after="100" w:afterAutospacing="1" w:line="0" w:lineRule="atLeast"/>
        <w:ind w:firstLine="482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（8）重积分、曲线积分与曲面积分</w:t>
      </w:r>
    </w:p>
    <w:p>
      <w:pPr>
        <w:widowControl/>
        <w:spacing w:before="120" w:after="100" w:afterAutospacing="1" w:line="0" w:lineRule="atLeast"/>
        <w:ind w:firstLine="482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第一和第二型曲线积分、两类曲线积分之间的联系、第一和第二型曲面积分、重积分的运算、格林公式、高斯公式、Stokes公式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三、试卷结构（题型分值）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本科目满分为150分，考试时间为180分钟。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2.题型结构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（1）证明题：约占总分的80%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（2）计算题: 约占总分的20%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四、参考书目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（1）《数学分析（第四版）》：华东师范大学数学系编，高等教育出版社，2010年</w:t>
      </w:r>
    </w:p>
    <w:p>
      <w:pPr>
        <w:spacing w:line="360" w:lineRule="auto"/>
        <w:ind w:firstLine="42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（2）《</w:t>
      </w:r>
      <w:r>
        <w:rPr>
          <w:rFonts w:hint="eastAsia" w:ascii="仿宋_GB2312" w:eastAsia="仿宋_GB2312"/>
          <w:bCs/>
          <w:sz w:val="28"/>
          <w:szCs w:val="28"/>
        </w:rPr>
        <w:t>数学分析新讲》张筑生,  北京大学出版社,1991年.</w:t>
      </w:r>
    </w:p>
    <w:p>
      <w:pPr>
        <w:spacing w:line="360" w:lineRule="auto"/>
        <w:ind w:firstLine="420"/>
        <w:rPr>
          <w:rFonts w:hint="eastAsia" w:ascii="仿宋_GB2312" w:eastAsia="仿宋_GB2312"/>
          <w:color w:val="1F497D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（3）《</w:t>
      </w:r>
      <w:r>
        <w:rPr>
          <w:rFonts w:hint="eastAsia" w:ascii="仿宋_GB2312" w:eastAsia="仿宋_GB2312"/>
          <w:bCs/>
          <w:sz w:val="28"/>
          <w:szCs w:val="28"/>
        </w:rPr>
        <w:t>数学分析原理》 Walter Rudin, 机械工业出版社,2004.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Microsoft YaHei UI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简体">
    <w:altName w:val="Microsoft YaHei UI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24"/>
    <w:rsid w:val="00056A4D"/>
    <w:rsid w:val="00057190"/>
    <w:rsid w:val="000A6D16"/>
    <w:rsid w:val="000C770E"/>
    <w:rsid w:val="000D00DF"/>
    <w:rsid w:val="001508EF"/>
    <w:rsid w:val="00166414"/>
    <w:rsid w:val="001E75DF"/>
    <w:rsid w:val="00214775"/>
    <w:rsid w:val="00215937"/>
    <w:rsid w:val="00237A76"/>
    <w:rsid w:val="002B663A"/>
    <w:rsid w:val="002C32AA"/>
    <w:rsid w:val="00381AB7"/>
    <w:rsid w:val="003927D6"/>
    <w:rsid w:val="003E34F8"/>
    <w:rsid w:val="00410346"/>
    <w:rsid w:val="0046646F"/>
    <w:rsid w:val="004906A8"/>
    <w:rsid w:val="00501C30"/>
    <w:rsid w:val="005110F5"/>
    <w:rsid w:val="00540D23"/>
    <w:rsid w:val="005A44A3"/>
    <w:rsid w:val="005B7536"/>
    <w:rsid w:val="005D2A39"/>
    <w:rsid w:val="00600D87"/>
    <w:rsid w:val="00605DC7"/>
    <w:rsid w:val="00616979"/>
    <w:rsid w:val="0064068C"/>
    <w:rsid w:val="00656051"/>
    <w:rsid w:val="006624BE"/>
    <w:rsid w:val="00690C2A"/>
    <w:rsid w:val="0069297D"/>
    <w:rsid w:val="006C75CC"/>
    <w:rsid w:val="006E0699"/>
    <w:rsid w:val="0071374B"/>
    <w:rsid w:val="00732038"/>
    <w:rsid w:val="00746C1F"/>
    <w:rsid w:val="00765A9D"/>
    <w:rsid w:val="00765ECE"/>
    <w:rsid w:val="00772476"/>
    <w:rsid w:val="007F24AF"/>
    <w:rsid w:val="00843C85"/>
    <w:rsid w:val="00843EED"/>
    <w:rsid w:val="0086115B"/>
    <w:rsid w:val="00896E6F"/>
    <w:rsid w:val="008A7004"/>
    <w:rsid w:val="008B6001"/>
    <w:rsid w:val="008C307B"/>
    <w:rsid w:val="00966CBC"/>
    <w:rsid w:val="00971655"/>
    <w:rsid w:val="00983024"/>
    <w:rsid w:val="00A1112D"/>
    <w:rsid w:val="00A12624"/>
    <w:rsid w:val="00A61E70"/>
    <w:rsid w:val="00AE764F"/>
    <w:rsid w:val="00AE7B46"/>
    <w:rsid w:val="00B268A9"/>
    <w:rsid w:val="00B53AE3"/>
    <w:rsid w:val="00B648A0"/>
    <w:rsid w:val="00BE159F"/>
    <w:rsid w:val="00BF0BA2"/>
    <w:rsid w:val="00C06739"/>
    <w:rsid w:val="00C40D6D"/>
    <w:rsid w:val="00C54641"/>
    <w:rsid w:val="00C76943"/>
    <w:rsid w:val="00C937EF"/>
    <w:rsid w:val="00CB7DC2"/>
    <w:rsid w:val="00D207A7"/>
    <w:rsid w:val="00D322C2"/>
    <w:rsid w:val="00D4755B"/>
    <w:rsid w:val="00D739D4"/>
    <w:rsid w:val="00D92CB3"/>
    <w:rsid w:val="00DC4E95"/>
    <w:rsid w:val="00E21ADA"/>
    <w:rsid w:val="00E658E1"/>
    <w:rsid w:val="00EA235D"/>
    <w:rsid w:val="00EC1B24"/>
    <w:rsid w:val="00ED0D3A"/>
    <w:rsid w:val="00ED2C19"/>
    <w:rsid w:val="00EE789F"/>
    <w:rsid w:val="00F0671B"/>
    <w:rsid w:val="00F56CF6"/>
    <w:rsid w:val="00F86EC7"/>
    <w:rsid w:val="00FB28AF"/>
    <w:rsid w:val="00FC094B"/>
    <w:rsid w:val="00FD1D8C"/>
    <w:rsid w:val="14DA228E"/>
    <w:rsid w:val="67AE12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link w:val="3"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122</Words>
  <Characters>699</Characters>
  <Lines>5</Lines>
  <Paragraphs>1</Paragraphs>
  <TotalTime>0</TotalTime>
  <ScaleCrop>false</ScaleCrop>
  <LinksUpToDate>false</LinksUpToDate>
  <CharactersWithSpaces>820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2014-09-15T02:27:00Z</dcterms:created>
  <dc:creator>Zheng Zhongyu</dc:creator>
  <cp:lastModifiedBy>vertesyuan</cp:lastModifiedBy>
  <dcterms:modified xsi:type="dcterms:W3CDTF">2021-12-08T07:29:00Z</dcterms:modified>
  <dc:title>2015年社会工作专业硕士入学考试大纲</dc:title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