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2A9" w:rsidRPr="00652802" w:rsidRDefault="00652802" w:rsidP="004662A9">
      <w:pPr>
        <w:widowControl/>
        <w:shd w:val="clear" w:color="auto" w:fill="FFFFFF"/>
        <w:spacing w:before="210"/>
        <w:jc w:val="center"/>
        <w:rPr>
          <w:rFonts w:ascii="楷体" w:eastAsia="楷体" w:hAnsi="楷体" w:cs="宋体"/>
          <w:b/>
          <w:bCs/>
          <w:color w:val="333333"/>
          <w:kern w:val="0"/>
          <w:sz w:val="28"/>
          <w:szCs w:val="28"/>
        </w:rPr>
      </w:pPr>
      <w:r w:rsidRPr="00652802">
        <w:rPr>
          <w:rFonts w:ascii="楷体" w:eastAsia="楷体" w:hAnsi="楷体" w:hint="eastAsia"/>
          <w:b/>
          <w:sz w:val="28"/>
          <w:szCs w:val="28"/>
        </w:rPr>
        <w:t>考试科目代码及名称：</w:t>
      </w:r>
      <w:r w:rsidR="004662A9" w:rsidRPr="00652802">
        <w:rPr>
          <w:rFonts w:ascii="楷体" w:eastAsia="楷体" w:hAnsi="楷体" w:cs="宋体" w:hint="eastAsia"/>
          <w:b/>
          <w:bCs/>
          <w:color w:val="333333"/>
          <w:kern w:val="0"/>
          <w:sz w:val="28"/>
          <w:szCs w:val="28"/>
        </w:rPr>
        <w:t xml:space="preserve">353 </w:t>
      </w:r>
      <w:r w:rsidR="004662A9" w:rsidRPr="00652802">
        <w:rPr>
          <w:rFonts w:ascii="楷体" w:eastAsia="楷体" w:hAnsi="楷体" w:cs="宋体"/>
          <w:b/>
          <w:bCs/>
          <w:color w:val="333333"/>
          <w:kern w:val="0"/>
          <w:sz w:val="28"/>
          <w:szCs w:val="28"/>
        </w:rPr>
        <w:t>卫生综合</w:t>
      </w:r>
      <w:r w:rsidR="004662A9" w:rsidRPr="00652802">
        <w:rPr>
          <w:rFonts w:ascii="楷体" w:eastAsia="楷体" w:hAnsi="楷体" w:cs="宋体" w:hint="eastAsia"/>
          <w:b/>
          <w:bCs/>
          <w:color w:val="333333"/>
          <w:kern w:val="0"/>
          <w:sz w:val="28"/>
          <w:szCs w:val="28"/>
        </w:rPr>
        <w:t xml:space="preserve"> </w:t>
      </w:r>
      <w:bookmarkStart w:id="0" w:name="_GoBack"/>
      <w:bookmarkEnd w:id="0"/>
    </w:p>
    <w:p w:rsidR="004662A9" w:rsidRPr="00652802" w:rsidRDefault="004662A9" w:rsidP="004662A9">
      <w:pPr>
        <w:widowControl/>
        <w:shd w:val="clear" w:color="auto" w:fill="FFFFFF"/>
        <w:spacing w:before="210"/>
        <w:jc w:val="left"/>
        <w:rPr>
          <w:rFonts w:ascii="仿宋" w:eastAsia="仿宋" w:hAnsi="仿宋" w:cs="宋体"/>
          <w:b/>
          <w:bCs/>
          <w:color w:val="333333"/>
          <w:kern w:val="0"/>
          <w:sz w:val="28"/>
          <w:szCs w:val="28"/>
        </w:rPr>
      </w:pPr>
      <w:r w:rsidRPr="00652802">
        <w:rPr>
          <w:rFonts w:ascii="仿宋" w:eastAsia="仿宋" w:hAnsi="仿宋" w:cs="宋体" w:hint="eastAsia"/>
          <w:b/>
          <w:bCs/>
          <w:color w:val="333333"/>
          <w:kern w:val="0"/>
          <w:sz w:val="28"/>
          <w:szCs w:val="28"/>
        </w:rPr>
        <w:t>第一部分　流行病学</w:t>
      </w:r>
    </w:p>
    <w:p w:rsidR="004662A9" w:rsidRPr="00652802" w:rsidRDefault="004662A9" w:rsidP="004662A9">
      <w:pPr>
        <w:widowControl/>
        <w:shd w:val="clear" w:color="auto" w:fill="FFFFFF"/>
        <w:spacing w:before="210"/>
        <w:ind w:firstLineChars="200" w:firstLine="562"/>
        <w:jc w:val="left"/>
        <w:rPr>
          <w:rFonts w:ascii="仿宋" w:eastAsia="仿宋" w:hAnsi="仿宋" w:cs="宋体"/>
          <w:color w:val="333333"/>
          <w:kern w:val="0"/>
          <w:sz w:val="28"/>
          <w:szCs w:val="28"/>
        </w:rPr>
      </w:pPr>
      <w:r w:rsidRPr="00652802">
        <w:rPr>
          <w:rFonts w:ascii="仿宋" w:eastAsia="仿宋" w:hAnsi="仿宋" w:cs="宋体" w:hint="eastAsia"/>
          <w:b/>
          <w:bCs/>
          <w:color w:val="333333"/>
          <w:kern w:val="0"/>
          <w:sz w:val="28"/>
          <w:szCs w:val="28"/>
        </w:rPr>
        <w:t>一、考试目的：</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全面考察考生对流行病学基本原理、知识和技能的掌握程度。</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b/>
          <w:bCs/>
          <w:color w:val="333333"/>
          <w:kern w:val="0"/>
          <w:sz w:val="28"/>
          <w:szCs w:val="28"/>
        </w:rPr>
        <w:t xml:space="preserve">　　二、考试内容：</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w:t>
      </w:r>
      <w:proofErr w:type="gramStart"/>
      <w:r w:rsidRPr="00652802">
        <w:rPr>
          <w:rFonts w:ascii="仿宋" w:eastAsia="仿宋" w:hAnsi="仿宋" w:cs="宋体" w:hint="eastAsia"/>
          <w:color w:val="333333"/>
          <w:kern w:val="0"/>
          <w:sz w:val="28"/>
          <w:szCs w:val="28"/>
        </w:rPr>
        <w:t>一</w:t>
      </w:r>
      <w:proofErr w:type="gramEnd"/>
      <w:r w:rsidRPr="00652802">
        <w:rPr>
          <w:rFonts w:ascii="仿宋" w:eastAsia="仿宋" w:hAnsi="仿宋" w:cs="宋体" w:hint="eastAsia"/>
          <w:color w:val="333333"/>
          <w:kern w:val="0"/>
          <w:sz w:val="28"/>
          <w:szCs w:val="28"/>
        </w:rPr>
        <w:t>)基础知识：流行病学的定义;流行病学定义的诠释;流行病学的应用;流行病学的原理;流行病学特征;流行病学与其他学科的关系;流行病学发展简史;流行病学发展前景展望。</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(二) 疾病的分布：疾病分布的概念;疾病频率测量指标;疾病流行强度;横断面分析及出生队列分析;疾病的时间分布;地方性疾病。疾病三间分布的特征及影响因素;疾病三间分布的综合描述及移民流行病学。</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三)描述性研究：描述性研究的概念。现况研究的概念、目的及种类;现况研究的设计与实施;现况研究中常见的偏倚及其控制;现况研究的优缺点。生态学研究的定义、生态学研究的方法。生态学研究的应用及局限性。</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lastRenderedPageBreak/>
        <w:t xml:space="preserve">　　(四)队列研究：队列研究的概念及基本原理;队列研究的目的、类型及设计与实施;队列研究数据资料的统计分析;队列研究中的偏倚及其控制;队列研究的优点与局限性。选择队列研究方法的指征。</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五)病例对照研究：病例对照研究的概念及基本原理;病例对照研究的类型;病例对照研究的实施、数据资料的整理与分析;病例对照研究中的偏倚及控制;病例对照研究方法的优点及局限性。实施病例对照研究应考虑的问题。病例对照研究的实例。</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六)实验流行病学：实验流行病学的定义、特点及设计与实施;实验流行病学资料的收集和分析。实验流行病学的概述。临床试验、现场试验及社区试验的特点。实验流行病学的优缺点。实验流行病学应注意的问题。</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(七)筛检：筛检的定义与应用;筛检的分类和目的;筛检试验的评价方法及指标。筛检效果的评价;筛检的常见偏倚及控制。</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(八)病因与因果推断：流行病学病因的定义;充分病因和必要病因;因果推断的逻辑方法;因果关联的推断标准。统计学关联到因果关联。病因模型;因果联接方式。</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(九)疾病预防策略与措施：疾病预防策略与措施的概念及区别;疾病的三级预防;疾病监测的定义、种类、相关概念及用途;疾病监</w:t>
      </w:r>
      <w:r w:rsidRPr="00652802">
        <w:rPr>
          <w:rFonts w:ascii="仿宋" w:eastAsia="仿宋" w:hAnsi="仿宋" w:cs="宋体" w:hint="eastAsia"/>
          <w:color w:val="333333"/>
          <w:kern w:val="0"/>
          <w:sz w:val="28"/>
          <w:szCs w:val="28"/>
        </w:rPr>
        <w:lastRenderedPageBreak/>
        <w:t>测的工作内容及方法。监测组织和监测系统。在宏观水平制定预防控制的策略;全球卫生策略和初级卫生保健。疾病监测的历史和发展。</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(十)传染病流行病学：传染病发生与传播的基本条件;流行过程的生物学基础;</w:t>
      </w:r>
      <w:proofErr w:type="gramStart"/>
      <w:r w:rsidRPr="00652802">
        <w:rPr>
          <w:rFonts w:ascii="仿宋" w:eastAsia="仿宋" w:hAnsi="仿宋" w:cs="宋体" w:hint="eastAsia"/>
          <w:color w:val="333333"/>
          <w:kern w:val="0"/>
          <w:sz w:val="28"/>
          <w:szCs w:val="28"/>
        </w:rPr>
        <w:t>疫</w:t>
      </w:r>
      <w:proofErr w:type="gramEnd"/>
      <w:r w:rsidRPr="00652802">
        <w:rPr>
          <w:rFonts w:ascii="仿宋" w:eastAsia="仿宋" w:hAnsi="仿宋" w:cs="宋体" w:hint="eastAsia"/>
          <w:color w:val="333333"/>
          <w:kern w:val="0"/>
          <w:sz w:val="28"/>
          <w:szCs w:val="28"/>
        </w:rPr>
        <w:t>源地及流行过程;影响流行过程的因素;传染病的预防与控制;计划免疫和免疫程序;扩大免疫规划;预防接种;预防与控制传染病的策略;计划免疫监测与评价。新发传染病的特点及控制措施。</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(十一) 突发公共卫生事件流行病学：突发公共卫生事件的定义、特征及主要类型;突发公共卫生事件流行病学调查的方法与步骤;突发公共卫生事件的应急准备及处理。</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(十二)分子流行病学：分子流行病学的概念及研究内容;分子流行病学的主要研究方法及实验室检测技术;分子流行病学的应用。</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(十三)遗传流行病学：遗传流行病学的概念及研究方法。疾病病因中遗传与环境的相对意义;遗传流行病学的研究对象与范围。遗传性疾病的预防。</w:t>
      </w:r>
    </w:p>
    <w:p w:rsidR="004662A9" w:rsidRPr="00652802" w:rsidRDefault="004662A9" w:rsidP="004662A9">
      <w:pPr>
        <w:pStyle w:val="a3"/>
        <w:shd w:val="clear" w:color="auto" w:fill="FFFFFF"/>
        <w:spacing w:before="210" w:beforeAutospacing="0" w:after="0" w:afterAutospacing="0"/>
        <w:rPr>
          <w:rFonts w:ascii="仿宋" w:eastAsia="仿宋" w:hAnsi="仿宋"/>
          <w:color w:val="333333"/>
          <w:sz w:val="28"/>
          <w:szCs w:val="28"/>
        </w:rPr>
      </w:pPr>
      <w:r w:rsidRPr="00652802">
        <w:rPr>
          <w:rFonts w:ascii="仿宋" w:eastAsia="仿宋" w:hAnsi="仿宋" w:hint="eastAsia"/>
          <w:color w:val="333333"/>
          <w:sz w:val="28"/>
          <w:szCs w:val="28"/>
        </w:rPr>
        <w:t xml:space="preserve">　</w:t>
      </w:r>
    </w:p>
    <w:p w:rsidR="004662A9" w:rsidRPr="00652802" w:rsidRDefault="004662A9" w:rsidP="004662A9">
      <w:pPr>
        <w:widowControl/>
        <w:shd w:val="clear" w:color="auto" w:fill="FFFFFF"/>
        <w:spacing w:before="210"/>
        <w:jc w:val="left"/>
        <w:rPr>
          <w:rFonts w:ascii="仿宋" w:eastAsia="仿宋" w:hAnsi="仿宋" w:cs="宋体"/>
          <w:b/>
          <w:bCs/>
          <w:color w:val="333333"/>
          <w:kern w:val="0"/>
          <w:sz w:val="28"/>
          <w:szCs w:val="28"/>
        </w:rPr>
      </w:pPr>
      <w:r w:rsidRPr="00652802">
        <w:rPr>
          <w:rFonts w:ascii="仿宋" w:eastAsia="仿宋" w:hAnsi="仿宋" w:cs="宋体" w:hint="eastAsia"/>
          <w:b/>
          <w:bCs/>
          <w:color w:val="333333"/>
          <w:kern w:val="0"/>
          <w:sz w:val="28"/>
          <w:szCs w:val="28"/>
        </w:rPr>
        <w:t>第二部分　环境卫生学</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b/>
          <w:bCs/>
          <w:color w:val="333333"/>
          <w:kern w:val="0"/>
          <w:sz w:val="28"/>
          <w:szCs w:val="28"/>
        </w:rPr>
        <w:lastRenderedPageBreak/>
        <w:t xml:space="preserve">　　一、考试目的</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环境卫生学是研究自然环境和生活环境与人群健康关系的科学。它既是预防医学的一个重要分支学科，又是环境科学的重要组成部分，因而可以说，环境卫生学是由预防医学与环境科学相互结合的产物。环境卫生学是以人类及其周围的环境为研究对象。阐明人类赖以生存的环境对人体健康的影响及人体对环境的作用产生的反应(即环境</w:t>
      </w:r>
      <w:proofErr w:type="gramStart"/>
      <w:r w:rsidRPr="00652802">
        <w:rPr>
          <w:rFonts w:ascii="仿宋" w:eastAsia="仿宋" w:hAnsi="仿宋" w:cs="宋体" w:hint="eastAsia"/>
          <w:color w:val="333333"/>
          <w:kern w:val="0"/>
          <w:sz w:val="28"/>
          <w:szCs w:val="28"/>
        </w:rPr>
        <w:t>一</w:t>
      </w:r>
      <w:proofErr w:type="gramEnd"/>
      <w:r w:rsidRPr="00652802">
        <w:rPr>
          <w:rFonts w:ascii="仿宋" w:eastAsia="仿宋" w:hAnsi="仿宋" w:cs="宋体" w:hint="eastAsia"/>
          <w:color w:val="333333"/>
          <w:kern w:val="0"/>
          <w:sz w:val="28"/>
          <w:szCs w:val="28"/>
        </w:rPr>
        <w:t>机体相互作用)，这是环境卫生学的基本任务。</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环境卫生学的研究内容包括大气卫生、水体卫生、饮用水卫生、土壤卫生、住宅与公共场所卫生、城乡规划卫生、环境质量评价和家用化学品卫生等。</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b/>
          <w:bCs/>
          <w:color w:val="333333"/>
          <w:kern w:val="0"/>
          <w:sz w:val="28"/>
          <w:szCs w:val="28"/>
        </w:rPr>
        <w:t xml:space="preserve">　　　二、考试内容</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w:t>
      </w:r>
      <w:proofErr w:type="gramStart"/>
      <w:r w:rsidRPr="00652802">
        <w:rPr>
          <w:rFonts w:ascii="仿宋" w:eastAsia="仿宋" w:hAnsi="仿宋" w:cs="宋体" w:hint="eastAsia"/>
          <w:color w:val="333333"/>
          <w:kern w:val="0"/>
          <w:sz w:val="28"/>
          <w:szCs w:val="28"/>
        </w:rPr>
        <w:t>一</w:t>
      </w:r>
      <w:proofErr w:type="gramEnd"/>
      <w:r w:rsidRPr="00652802">
        <w:rPr>
          <w:rFonts w:ascii="仿宋" w:eastAsia="仿宋" w:hAnsi="仿宋" w:cs="宋体" w:hint="eastAsia"/>
          <w:color w:val="333333"/>
          <w:kern w:val="0"/>
          <w:sz w:val="28"/>
          <w:szCs w:val="28"/>
        </w:rPr>
        <w:t>)基础知识</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1、掌握环境卫生学的定义、研究对象及研究内容;</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2、重点掌握环境、原生环境、次生环境、一次污染物、二次污染物、二次污染的概念;</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3、了解环境卫生学的发展简史及环境卫生工作的主要成就。今后我国环境卫生工作的主要任务。</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lastRenderedPageBreak/>
        <w:t>(二)环境与健康的关系</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1、掌握人类健康与疾病的生态学基础;掌握环境因素对人体健康影响的主要类型、作用特征及作用机理;掌握环境与健康关系的研究方法的辩证统一关系;</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2、掌握名词：生态系统、生态平衡、食物链、生物放大作用、环境污染、剂量-反应关系、剂量-效应关系、生物标志物。了解全球性环境问题及其对人类健康的影响。</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3、掌握环境有害因素对机体作用的一般特征;</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4、重点掌握环境污染对健康的不同影响以及环境与健康关系的研究方法以及健康危险度评价。</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(三)大气卫生</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1、掌握大气污染的概念，大气污染的来源及污染物的转归、主要的大气污染物;</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2、重点掌握影响大气中污染物浓度的因素，大气污染、主要污染物对人群健康的影响;</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3、了解大气污染对健康影响的调查和监测方法，大气卫生防护措施;</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lastRenderedPageBreak/>
        <w:t xml:space="preserve">　　4、掌握名词：总悬浮颗粒物、可吸入颗粒物、有效排出高度、大气温度垂直递减率、自净、光化学型烟雾、慢性阻塞性肺疾患、温室效应、酸雨、基准、标准。</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(四)水体卫生</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1、了解水资源的种类及其卫生意义、水质性状及评价指标;</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2、掌握</w:t>
      </w:r>
      <w:proofErr w:type="gramStart"/>
      <w:r w:rsidRPr="00652802">
        <w:rPr>
          <w:rFonts w:ascii="仿宋" w:eastAsia="仿宋" w:hAnsi="仿宋" w:cs="宋体" w:hint="eastAsia"/>
          <w:color w:val="333333"/>
          <w:kern w:val="0"/>
          <w:sz w:val="28"/>
          <w:szCs w:val="28"/>
        </w:rPr>
        <w:t>绍</w:t>
      </w:r>
      <w:proofErr w:type="gramEnd"/>
      <w:r w:rsidRPr="00652802">
        <w:rPr>
          <w:rFonts w:ascii="仿宋" w:eastAsia="仿宋" w:hAnsi="仿宋" w:cs="宋体" w:hint="eastAsia"/>
          <w:color w:val="333333"/>
          <w:kern w:val="0"/>
          <w:sz w:val="28"/>
          <w:szCs w:val="28"/>
        </w:rPr>
        <w:t>水体的污染、</w:t>
      </w:r>
      <w:proofErr w:type="gramStart"/>
      <w:r w:rsidRPr="00652802">
        <w:rPr>
          <w:rFonts w:ascii="仿宋" w:eastAsia="仿宋" w:hAnsi="仿宋" w:cs="宋体" w:hint="eastAsia"/>
          <w:color w:val="333333"/>
          <w:kern w:val="0"/>
          <w:sz w:val="28"/>
          <w:szCs w:val="28"/>
        </w:rPr>
        <w:t>自净及水体</w:t>
      </w:r>
      <w:proofErr w:type="gramEnd"/>
      <w:r w:rsidRPr="00652802">
        <w:rPr>
          <w:rFonts w:ascii="仿宋" w:eastAsia="仿宋" w:hAnsi="仿宋" w:cs="宋体" w:hint="eastAsia"/>
          <w:color w:val="333333"/>
          <w:kern w:val="0"/>
          <w:sz w:val="28"/>
          <w:szCs w:val="28"/>
        </w:rPr>
        <w:t>污染的危害。</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3、了解污水处理的方法、原理及原则。</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4、掌握水体污染的卫生调查、监测，水体的卫生监督。</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5、掌握名词：水的浑浊度、总固体、硬度、溶解氧、化学耗氧量、生化需氧量、总有机碳、总需氧量、细菌总数、大肠菌群、粪大肠菌群、水体污染、水体富营养化、水体自净、生物富集作用、生物放大作用、公害病</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(五)饮用水卫生</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1、 重点掌握饮用水与疾病的发生原因及其防治要求，饮用水氯化消毒的方法与影响因素;</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2、 熟悉生活饮用水水质标准，分散式给水、集中式给水的卫生要求。</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lastRenderedPageBreak/>
        <w:t xml:space="preserve">　　3、 熟悉涉水产品的卫生毒理学评价程序。</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4、 了解生活用水质标准，水质处理的有关问题，涉水产品的有关问题</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5、 掌握名词：</w:t>
      </w:r>
      <w:proofErr w:type="gramStart"/>
      <w:r w:rsidRPr="00652802">
        <w:rPr>
          <w:rFonts w:ascii="仿宋" w:eastAsia="仿宋" w:hAnsi="仿宋" w:cs="宋体" w:hint="eastAsia"/>
          <w:color w:val="333333"/>
          <w:kern w:val="0"/>
          <w:sz w:val="28"/>
          <w:szCs w:val="28"/>
        </w:rPr>
        <w:t>介</w:t>
      </w:r>
      <w:proofErr w:type="gramEnd"/>
      <w:r w:rsidRPr="00652802">
        <w:rPr>
          <w:rFonts w:ascii="仿宋" w:eastAsia="仿宋" w:hAnsi="仿宋" w:cs="宋体" w:hint="eastAsia"/>
          <w:color w:val="333333"/>
          <w:kern w:val="0"/>
          <w:sz w:val="28"/>
          <w:szCs w:val="28"/>
        </w:rPr>
        <w:t>水传染病、氯化消毒副产物、有机前体物、水的硬度、混凝沉淀、过滤氯化消毒、余氯。</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(六)土壤卫生</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1、了解土壤的卫生学意义及卫生特征;</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2、掌握土壤的污染与自净;</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3、重点掌握土壤污染对健康的影响，以及土壤的卫生防护。</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4、掌握名词：土壤孔隙度、土壤的毛细作用、土壤中的背景值、土壤自净作用、氨化作用、硝化作用、反硝化作用、腐殖质</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(七)生物地球化学性疾病</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1、掌握生物地球化学性疾病的定义及诊断方法。掌握碘缺乏病(IDD)、地方性氟中毒、地方性</w:t>
      </w:r>
      <w:proofErr w:type="gramStart"/>
      <w:r w:rsidRPr="00652802">
        <w:rPr>
          <w:rFonts w:ascii="仿宋" w:eastAsia="仿宋" w:hAnsi="仿宋" w:cs="宋体" w:hint="eastAsia"/>
          <w:color w:val="333333"/>
          <w:kern w:val="0"/>
          <w:sz w:val="28"/>
          <w:szCs w:val="28"/>
        </w:rPr>
        <w:t>砷</w:t>
      </w:r>
      <w:proofErr w:type="gramEnd"/>
      <w:r w:rsidRPr="00652802">
        <w:rPr>
          <w:rFonts w:ascii="仿宋" w:eastAsia="仿宋" w:hAnsi="仿宋" w:cs="宋体" w:hint="eastAsia"/>
          <w:color w:val="333333"/>
          <w:kern w:val="0"/>
          <w:sz w:val="28"/>
          <w:szCs w:val="28"/>
        </w:rPr>
        <w:t>中毒的流行病学特征。了解地方性硒中毒、克山病、大骨节病的病因及流行病学特征。</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2、重点掌握IDD的病因、流行病学特征、发病机制及临床表现。</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lastRenderedPageBreak/>
        <w:t xml:space="preserve">　　3、掌握名词：生物地球化学性疾病、碘缺乏病、地方性氟中毒、地方性</w:t>
      </w:r>
      <w:proofErr w:type="gramStart"/>
      <w:r w:rsidRPr="00652802">
        <w:rPr>
          <w:rFonts w:ascii="仿宋" w:eastAsia="仿宋" w:hAnsi="仿宋" w:cs="宋体" w:hint="eastAsia"/>
          <w:color w:val="333333"/>
          <w:kern w:val="0"/>
          <w:sz w:val="28"/>
          <w:szCs w:val="28"/>
        </w:rPr>
        <w:t>砷</w:t>
      </w:r>
      <w:proofErr w:type="gramEnd"/>
      <w:r w:rsidRPr="00652802">
        <w:rPr>
          <w:rFonts w:ascii="仿宋" w:eastAsia="仿宋" w:hAnsi="仿宋" w:cs="宋体" w:hint="eastAsia"/>
          <w:color w:val="333333"/>
          <w:kern w:val="0"/>
          <w:sz w:val="28"/>
          <w:szCs w:val="28"/>
        </w:rPr>
        <w:t>中毒、克山病。</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(八)环境污染性疾病</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1、了解环境污染性疾病的特点。</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2、掌握慢性甲基汞中毒、慢性</w:t>
      </w:r>
      <w:proofErr w:type="gramStart"/>
      <w:r w:rsidRPr="00652802">
        <w:rPr>
          <w:rFonts w:ascii="仿宋" w:eastAsia="仿宋" w:hAnsi="仿宋" w:cs="宋体" w:hint="eastAsia"/>
          <w:color w:val="333333"/>
          <w:kern w:val="0"/>
          <w:sz w:val="28"/>
          <w:szCs w:val="28"/>
        </w:rPr>
        <w:t>镉</w:t>
      </w:r>
      <w:proofErr w:type="gramEnd"/>
      <w:r w:rsidRPr="00652802">
        <w:rPr>
          <w:rFonts w:ascii="仿宋" w:eastAsia="仿宋" w:hAnsi="仿宋" w:cs="宋体" w:hint="eastAsia"/>
          <w:color w:val="333333"/>
          <w:kern w:val="0"/>
          <w:sz w:val="28"/>
          <w:szCs w:val="28"/>
        </w:rPr>
        <w:t>中毒的发病原因、机制、流行病学概括、临床表现及诊断标准并了解其防制原则。</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3、了解宣威肺癌高发的原因、流行病学特征及其病因的环境流行病学研究;了解军团菌病。</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4、掌握名词：环境污染性疾病、公害病、慢性甲基汞中毒、水俣病、先天性水俣病、慢性</w:t>
      </w:r>
      <w:proofErr w:type="gramStart"/>
      <w:r w:rsidRPr="00652802">
        <w:rPr>
          <w:rFonts w:ascii="仿宋" w:eastAsia="仿宋" w:hAnsi="仿宋" w:cs="宋体" w:hint="eastAsia"/>
          <w:color w:val="333333"/>
          <w:kern w:val="0"/>
          <w:sz w:val="28"/>
          <w:szCs w:val="28"/>
        </w:rPr>
        <w:t>镉</w:t>
      </w:r>
      <w:proofErr w:type="gramEnd"/>
      <w:r w:rsidRPr="00652802">
        <w:rPr>
          <w:rFonts w:ascii="仿宋" w:eastAsia="仿宋" w:hAnsi="仿宋" w:cs="宋体" w:hint="eastAsia"/>
          <w:color w:val="333333"/>
          <w:kern w:val="0"/>
          <w:sz w:val="28"/>
          <w:szCs w:val="28"/>
        </w:rPr>
        <w:t>中毒、痛痛病、退伍军人病。</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(九)住宅与办公场所卫生</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1、 掌握住宅设计的卫生要求、住宅小气候的综合评价指标、室内空气污染对健康的影响;</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2、 熟悉室内小气候及其生理评价指标;室内小气候的卫生要求;</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3、 了解住宅的基本卫生要求及住宅设计的卫生学措施;</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4、 了解办公场所污染来源及对健康的危害;</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lastRenderedPageBreak/>
        <w:t xml:space="preserve">　　5、 重点掌握室内空气污染与健康的关系、居室空气清洁度的评价方法及相应的卫生措施。</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6、掌握名词：住宅、不良建筑物综合征、居室容积、居室净高、居室进深、采光系数、室内小气候、有效温度、建筑物相关疾病</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(十)公共场所卫生</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1、了解公共场所的卫生学特点及对公共场所的卫生管理与监督。</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2、掌握名词：公共场所。</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(十一)城乡规划卫生</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1、了解人居环境的内容、意义。熟悉城市规划的基础资料。掌握我国城乡规划的基本原则及卫生学要求。掌握居住区环境质量的评价指标及城市环境噪声的评价指标。</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2、重点掌握我国城乡规划的基本原则及卫生学要求。</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3、熟悉居住区环境质量及城市环境噪声的评价指标。</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4、掌握名词：城乡规划、城市功能分区、容积率、居住建筑密度、居住区人口密度、生态基础设施。</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(十二)环境质量评价</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lastRenderedPageBreak/>
        <w:t xml:space="preserve">　　1、 掌握环境质量评价的内容及环境质量指数法。</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2、 熟悉环境影响评价的方法。</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3、 了解环境质量评价的目的、种类。</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4、 掌握名词：环境质量评价、环境质量指数法、环境影响评价、环境健康影响评价、环境风险评价。</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(十三)家用化学品卫生</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1、 掌握家用化学品的安全性评价和卫生标准。</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2、 熟悉家用化学品和化妆品对健康的不良影响。</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3、 了解家用化学品和化妆品的种类、卫生监督和管理。</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4、 掌握名词：化妆品、刺激性接触性皮炎、变应性接触性皮炎、化妆品光感性皮炎、光毒性皮炎、化妆品痤疮</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(十四)突发环境污染事件及其应急处理</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1、 掌握突发性环境污染事件的定义、基本特征，了解其分类、分级。</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2、 了解突发性环境污染事件的危害。</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3、 重点掌握突发性环境污染事件的应急准备及应急处理。</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lastRenderedPageBreak/>
        <w:t xml:space="preserve">　　4、 掌握名词：突发性环境污染事件、应急准备、应急响应、应急监测。</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b/>
          <w:bCs/>
          <w:color w:val="333333"/>
          <w:kern w:val="0"/>
          <w:sz w:val="28"/>
          <w:szCs w:val="28"/>
        </w:rPr>
        <w:t xml:space="preserve">　　第三部分 职业卫生与职业医学</w:t>
      </w:r>
    </w:p>
    <w:p w:rsidR="004662A9" w:rsidRPr="00652802" w:rsidRDefault="004662A9" w:rsidP="004662A9">
      <w:pPr>
        <w:widowControl/>
        <w:shd w:val="clear" w:color="auto" w:fill="FFFFFF"/>
        <w:spacing w:before="210"/>
        <w:jc w:val="left"/>
        <w:rPr>
          <w:rFonts w:ascii="仿宋" w:eastAsia="仿宋" w:hAnsi="仿宋" w:cs="宋体"/>
          <w:b/>
          <w:color w:val="333333"/>
          <w:kern w:val="0"/>
          <w:sz w:val="28"/>
          <w:szCs w:val="28"/>
        </w:rPr>
      </w:pPr>
      <w:r w:rsidRPr="00652802">
        <w:rPr>
          <w:rFonts w:ascii="仿宋" w:eastAsia="仿宋" w:hAnsi="仿宋" w:cs="宋体" w:hint="eastAsia"/>
          <w:b/>
          <w:color w:val="333333"/>
          <w:kern w:val="0"/>
          <w:sz w:val="28"/>
          <w:szCs w:val="28"/>
        </w:rPr>
        <w:t xml:space="preserve">　　一、考试目的</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熟悉职业卫生与职业医学所涉及的主要概念、基本理论以及职业病致病因素与职业防护的方法</w:t>
      </w:r>
    </w:p>
    <w:p w:rsidR="004662A9" w:rsidRPr="00652802" w:rsidRDefault="004662A9" w:rsidP="004662A9">
      <w:pPr>
        <w:widowControl/>
        <w:shd w:val="clear" w:color="auto" w:fill="FFFFFF"/>
        <w:spacing w:before="210"/>
        <w:jc w:val="left"/>
        <w:rPr>
          <w:rFonts w:ascii="仿宋" w:eastAsia="仿宋" w:hAnsi="仿宋" w:cs="宋体"/>
          <w:b/>
          <w:color w:val="333333"/>
          <w:kern w:val="0"/>
          <w:sz w:val="28"/>
          <w:szCs w:val="28"/>
        </w:rPr>
      </w:pPr>
      <w:r w:rsidRPr="00652802">
        <w:rPr>
          <w:rFonts w:ascii="仿宋" w:eastAsia="仿宋" w:hAnsi="仿宋" w:cs="宋体" w:hint="eastAsia"/>
          <w:b/>
          <w:color w:val="333333"/>
          <w:kern w:val="0"/>
          <w:sz w:val="28"/>
          <w:szCs w:val="28"/>
        </w:rPr>
        <w:t xml:space="preserve">　　二、考试内容</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w:t>
      </w:r>
      <w:proofErr w:type="gramStart"/>
      <w:r w:rsidRPr="00652802">
        <w:rPr>
          <w:rFonts w:ascii="仿宋" w:eastAsia="仿宋" w:hAnsi="仿宋" w:cs="宋体" w:hint="eastAsia"/>
          <w:color w:val="333333"/>
          <w:kern w:val="0"/>
          <w:sz w:val="28"/>
          <w:szCs w:val="28"/>
        </w:rPr>
        <w:t>一</w:t>
      </w:r>
      <w:proofErr w:type="gramEnd"/>
      <w:r w:rsidRPr="00652802">
        <w:rPr>
          <w:rFonts w:ascii="仿宋" w:eastAsia="仿宋" w:hAnsi="仿宋" w:cs="宋体" w:hint="eastAsia"/>
          <w:color w:val="333333"/>
          <w:kern w:val="0"/>
          <w:sz w:val="28"/>
          <w:szCs w:val="28"/>
        </w:rPr>
        <w:t>)概论</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【目的要求】</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1.掌握职业卫生与职业医学的基本概念、职业性有害因素的致病模式与职业病的特点。</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2.掌握三级预防原则。</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3.熟悉职业性有害因素与职业性病损。职业病的诊断。</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4.熟悉体力劳动时机体的调节与适应。</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5.熟悉劳动过程中有关疾病及预防。</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lastRenderedPageBreak/>
        <w:t xml:space="preserve">　　6.了解作业类型、劳动过程中作业能力的动态、人类工效学的基本原理与应用、作业能力的主要影响因素及其改善措施。</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【内容】</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1.基本概念：职业性有害因素;职业性病损;职业病;健康工人效应;氧需、氧债、氧上限、动力(态)作业;静力(态)作业。</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2.职业性有害因素的致病模式与职业病的特点，三级预防原则。</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职业病诊断原则、职业卫生与职业医学的基本准则。</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3.职业生命质量：职业生命，职业生命质量。</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4.职业生理学：体力与脑力劳动过程的生理变化与适应，劳动负荷评价，作业能力等。</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5.职业心理学：社会心理因素，职业紧张，心身疾病等。</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6.职业工效学：人体测量及应用，机器设备与工具，作业环境，劳动组织等。</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(二)生产性毒物与职业中毒</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【目的要求】</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lastRenderedPageBreak/>
        <w:t xml:space="preserve">　　1.掌握生产性毒物与职业中毒概念、毒物进入人体的途径、体内过程、影响毒物对机体毒作用的因素、生产性毒物危害的控制原则。</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2.掌握职业中毒临床类型及主要临床表现;掌握常见毒物的毒作用机制、毒作用表现、处理原则及预防措施。</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3.熟悉职业中毒的诊断、急救和治疗原则。</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4.了解毒物的存在状态、接触机会。</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【内容】</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1.概述：生产性毒物、气溶胶、职业中毒概念，生产性毒物来源、存在形态、接触机会、进入人体的途径。毒物在体内的过程，影响毒物对机体毒作用的因素，生产性毒物危害的控制原则等。职业中毒临床类型及主要临床表现、诊断、急救和治疗原则。</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2.金属与类金属中毒：铅、汞。</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3.刺激性气体中毒：氯气、氨、氮氧化物。</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4.窒息性气体中毒：一氧化碳、氰化氢、硫化氢。</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5.有机溶剂中毒：苯中毒。</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lastRenderedPageBreak/>
        <w:t xml:space="preserve">　　6.苯的氨基和硝基化合物毒作用共同点、苯胺、三硝基甲苯。</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7.农药中毒：有机磷酸酯类农药。</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(三)生产性粉尘与尘肺</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【目的要求】</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1.掌握生产性粉尘与尘肺的基本概念、粉尘的理化特性及卫生学意义、尘肺的病因和基本病理改变、主要临床表现和诊断原则。</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2.熟悉粉尘对健康的影响和预防措施;熟悉矽肺概念、并发症，矽肺和石棉肺的X线表现。</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3.了解粉尘的来源与分类，了解煤工尘肺、棉尘病、其他尘肺等。</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【内容】</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1.生产性粉尘、尘肺概念，粉尘的来源和分类，粉尘的理化特性及卫生学意义，粉尘对健康的影响，粉尘危害控制。</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2.尘肺的病因和基本病理改变、主要临床表现和诊断原则：矽肺、石棉肺、煤工尘肺、棉尘病。</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(四)物理因素所致职业病</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lastRenderedPageBreak/>
        <w:t xml:space="preserve">　　【目的要求】</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1.掌握高温作业、生产性噪声、声压级、电离辐射、非电离辐射的基本概念。</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2.掌握防暑降温、防止噪声危害的措施。掌握噪声对机体的危害。</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3.熟悉中暑、减压病、手臂振动病的主要临床表现。</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【内容】</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1.生产环境中的气象条件及特点;高温作业概念、类型与职业接触机会;高温中暑概念、表现，防暑降温措施。</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2.生产性噪声、声压级概念;噪声物理特性及其评价参数;噪声对人体影响，防噪声措施。</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3.振动及对人体的影响，手臂振动病，振动评价参数;减压病，电离辐射与非电离辐射概念及接触机会等。</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(五)职业性致癌因素与职业肿瘤</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【目的要求】</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lastRenderedPageBreak/>
        <w:t xml:space="preserve">　　1.掌握职业性致癌因素与职业性肿瘤概念、职业性致癌因素的识别与判定。</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2.熟悉常见职业性肿瘤、职业性致癌因素的作用特征。</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3.了解常见职业性肿瘤的发病情况、预防原则。</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【内容】</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1.职业性致癌因素与职业性肿瘤概念。</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2.职业性致癌因素的作用特征、识别与判定，常见职业性肿瘤及预防原则。</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(六)职业性有害因素的识别、评价、预测与控制</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【目的要求】</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1.掌握职业性有害因素接触评定、危险度评定方法。</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2.熟悉生物接触限值的概念及制定原则。</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3.熟悉健康监护的内容和方法。</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4.了解作业场所安全卫生评价。</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【内容】</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lastRenderedPageBreak/>
        <w:t xml:space="preserve">　　1.职业性有害因素接触评定及危险度评定。</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2.职业环境监测：监测对象的确定、检测方法、环境监测数据评价等。</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3.生物监测概念、特点、类别等。</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4.健康监护内容和方法。</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5.作业场所安全卫生评价：建设项目职业病危害评价、有害作业分级评价。</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(七)职业卫生法规与监督管理</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【目的要求】</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1.掌握工作场所有害物质接触限值的种类及概念。</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2.掌握工作场所有害物质接触限值的制定依据及制定原则。</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3.掌握职业卫生标准的应用。</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4.熟悉职业病防治法的主要内容。</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5.熟悉生物接触限值的概念及制定原则。</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6.熟悉预防性职业卫生监督及经常性职业卫生监督的内容及意义。</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lastRenderedPageBreak/>
        <w:t xml:space="preserve">　　7.熟悉职业病防治法相关配套法规。</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【内容】</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1.职业病防治法相关配套法规。</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2.职业卫生标准：工作场所有害物质接触限值、生物接触限值、</w:t>
      </w:r>
    </w:p>
    <w:p w:rsidR="004662A9" w:rsidRPr="00652802" w:rsidRDefault="004662A9" w:rsidP="004662A9">
      <w:pPr>
        <w:widowControl/>
        <w:shd w:val="clear" w:color="auto" w:fill="FFFFFF"/>
        <w:spacing w:before="21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 xml:space="preserve">　　3.化学致癌物接触限值、职业卫生标准的应用。</w:t>
      </w:r>
    </w:p>
    <w:p w:rsidR="004662A9" w:rsidRPr="00652802" w:rsidRDefault="004662A9" w:rsidP="004662A9">
      <w:pPr>
        <w:widowControl/>
        <w:shd w:val="clear" w:color="auto" w:fill="FFFFFF"/>
        <w:spacing w:before="210"/>
        <w:ind w:firstLine="42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4.职业卫生监督管理：预防性职业卫生监督、经常性职业卫生监督。</w:t>
      </w:r>
    </w:p>
    <w:p w:rsidR="004662A9" w:rsidRPr="00652802" w:rsidRDefault="004662A9" w:rsidP="004662A9">
      <w:pPr>
        <w:widowControl/>
        <w:shd w:val="clear" w:color="auto" w:fill="FFFFFF"/>
        <w:spacing w:before="210"/>
        <w:ind w:firstLine="420"/>
        <w:jc w:val="left"/>
        <w:rPr>
          <w:rFonts w:ascii="仿宋" w:eastAsia="仿宋" w:hAnsi="仿宋" w:cs="宋体"/>
          <w:color w:val="333333"/>
          <w:kern w:val="0"/>
          <w:sz w:val="28"/>
          <w:szCs w:val="28"/>
        </w:rPr>
      </w:pPr>
      <w:r w:rsidRPr="00652802">
        <w:rPr>
          <w:rFonts w:ascii="仿宋" w:eastAsia="仿宋" w:hAnsi="仿宋" w:cs="宋体" w:hint="eastAsia"/>
          <w:color w:val="333333"/>
          <w:kern w:val="0"/>
          <w:sz w:val="28"/>
          <w:szCs w:val="28"/>
        </w:rPr>
        <w:t>5.职业病诊断与鉴定的监督与管理。</w:t>
      </w:r>
    </w:p>
    <w:p w:rsidR="004662A9" w:rsidRPr="00652802" w:rsidRDefault="004662A9" w:rsidP="004662A9">
      <w:pPr>
        <w:widowControl/>
        <w:shd w:val="clear" w:color="auto" w:fill="FFFFFF"/>
        <w:spacing w:before="210"/>
        <w:ind w:firstLine="420"/>
        <w:jc w:val="left"/>
        <w:rPr>
          <w:rFonts w:ascii="仿宋" w:eastAsia="仿宋" w:hAnsi="仿宋" w:cs="Times New Roman"/>
          <w:color w:val="333333"/>
          <w:sz w:val="28"/>
          <w:szCs w:val="28"/>
        </w:rPr>
      </w:pPr>
      <w:r w:rsidRPr="00652802">
        <w:rPr>
          <w:rFonts w:ascii="仿宋" w:eastAsia="仿宋" w:hAnsi="仿宋" w:cs="Times New Roman" w:hint="eastAsia"/>
          <w:color w:val="333333"/>
          <w:sz w:val="28"/>
          <w:szCs w:val="28"/>
        </w:rPr>
        <w:t>6.事故处理与卫生监督。</w:t>
      </w:r>
    </w:p>
    <w:p w:rsidR="004662A9" w:rsidRPr="00652802" w:rsidRDefault="004662A9" w:rsidP="004662A9">
      <w:pPr>
        <w:widowControl/>
        <w:shd w:val="clear" w:color="auto" w:fill="FFFFFF"/>
        <w:spacing w:before="210"/>
        <w:ind w:firstLine="420"/>
        <w:jc w:val="left"/>
        <w:rPr>
          <w:rFonts w:ascii="仿宋" w:eastAsia="仿宋" w:hAnsi="仿宋" w:cs="Times New Roman"/>
          <w:color w:val="333333"/>
          <w:sz w:val="28"/>
          <w:szCs w:val="28"/>
        </w:rPr>
      </w:pPr>
    </w:p>
    <w:p w:rsidR="004662A9" w:rsidRPr="00652802" w:rsidRDefault="004662A9" w:rsidP="004662A9">
      <w:pPr>
        <w:spacing w:line="360" w:lineRule="auto"/>
        <w:rPr>
          <w:rFonts w:ascii="仿宋" w:eastAsia="仿宋" w:hAnsi="仿宋"/>
          <w:b/>
          <w:bCs/>
          <w:sz w:val="28"/>
          <w:szCs w:val="28"/>
        </w:rPr>
      </w:pPr>
      <w:r w:rsidRPr="00652802">
        <w:rPr>
          <w:rFonts w:ascii="仿宋" w:eastAsia="仿宋" w:hAnsi="仿宋"/>
          <w:b/>
          <w:bCs/>
          <w:sz w:val="28"/>
          <w:szCs w:val="28"/>
        </w:rPr>
        <w:t>第四部分</w:t>
      </w:r>
      <w:r w:rsidRPr="00652802">
        <w:rPr>
          <w:rFonts w:ascii="仿宋" w:eastAsia="仿宋" w:hAnsi="仿宋" w:hint="eastAsia"/>
          <w:b/>
          <w:bCs/>
          <w:sz w:val="28"/>
          <w:szCs w:val="28"/>
        </w:rPr>
        <w:t xml:space="preserve"> </w:t>
      </w:r>
      <w:r w:rsidRPr="00652802">
        <w:rPr>
          <w:rFonts w:ascii="仿宋" w:eastAsia="仿宋" w:hAnsi="仿宋"/>
          <w:b/>
          <w:bCs/>
          <w:sz w:val="28"/>
          <w:szCs w:val="28"/>
        </w:rPr>
        <w:t>营养与食品卫生学</w:t>
      </w:r>
    </w:p>
    <w:p w:rsidR="004662A9" w:rsidRPr="00652802" w:rsidRDefault="004662A9" w:rsidP="004662A9">
      <w:pPr>
        <w:spacing w:line="360" w:lineRule="auto"/>
        <w:rPr>
          <w:rFonts w:ascii="仿宋" w:eastAsia="仿宋" w:hAnsi="仿宋"/>
          <w:b/>
          <w:bCs/>
          <w:sz w:val="28"/>
          <w:szCs w:val="28"/>
        </w:rPr>
      </w:pPr>
      <w:r w:rsidRPr="00652802">
        <w:rPr>
          <w:rFonts w:ascii="仿宋" w:eastAsia="仿宋" w:hAnsi="仿宋" w:hint="eastAsia"/>
          <w:sz w:val="28"/>
          <w:szCs w:val="28"/>
        </w:rPr>
        <w:t xml:space="preserve">　　</w:t>
      </w:r>
      <w:r w:rsidRPr="00652802">
        <w:rPr>
          <w:rFonts w:ascii="仿宋" w:eastAsia="仿宋" w:hAnsi="仿宋" w:hint="eastAsia"/>
          <w:b/>
          <w:bCs/>
          <w:sz w:val="28"/>
          <w:szCs w:val="28"/>
        </w:rPr>
        <w:t>一、考试目的</w:t>
      </w:r>
    </w:p>
    <w:p w:rsidR="004662A9" w:rsidRPr="00652802" w:rsidRDefault="004662A9" w:rsidP="004662A9">
      <w:pPr>
        <w:spacing w:line="360" w:lineRule="auto"/>
        <w:ind w:firstLine="420"/>
        <w:rPr>
          <w:rFonts w:ascii="仿宋" w:eastAsia="仿宋" w:hAnsi="仿宋"/>
          <w:sz w:val="28"/>
          <w:szCs w:val="28"/>
        </w:rPr>
      </w:pPr>
      <w:r w:rsidRPr="00652802">
        <w:rPr>
          <w:rFonts w:ascii="仿宋" w:eastAsia="仿宋" w:hAnsi="仿宋" w:hint="eastAsia"/>
          <w:sz w:val="28"/>
          <w:szCs w:val="28"/>
        </w:rPr>
        <w:t>考察学生对营养与食品卫生学的基本概念、基础知识的理解和掌握程度，以及应用相关理论知识和方法解决卫生实践中实际问题的能力。</w:t>
      </w:r>
    </w:p>
    <w:p w:rsidR="004662A9" w:rsidRPr="00652802" w:rsidRDefault="004662A9" w:rsidP="004662A9">
      <w:pPr>
        <w:spacing w:line="360" w:lineRule="auto"/>
        <w:rPr>
          <w:rFonts w:ascii="仿宋" w:eastAsia="仿宋" w:hAnsi="仿宋"/>
          <w:b/>
          <w:bCs/>
          <w:sz w:val="28"/>
          <w:szCs w:val="28"/>
        </w:rPr>
      </w:pPr>
      <w:r w:rsidRPr="00652802">
        <w:rPr>
          <w:rFonts w:ascii="仿宋" w:eastAsia="仿宋" w:hAnsi="仿宋" w:hint="eastAsia"/>
          <w:sz w:val="28"/>
          <w:szCs w:val="28"/>
        </w:rPr>
        <w:t xml:space="preserve">　　</w:t>
      </w:r>
      <w:r w:rsidRPr="00652802">
        <w:rPr>
          <w:rFonts w:ascii="仿宋" w:eastAsia="仿宋" w:hAnsi="仿宋" w:hint="eastAsia"/>
          <w:b/>
          <w:bCs/>
          <w:sz w:val="28"/>
          <w:szCs w:val="28"/>
        </w:rPr>
        <w:t>二、考试内容与要求</w:t>
      </w:r>
    </w:p>
    <w:p w:rsidR="004662A9" w:rsidRPr="00652802" w:rsidRDefault="004662A9" w:rsidP="004662A9">
      <w:pPr>
        <w:spacing w:line="360" w:lineRule="auto"/>
        <w:rPr>
          <w:rFonts w:ascii="仿宋" w:eastAsia="仿宋" w:hAnsi="仿宋"/>
          <w:sz w:val="28"/>
          <w:szCs w:val="28"/>
        </w:rPr>
      </w:pPr>
      <w:r w:rsidRPr="00652802">
        <w:rPr>
          <w:rFonts w:ascii="仿宋" w:eastAsia="仿宋" w:hAnsi="仿宋" w:hint="eastAsia"/>
          <w:sz w:val="28"/>
          <w:szCs w:val="28"/>
        </w:rPr>
        <w:t xml:space="preserve">　　</w:t>
      </w:r>
      <w:r w:rsidRPr="00652802">
        <w:rPr>
          <w:rFonts w:ascii="仿宋" w:eastAsia="仿宋" w:hAnsi="仿宋"/>
          <w:sz w:val="28"/>
          <w:szCs w:val="28"/>
        </w:rPr>
        <w:t>(</w:t>
      </w:r>
      <w:proofErr w:type="gramStart"/>
      <w:r w:rsidRPr="00652802">
        <w:rPr>
          <w:rFonts w:ascii="仿宋" w:eastAsia="仿宋" w:hAnsi="仿宋"/>
          <w:sz w:val="28"/>
          <w:szCs w:val="28"/>
        </w:rPr>
        <w:t>一</w:t>
      </w:r>
      <w:proofErr w:type="gramEnd"/>
      <w:r w:rsidRPr="00652802">
        <w:rPr>
          <w:rFonts w:ascii="仿宋" w:eastAsia="仿宋" w:hAnsi="仿宋"/>
          <w:sz w:val="28"/>
          <w:szCs w:val="28"/>
        </w:rPr>
        <w:t>)营养学基础</w:t>
      </w:r>
    </w:p>
    <w:p w:rsidR="004662A9" w:rsidRPr="00652802" w:rsidRDefault="004662A9" w:rsidP="004662A9">
      <w:pPr>
        <w:spacing w:line="360" w:lineRule="auto"/>
        <w:rPr>
          <w:rFonts w:ascii="仿宋" w:eastAsia="仿宋" w:hAnsi="仿宋"/>
          <w:sz w:val="28"/>
          <w:szCs w:val="28"/>
        </w:rPr>
      </w:pPr>
      <w:r w:rsidRPr="00652802">
        <w:rPr>
          <w:rFonts w:ascii="仿宋" w:eastAsia="仿宋" w:hAnsi="仿宋" w:hint="eastAsia"/>
          <w:sz w:val="28"/>
          <w:szCs w:val="28"/>
        </w:rPr>
        <w:lastRenderedPageBreak/>
        <w:t xml:space="preserve">　　掌握营养素的种类和分类，人群的营养需要，合理膳食的概念和要求。掌握蛋白质、脂类、碳水化合物的基本概念，食物蛋白质营养学评价的方法，儿童蛋白质营养不良的特征，必需脂肪酸的概念和种类，膳食脂肪的营养学评价方法，碳水化合物的生理功能，膳食纤维的种类及生理功能，人体的能量消耗。掌握各类矿物质和维生素的生理功能，缺乏或过多对人体健康的影响以及</w:t>
      </w:r>
      <w:r w:rsidRPr="00652802">
        <w:rPr>
          <w:rFonts w:ascii="仿宋" w:eastAsia="仿宋" w:hAnsi="仿宋"/>
          <w:sz w:val="28"/>
          <w:szCs w:val="28"/>
        </w:rPr>
        <w:t>食物来源。</w:t>
      </w:r>
    </w:p>
    <w:p w:rsidR="004662A9" w:rsidRPr="00652802" w:rsidRDefault="004662A9" w:rsidP="004662A9">
      <w:pPr>
        <w:spacing w:line="360" w:lineRule="auto"/>
        <w:rPr>
          <w:rFonts w:ascii="仿宋" w:eastAsia="仿宋" w:hAnsi="仿宋"/>
          <w:sz w:val="28"/>
          <w:szCs w:val="28"/>
        </w:rPr>
      </w:pPr>
      <w:r w:rsidRPr="00652802">
        <w:rPr>
          <w:rFonts w:ascii="仿宋" w:eastAsia="仿宋" w:hAnsi="仿宋" w:hint="eastAsia"/>
          <w:sz w:val="28"/>
          <w:szCs w:val="28"/>
        </w:rPr>
        <w:t xml:space="preserve">　　</w:t>
      </w:r>
      <w:r w:rsidRPr="00652802">
        <w:rPr>
          <w:rFonts w:ascii="仿宋" w:eastAsia="仿宋" w:hAnsi="仿宋"/>
          <w:sz w:val="28"/>
          <w:szCs w:val="28"/>
        </w:rPr>
        <w:t>(二)</w:t>
      </w:r>
      <w:r w:rsidRPr="00652802">
        <w:rPr>
          <w:rFonts w:ascii="仿宋" w:eastAsia="仿宋" w:hAnsi="仿宋" w:hint="eastAsia"/>
          <w:sz w:val="28"/>
          <w:szCs w:val="28"/>
        </w:rPr>
        <w:t>食物中的生物活性成分</w:t>
      </w:r>
    </w:p>
    <w:p w:rsidR="004662A9" w:rsidRPr="00652802" w:rsidRDefault="004662A9" w:rsidP="004662A9">
      <w:pPr>
        <w:spacing w:line="360" w:lineRule="auto"/>
        <w:rPr>
          <w:rFonts w:ascii="仿宋" w:eastAsia="仿宋" w:hAnsi="仿宋"/>
          <w:sz w:val="28"/>
          <w:szCs w:val="28"/>
        </w:rPr>
      </w:pPr>
      <w:r w:rsidRPr="00652802">
        <w:rPr>
          <w:rFonts w:ascii="仿宋" w:eastAsia="仿宋" w:hAnsi="仿宋" w:hint="eastAsia"/>
          <w:sz w:val="28"/>
          <w:szCs w:val="28"/>
        </w:rPr>
        <w:t xml:space="preserve">　　掌握植物化学物的概念、分类，以及各种植物化学物的</w:t>
      </w:r>
      <w:proofErr w:type="gramStart"/>
      <w:r w:rsidRPr="00652802">
        <w:rPr>
          <w:rFonts w:ascii="仿宋" w:eastAsia="仿宋" w:hAnsi="仿宋" w:hint="eastAsia"/>
          <w:sz w:val="28"/>
          <w:szCs w:val="28"/>
        </w:rPr>
        <w:t>的</w:t>
      </w:r>
      <w:proofErr w:type="gramEnd"/>
      <w:r w:rsidRPr="00652802">
        <w:rPr>
          <w:rFonts w:ascii="仿宋" w:eastAsia="仿宋" w:hAnsi="仿宋" w:hint="eastAsia"/>
          <w:sz w:val="28"/>
          <w:szCs w:val="28"/>
        </w:rPr>
        <w:t>生物学作用。</w:t>
      </w:r>
    </w:p>
    <w:p w:rsidR="004662A9" w:rsidRPr="00652802" w:rsidRDefault="004662A9" w:rsidP="004662A9">
      <w:pPr>
        <w:spacing w:line="360" w:lineRule="auto"/>
        <w:rPr>
          <w:rFonts w:ascii="仿宋" w:eastAsia="仿宋" w:hAnsi="仿宋"/>
          <w:sz w:val="28"/>
          <w:szCs w:val="28"/>
        </w:rPr>
      </w:pPr>
      <w:r w:rsidRPr="00652802">
        <w:rPr>
          <w:rFonts w:ascii="仿宋" w:eastAsia="仿宋" w:hAnsi="仿宋" w:hint="eastAsia"/>
          <w:sz w:val="28"/>
          <w:szCs w:val="28"/>
        </w:rPr>
        <w:t xml:space="preserve">　　</w:t>
      </w:r>
      <w:r w:rsidRPr="00652802">
        <w:rPr>
          <w:rFonts w:ascii="仿宋" w:eastAsia="仿宋" w:hAnsi="仿宋"/>
          <w:sz w:val="28"/>
          <w:szCs w:val="28"/>
        </w:rPr>
        <w:t>(三)</w:t>
      </w:r>
      <w:r w:rsidRPr="00652802">
        <w:rPr>
          <w:rFonts w:ascii="仿宋" w:eastAsia="仿宋" w:hAnsi="仿宋" w:hint="eastAsia"/>
          <w:sz w:val="28"/>
          <w:szCs w:val="28"/>
        </w:rPr>
        <w:t>各类食物的营养价值</w:t>
      </w:r>
    </w:p>
    <w:p w:rsidR="004662A9" w:rsidRPr="00652802" w:rsidRDefault="004662A9" w:rsidP="004662A9">
      <w:pPr>
        <w:spacing w:line="360" w:lineRule="auto"/>
        <w:rPr>
          <w:rFonts w:ascii="仿宋" w:eastAsia="仿宋" w:hAnsi="仿宋"/>
          <w:sz w:val="28"/>
          <w:szCs w:val="28"/>
        </w:rPr>
      </w:pPr>
      <w:r w:rsidRPr="00652802">
        <w:rPr>
          <w:rFonts w:ascii="仿宋" w:eastAsia="仿宋" w:hAnsi="仿宋" w:hint="eastAsia"/>
          <w:sz w:val="28"/>
          <w:szCs w:val="28"/>
        </w:rPr>
        <w:t xml:space="preserve">　　掌握食物的分类，食物营养价值的概念，食物营养价值的评价及意义。掌握各类食物营养价值特点。掌握</w:t>
      </w:r>
      <w:r w:rsidRPr="00652802">
        <w:rPr>
          <w:rFonts w:ascii="仿宋" w:eastAsia="仿宋" w:hAnsi="仿宋"/>
          <w:sz w:val="28"/>
          <w:szCs w:val="28"/>
        </w:rPr>
        <w:t>加工、烹调、</w:t>
      </w:r>
      <w:r w:rsidRPr="00652802">
        <w:rPr>
          <w:rFonts w:ascii="仿宋" w:eastAsia="仿宋" w:hAnsi="仿宋" w:hint="eastAsia"/>
          <w:sz w:val="28"/>
          <w:szCs w:val="28"/>
        </w:rPr>
        <w:t>保藏</w:t>
      </w:r>
      <w:r w:rsidRPr="00652802">
        <w:rPr>
          <w:rFonts w:ascii="仿宋" w:eastAsia="仿宋" w:hAnsi="仿宋"/>
          <w:sz w:val="28"/>
          <w:szCs w:val="28"/>
        </w:rPr>
        <w:t>对食品营养价值的影响。</w:t>
      </w:r>
      <w:r w:rsidRPr="00652802">
        <w:rPr>
          <w:rFonts w:ascii="仿宋" w:eastAsia="仿宋" w:hAnsi="仿宋" w:hint="eastAsia"/>
          <w:sz w:val="28"/>
          <w:szCs w:val="28"/>
        </w:rPr>
        <w:t>掌握食物成分数据的应用。</w:t>
      </w:r>
    </w:p>
    <w:p w:rsidR="004662A9" w:rsidRPr="00652802" w:rsidRDefault="004662A9" w:rsidP="004662A9">
      <w:pPr>
        <w:spacing w:line="360" w:lineRule="auto"/>
        <w:rPr>
          <w:rFonts w:ascii="仿宋" w:eastAsia="仿宋" w:hAnsi="仿宋"/>
          <w:sz w:val="28"/>
          <w:szCs w:val="28"/>
        </w:rPr>
      </w:pPr>
      <w:r w:rsidRPr="00652802">
        <w:rPr>
          <w:rFonts w:ascii="仿宋" w:eastAsia="仿宋" w:hAnsi="仿宋" w:hint="eastAsia"/>
          <w:sz w:val="28"/>
          <w:szCs w:val="28"/>
        </w:rPr>
        <w:t xml:space="preserve">　　</w:t>
      </w:r>
      <w:r w:rsidRPr="00652802">
        <w:rPr>
          <w:rFonts w:ascii="仿宋" w:eastAsia="仿宋" w:hAnsi="仿宋"/>
          <w:sz w:val="28"/>
          <w:szCs w:val="28"/>
        </w:rPr>
        <w:t>(四)特殊人群的营养</w:t>
      </w:r>
    </w:p>
    <w:p w:rsidR="004662A9" w:rsidRPr="00652802" w:rsidRDefault="004662A9" w:rsidP="004662A9">
      <w:pPr>
        <w:spacing w:line="360" w:lineRule="auto"/>
        <w:rPr>
          <w:rFonts w:ascii="仿宋" w:eastAsia="仿宋" w:hAnsi="仿宋"/>
          <w:sz w:val="28"/>
          <w:szCs w:val="28"/>
        </w:rPr>
      </w:pPr>
      <w:r w:rsidRPr="00652802">
        <w:rPr>
          <w:rFonts w:ascii="仿宋" w:eastAsia="仿宋" w:hAnsi="仿宋" w:hint="eastAsia"/>
          <w:sz w:val="28"/>
          <w:szCs w:val="28"/>
        </w:rPr>
        <w:t xml:space="preserve">　　掌握孕妇、乳母的营养需要</w:t>
      </w:r>
      <w:r w:rsidRPr="00652802">
        <w:rPr>
          <w:rFonts w:ascii="仿宋" w:eastAsia="仿宋" w:hAnsi="仿宋"/>
          <w:sz w:val="28"/>
          <w:szCs w:val="28"/>
        </w:rPr>
        <w:t>;孕期营养不良对胎儿的影响;母乳喂养的优点。掌握</w:t>
      </w:r>
      <w:r w:rsidRPr="00652802">
        <w:rPr>
          <w:rFonts w:ascii="仿宋" w:eastAsia="仿宋" w:hAnsi="仿宋" w:hint="eastAsia"/>
          <w:sz w:val="28"/>
          <w:szCs w:val="28"/>
        </w:rPr>
        <w:t>婴幼儿</w:t>
      </w:r>
      <w:r w:rsidRPr="00652802">
        <w:rPr>
          <w:rFonts w:ascii="仿宋" w:eastAsia="仿宋" w:hAnsi="仿宋"/>
          <w:sz w:val="28"/>
          <w:szCs w:val="28"/>
        </w:rPr>
        <w:t>、青少年、老年人、</w:t>
      </w:r>
      <w:r w:rsidRPr="00652802">
        <w:rPr>
          <w:rFonts w:ascii="仿宋" w:eastAsia="仿宋" w:hAnsi="仿宋" w:hint="eastAsia"/>
          <w:sz w:val="28"/>
          <w:szCs w:val="28"/>
        </w:rPr>
        <w:t>运动员、特殊</w:t>
      </w:r>
      <w:r w:rsidRPr="00652802">
        <w:rPr>
          <w:rFonts w:ascii="仿宋" w:eastAsia="仿宋" w:hAnsi="仿宋"/>
          <w:sz w:val="28"/>
          <w:szCs w:val="28"/>
        </w:rPr>
        <w:t>环境人群的营养需求及合理营养原则</w:t>
      </w:r>
      <w:r w:rsidRPr="00652802">
        <w:rPr>
          <w:rFonts w:ascii="仿宋" w:eastAsia="仿宋" w:hAnsi="仿宋" w:hint="eastAsia"/>
          <w:sz w:val="28"/>
          <w:szCs w:val="28"/>
        </w:rPr>
        <w:t>。</w:t>
      </w:r>
    </w:p>
    <w:p w:rsidR="004662A9" w:rsidRPr="00652802" w:rsidRDefault="004662A9" w:rsidP="004662A9">
      <w:pPr>
        <w:spacing w:line="360" w:lineRule="auto"/>
        <w:rPr>
          <w:rFonts w:ascii="仿宋" w:eastAsia="仿宋" w:hAnsi="仿宋"/>
          <w:sz w:val="28"/>
          <w:szCs w:val="28"/>
        </w:rPr>
      </w:pPr>
      <w:r w:rsidRPr="00652802">
        <w:rPr>
          <w:rFonts w:ascii="仿宋" w:eastAsia="仿宋" w:hAnsi="仿宋" w:hint="eastAsia"/>
          <w:sz w:val="28"/>
          <w:szCs w:val="28"/>
        </w:rPr>
        <w:t xml:space="preserve">　　</w:t>
      </w:r>
      <w:r w:rsidRPr="00652802">
        <w:rPr>
          <w:rFonts w:ascii="仿宋" w:eastAsia="仿宋" w:hAnsi="仿宋"/>
          <w:sz w:val="28"/>
          <w:szCs w:val="28"/>
        </w:rPr>
        <w:t>(</w:t>
      </w:r>
      <w:r w:rsidRPr="00652802">
        <w:rPr>
          <w:rFonts w:ascii="仿宋" w:eastAsia="仿宋" w:hAnsi="仿宋" w:hint="eastAsia"/>
          <w:sz w:val="28"/>
          <w:szCs w:val="28"/>
        </w:rPr>
        <w:t>五</w:t>
      </w:r>
      <w:r w:rsidRPr="00652802">
        <w:rPr>
          <w:rFonts w:ascii="仿宋" w:eastAsia="仿宋" w:hAnsi="仿宋"/>
          <w:sz w:val="28"/>
          <w:szCs w:val="28"/>
        </w:rPr>
        <w:t>)</w:t>
      </w:r>
      <w:r w:rsidRPr="00652802">
        <w:rPr>
          <w:rFonts w:ascii="仿宋" w:eastAsia="仿宋" w:hAnsi="仿宋" w:hint="eastAsia"/>
          <w:sz w:val="28"/>
          <w:szCs w:val="28"/>
        </w:rPr>
        <w:t>公共</w:t>
      </w:r>
      <w:r w:rsidRPr="00652802">
        <w:rPr>
          <w:rFonts w:ascii="仿宋" w:eastAsia="仿宋" w:hAnsi="仿宋"/>
          <w:sz w:val="28"/>
          <w:szCs w:val="28"/>
        </w:rPr>
        <w:t>营养</w:t>
      </w:r>
    </w:p>
    <w:p w:rsidR="004662A9" w:rsidRPr="00652802" w:rsidRDefault="004662A9" w:rsidP="004662A9">
      <w:pPr>
        <w:spacing w:line="360" w:lineRule="auto"/>
        <w:ind w:firstLine="420"/>
        <w:rPr>
          <w:rFonts w:ascii="仿宋" w:eastAsia="仿宋" w:hAnsi="仿宋"/>
          <w:sz w:val="28"/>
          <w:szCs w:val="28"/>
        </w:rPr>
      </w:pPr>
      <w:r w:rsidRPr="00652802">
        <w:rPr>
          <w:rFonts w:ascii="仿宋" w:eastAsia="仿宋" w:hAnsi="仿宋" w:hint="eastAsia"/>
          <w:sz w:val="28"/>
          <w:szCs w:val="28"/>
        </w:rPr>
        <w:t>掌握公共营养的概念、特点及工作内容。掌握膳食营养素参考摄</w:t>
      </w:r>
      <w:r w:rsidRPr="00652802">
        <w:rPr>
          <w:rFonts w:ascii="仿宋" w:eastAsia="仿宋" w:hAnsi="仿宋" w:hint="eastAsia"/>
          <w:sz w:val="28"/>
          <w:szCs w:val="28"/>
        </w:rPr>
        <w:lastRenderedPageBreak/>
        <w:t>入量的概念及制定的方法。掌握膳食结构的概念和类型，我国的膳食结构特点。掌握中国居民膳食指南和</w:t>
      </w:r>
      <w:r w:rsidRPr="00652802">
        <w:rPr>
          <w:rFonts w:ascii="仿宋" w:eastAsia="仿宋" w:hAnsi="仿宋"/>
          <w:sz w:val="28"/>
          <w:szCs w:val="28"/>
        </w:rPr>
        <w:t>平衡</w:t>
      </w:r>
      <w:r w:rsidRPr="00652802">
        <w:rPr>
          <w:rFonts w:ascii="仿宋" w:eastAsia="仿宋" w:hAnsi="仿宋" w:hint="eastAsia"/>
          <w:sz w:val="28"/>
          <w:szCs w:val="28"/>
        </w:rPr>
        <w:t>膳食宝塔的内容。掌握</w:t>
      </w:r>
      <w:r w:rsidRPr="00652802">
        <w:rPr>
          <w:rFonts w:ascii="仿宋" w:eastAsia="仿宋" w:hAnsi="仿宋"/>
          <w:sz w:val="28"/>
          <w:szCs w:val="28"/>
        </w:rPr>
        <w:t>营养调查的</w:t>
      </w:r>
      <w:r w:rsidRPr="00652802">
        <w:rPr>
          <w:rFonts w:ascii="仿宋" w:eastAsia="仿宋" w:hAnsi="仿宋" w:hint="eastAsia"/>
          <w:sz w:val="28"/>
          <w:szCs w:val="28"/>
        </w:rPr>
        <w:t>内容和</w:t>
      </w:r>
      <w:r w:rsidRPr="00652802">
        <w:rPr>
          <w:rFonts w:ascii="仿宋" w:eastAsia="仿宋" w:hAnsi="仿宋"/>
          <w:sz w:val="28"/>
          <w:szCs w:val="28"/>
        </w:rPr>
        <w:t>方法</w:t>
      </w:r>
      <w:r w:rsidRPr="00652802">
        <w:rPr>
          <w:rFonts w:ascii="仿宋" w:eastAsia="仿宋" w:hAnsi="仿宋" w:hint="eastAsia"/>
          <w:sz w:val="28"/>
          <w:szCs w:val="28"/>
        </w:rPr>
        <w:t>，以及对结果的分析评价</w:t>
      </w:r>
      <w:r w:rsidRPr="00652802">
        <w:rPr>
          <w:rFonts w:ascii="仿宋" w:eastAsia="仿宋" w:hAnsi="仿宋"/>
          <w:sz w:val="28"/>
          <w:szCs w:val="28"/>
        </w:rPr>
        <w:t>。掌握社会营养监测</w:t>
      </w:r>
      <w:r w:rsidRPr="00652802">
        <w:rPr>
          <w:rFonts w:ascii="仿宋" w:eastAsia="仿宋" w:hAnsi="仿宋" w:hint="eastAsia"/>
          <w:sz w:val="28"/>
          <w:szCs w:val="28"/>
        </w:rPr>
        <w:t>的概念和内容。掌握营养教育的内容，营养食谱制定的原则和方法。掌握</w:t>
      </w:r>
      <w:r w:rsidRPr="00652802">
        <w:rPr>
          <w:rFonts w:ascii="仿宋" w:eastAsia="仿宋" w:hAnsi="仿宋"/>
          <w:sz w:val="28"/>
          <w:szCs w:val="28"/>
        </w:rPr>
        <w:t>食品强化的概念</w:t>
      </w:r>
      <w:r w:rsidRPr="00652802">
        <w:rPr>
          <w:rFonts w:ascii="仿宋" w:eastAsia="仿宋" w:hAnsi="仿宋" w:hint="eastAsia"/>
          <w:sz w:val="28"/>
          <w:szCs w:val="28"/>
        </w:rPr>
        <w:t>，食品营养标签的目的。</w:t>
      </w:r>
    </w:p>
    <w:p w:rsidR="004662A9" w:rsidRPr="00652802" w:rsidRDefault="004662A9" w:rsidP="004662A9">
      <w:pPr>
        <w:spacing w:line="360" w:lineRule="auto"/>
        <w:ind w:firstLine="420"/>
        <w:rPr>
          <w:rFonts w:ascii="仿宋" w:eastAsia="仿宋" w:hAnsi="仿宋"/>
          <w:sz w:val="28"/>
          <w:szCs w:val="28"/>
        </w:rPr>
      </w:pPr>
      <w:r w:rsidRPr="00652802">
        <w:rPr>
          <w:rFonts w:ascii="仿宋" w:eastAsia="仿宋" w:hAnsi="仿宋" w:hint="eastAsia"/>
          <w:sz w:val="28"/>
          <w:szCs w:val="28"/>
        </w:rPr>
        <w:t>(六)临床营养</w:t>
      </w:r>
    </w:p>
    <w:p w:rsidR="004662A9" w:rsidRPr="00652802" w:rsidRDefault="004662A9" w:rsidP="004662A9">
      <w:pPr>
        <w:spacing w:line="360" w:lineRule="auto"/>
        <w:ind w:firstLine="420"/>
        <w:rPr>
          <w:rFonts w:ascii="仿宋" w:eastAsia="仿宋" w:hAnsi="仿宋"/>
          <w:sz w:val="28"/>
          <w:szCs w:val="28"/>
        </w:rPr>
      </w:pPr>
      <w:r w:rsidRPr="00652802">
        <w:rPr>
          <w:rFonts w:ascii="仿宋" w:eastAsia="仿宋" w:hAnsi="仿宋" w:hint="eastAsia"/>
          <w:sz w:val="28"/>
          <w:szCs w:val="28"/>
        </w:rPr>
        <w:t>掌握临床营养的概念。掌握基本膳食的种类，四种基本膳食的适用范围和膳食原则。掌握治疗膳食的概念，低蛋白膳食、低盐膳食、低脂膳食、低嘌呤膳食的适用对象和膳食原则。掌握</w:t>
      </w:r>
      <w:proofErr w:type="gramStart"/>
      <w:r w:rsidRPr="00652802">
        <w:rPr>
          <w:rFonts w:ascii="仿宋" w:eastAsia="仿宋" w:hAnsi="仿宋" w:hint="eastAsia"/>
          <w:sz w:val="28"/>
          <w:szCs w:val="28"/>
        </w:rPr>
        <w:t>围手术期</w:t>
      </w:r>
      <w:proofErr w:type="gramEnd"/>
      <w:r w:rsidRPr="00652802">
        <w:rPr>
          <w:rFonts w:ascii="仿宋" w:eastAsia="仿宋" w:hAnsi="仿宋" w:hint="eastAsia"/>
          <w:sz w:val="28"/>
          <w:szCs w:val="28"/>
        </w:rPr>
        <w:t>病人的营养需要。掌握肠内营养和肠外营养的概念、适应症和禁忌症</w:t>
      </w:r>
    </w:p>
    <w:p w:rsidR="004662A9" w:rsidRPr="00652802" w:rsidRDefault="004662A9" w:rsidP="004662A9">
      <w:pPr>
        <w:spacing w:line="360" w:lineRule="auto"/>
        <w:rPr>
          <w:rFonts w:ascii="仿宋" w:eastAsia="仿宋" w:hAnsi="仿宋"/>
          <w:sz w:val="28"/>
          <w:szCs w:val="28"/>
        </w:rPr>
      </w:pPr>
      <w:r w:rsidRPr="00652802">
        <w:rPr>
          <w:rFonts w:ascii="仿宋" w:eastAsia="仿宋" w:hAnsi="仿宋"/>
          <w:sz w:val="28"/>
          <w:szCs w:val="28"/>
        </w:rPr>
        <w:t xml:space="preserve">    (</w:t>
      </w:r>
      <w:r w:rsidRPr="00652802">
        <w:rPr>
          <w:rFonts w:ascii="仿宋" w:eastAsia="仿宋" w:hAnsi="仿宋" w:hint="eastAsia"/>
          <w:sz w:val="28"/>
          <w:szCs w:val="28"/>
        </w:rPr>
        <w:t>七</w:t>
      </w:r>
      <w:r w:rsidRPr="00652802">
        <w:rPr>
          <w:rFonts w:ascii="仿宋" w:eastAsia="仿宋" w:hAnsi="仿宋"/>
          <w:sz w:val="28"/>
          <w:szCs w:val="28"/>
        </w:rPr>
        <w:t>)营养与营养相关疾病</w:t>
      </w:r>
    </w:p>
    <w:p w:rsidR="004662A9" w:rsidRPr="00652802" w:rsidRDefault="004662A9" w:rsidP="004662A9">
      <w:pPr>
        <w:spacing w:line="360" w:lineRule="auto"/>
        <w:rPr>
          <w:rFonts w:ascii="仿宋" w:eastAsia="仿宋" w:hAnsi="仿宋"/>
          <w:sz w:val="28"/>
          <w:szCs w:val="28"/>
        </w:rPr>
      </w:pPr>
      <w:r w:rsidRPr="00652802">
        <w:rPr>
          <w:rFonts w:ascii="仿宋" w:eastAsia="仿宋" w:hAnsi="仿宋" w:hint="eastAsia"/>
          <w:sz w:val="28"/>
          <w:szCs w:val="28"/>
        </w:rPr>
        <w:t xml:space="preserve">　　掌握膳食营养因素对肥胖、糖尿病、动脉粥样硬化、痛风、免疫性疾病、肿瘤的影响，以及肥胖、糖尿病、动脉粥样硬化、高血压、痛风的营养防治原则。</w:t>
      </w:r>
    </w:p>
    <w:p w:rsidR="004662A9" w:rsidRPr="00652802" w:rsidRDefault="004662A9" w:rsidP="004662A9">
      <w:pPr>
        <w:spacing w:line="360" w:lineRule="auto"/>
        <w:ind w:firstLine="420"/>
        <w:rPr>
          <w:rFonts w:ascii="仿宋" w:eastAsia="仿宋" w:hAnsi="仿宋"/>
          <w:sz w:val="28"/>
          <w:szCs w:val="28"/>
        </w:rPr>
      </w:pPr>
      <w:r w:rsidRPr="00652802">
        <w:rPr>
          <w:rFonts w:ascii="仿宋" w:eastAsia="仿宋" w:hAnsi="仿宋"/>
          <w:sz w:val="28"/>
          <w:szCs w:val="28"/>
        </w:rPr>
        <w:t>(</w:t>
      </w:r>
      <w:r w:rsidRPr="00652802">
        <w:rPr>
          <w:rFonts w:ascii="仿宋" w:eastAsia="仿宋" w:hAnsi="仿宋" w:hint="eastAsia"/>
          <w:sz w:val="28"/>
          <w:szCs w:val="28"/>
        </w:rPr>
        <w:t>八</w:t>
      </w:r>
      <w:r w:rsidRPr="00652802">
        <w:rPr>
          <w:rFonts w:ascii="仿宋" w:eastAsia="仿宋" w:hAnsi="仿宋"/>
          <w:sz w:val="28"/>
          <w:szCs w:val="28"/>
        </w:rPr>
        <w:t>)</w:t>
      </w:r>
      <w:r w:rsidRPr="00652802">
        <w:rPr>
          <w:rFonts w:ascii="仿宋" w:eastAsia="仿宋" w:hAnsi="仿宋" w:hint="eastAsia"/>
          <w:sz w:val="28"/>
          <w:szCs w:val="28"/>
        </w:rPr>
        <w:t>分子营养学与营养流行病学</w:t>
      </w:r>
    </w:p>
    <w:p w:rsidR="004662A9" w:rsidRPr="00652802" w:rsidRDefault="004662A9" w:rsidP="004662A9">
      <w:pPr>
        <w:spacing w:line="360" w:lineRule="auto"/>
        <w:ind w:firstLine="420"/>
        <w:rPr>
          <w:rFonts w:ascii="仿宋" w:eastAsia="仿宋" w:hAnsi="仿宋"/>
          <w:sz w:val="28"/>
          <w:szCs w:val="28"/>
        </w:rPr>
      </w:pPr>
      <w:r w:rsidRPr="00652802">
        <w:rPr>
          <w:rFonts w:ascii="仿宋" w:eastAsia="仿宋" w:hAnsi="仿宋" w:hint="eastAsia"/>
          <w:sz w:val="28"/>
          <w:szCs w:val="28"/>
        </w:rPr>
        <w:t>掌握分子营养学的定义，营养素对基因表达的调控，基因多态性对营养素吸收、代谢和利用的影响。掌握营养流行病学的定义，膳食暴露的测量，以及各类流行病学方法在营养流行病学中的应用。</w:t>
      </w:r>
    </w:p>
    <w:p w:rsidR="004662A9" w:rsidRPr="00652802" w:rsidRDefault="004662A9" w:rsidP="004662A9">
      <w:pPr>
        <w:spacing w:line="360" w:lineRule="auto"/>
        <w:rPr>
          <w:rFonts w:ascii="仿宋" w:eastAsia="仿宋" w:hAnsi="仿宋"/>
          <w:sz w:val="28"/>
          <w:szCs w:val="28"/>
        </w:rPr>
      </w:pPr>
      <w:r w:rsidRPr="00652802">
        <w:rPr>
          <w:rFonts w:ascii="仿宋" w:eastAsia="仿宋" w:hAnsi="仿宋" w:hint="eastAsia"/>
          <w:sz w:val="28"/>
          <w:szCs w:val="28"/>
        </w:rPr>
        <w:t xml:space="preserve">　　</w:t>
      </w:r>
      <w:r w:rsidRPr="00652802">
        <w:rPr>
          <w:rFonts w:ascii="仿宋" w:eastAsia="仿宋" w:hAnsi="仿宋"/>
          <w:sz w:val="28"/>
          <w:szCs w:val="28"/>
        </w:rPr>
        <w:t>(</w:t>
      </w:r>
      <w:r w:rsidRPr="00652802">
        <w:rPr>
          <w:rFonts w:ascii="仿宋" w:eastAsia="仿宋" w:hAnsi="仿宋" w:hint="eastAsia"/>
          <w:sz w:val="28"/>
          <w:szCs w:val="28"/>
        </w:rPr>
        <w:t>九</w:t>
      </w:r>
      <w:r w:rsidRPr="00652802">
        <w:rPr>
          <w:rFonts w:ascii="仿宋" w:eastAsia="仿宋" w:hAnsi="仿宋"/>
          <w:sz w:val="28"/>
          <w:szCs w:val="28"/>
        </w:rPr>
        <w:t>)食品污染及其预防</w:t>
      </w:r>
    </w:p>
    <w:p w:rsidR="004662A9" w:rsidRPr="00652802" w:rsidRDefault="004662A9" w:rsidP="004662A9">
      <w:pPr>
        <w:spacing w:line="360" w:lineRule="auto"/>
        <w:rPr>
          <w:rFonts w:ascii="仿宋" w:eastAsia="仿宋" w:hAnsi="仿宋"/>
          <w:sz w:val="28"/>
          <w:szCs w:val="28"/>
        </w:rPr>
      </w:pPr>
      <w:r w:rsidRPr="00652802">
        <w:rPr>
          <w:rFonts w:ascii="仿宋" w:eastAsia="仿宋" w:hAnsi="仿宋" w:hint="eastAsia"/>
          <w:sz w:val="28"/>
          <w:szCs w:val="28"/>
        </w:rPr>
        <w:lastRenderedPageBreak/>
        <w:t xml:space="preserve">　　掌握食品污染的概念和分类，食品的微生物污染及其预防。掌握食品腐败变质的概念，食品腐败变质的化学过程及防止食品腐败变质的措施，评价食品卫生质量的细菌污染指标、理化指标及意义，掌握黄曲霉素对食品的污染、毒性及预防措施。掌握</w:t>
      </w:r>
      <w:r w:rsidRPr="00652802">
        <w:rPr>
          <w:rFonts w:ascii="仿宋" w:eastAsia="仿宋" w:hAnsi="仿宋"/>
          <w:sz w:val="28"/>
          <w:szCs w:val="28"/>
        </w:rPr>
        <w:t>N-亚硝基化合物、苯并(a)</w:t>
      </w:r>
      <w:proofErr w:type="gramStart"/>
      <w:r w:rsidRPr="00652802">
        <w:rPr>
          <w:rFonts w:ascii="仿宋" w:eastAsia="仿宋" w:hAnsi="仿宋"/>
          <w:sz w:val="28"/>
          <w:szCs w:val="28"/>
        </w:rPr>
        <w:t>芘</w:t>
      </w:r>
      <w:proofErr w:type="gramEnd"/>
      <w:r w:rsidRPr="00652802">
        <w:rPr>
          <w:rFonts w:ascii="仿宋" w:eastAsia="仿宋" w:hAnsi="仿宋"/>
          <w:sz w:val="28"/>
          <w:szCs w:val="28"/>
        </w:rPr>
        <w:t>、杂环胺类化合物、环境持久性有机污染物污、氯丙醇、丙烯酰胺化学性污染物及食品容器、包装材料对食品的</w:t>
      </w:r>
      <w:proofErr w:type="gramStart"/>
      <w:r w:rsidRPr="00652802">
        <w:rPr>
          <w:rFonts w:ascii="仿宋" w:eastAsia="仿宋" w:hAnsi="仿宋"/>
          <w:sz w:val="28"/>
          <w:szCs w:val="28"/>
        </w:rPr>
        <w:t>的</w:t>
      </w:r>
      <w:proofErr w:type="gramEnd"/>
      <w:r w:rsidRPr="00652802">
        <w:rPr>
          <w:rFonts w:ascii="仿宋" w:eastAsia="仿宋" w:hAnsi="仿宋"/>
          <w:sz w:val="28"/>
          <w:szCs w:val="28"/>
        </w:rPr>
        <w:t>污染及预防措施。</w:t>
      </w:r>
    </w:p>
    <w:p w:rsidR="004662A9" w:rsidRPr="00652802" w:rsidRDefault="004662A9" w:rsidP="004662A9">
      <w:pPr>
        <w:spacing w:line="360" w:lineRule="auto"/>
        <w:rPr>
          <w:rFonts w:ascii="仿宋" w:eastAsia="仿宋" w:hAnsi="仿宋"/>
          <w:sz w:val="28"/>
          <w:szCs w:val="28"/>
        </w:rPr>
      </w:pPr>
      <w:r w:rsidRPr="00652802">
        <w:rPr>
          <w:rFonts w:ascii="仿宋" w:eastAsia="仿宋" w:hAnsi="仿宋" w:hint="eastAsia"/>
          <w:sz w:val="28"/>
          <w:szCs w:val="28"/>
        </w:rPr>
        <w:t xml:space="preserve">　　</w:t>
      </w:r>
      <w:r w:rsidRPr="00652802">
        <w:rPr>
          <w:rFonts w:ascii="仿宋" w:eastAsia="仿宋" w:hAnsi="仿宋"/>
          <w:sz w:val="28"/>
          <w:szCs w:val="28"/>
        </w:rPr>
        <w:t>(</w:t>
      </w:r>
      <w:r w:rsidRPr="00652802">
        <w:rPr>
          <w:rFonts w:ascii="仿宋" w:eastAsia="仿宋" w:hAnsi="仿宋" w:hint="eastAsia"/>
          <w:sz w:val="28"/>
          <w:szCs w:val="28"/>
        </w:rPr>
        <w:t>十</w:t>
      </w:r>
      <w:r w:rsidRPr="00652802">
        <w:rPr>
          <w:rFonts w:ascii="仿宋" w:eastAsia="仿宋" w:hAnsi="仿宋"/>
          <w:sz w:val="28"/>
          <w:szCs w:val="28"/>
        </w:rPr>
        <w:t>)食品添加剂及其管理</w:t>
      </w:r>
    </w:p>
    <w:p w:rsidR="004662A9" w:rsidRPr="00652802" w:rsidRDefault="004662A9" w:rsidP="004662A9">
      <w:pPr>
        <w:spacing w:line="360" w:lineRule="auto"/>
        <w:rPr>
          <w:rFonts w:ascii="仿宋" w:eastAsia="仿宋" w:hAnsi="仿宋"/>
          <w:sz w:val="28"/>
          <w:szCs w:val="28"/>
        </w:rPr>
      </w:pPr>
      <w:r w:rsidRPr="00652802">
        <w:rPr>
          <w:rFonts w:ascii="仿宋" w:eastAsia="仿宋" w:hAnsi="仿宋" w:hint="eastAsia"/>
          <w:sz w:val="28"/>
          <w:szCs w:val="28"/>
        </w:rPr>
        <w:t xml:space="preserve">　　掌握食品添加剂的定义、使用要求及卫生管理。掌握各类食品添加剂的种类、用途、作用原理。</w:t>
      </w:r>
    </w:p>
    <w:p w:rsidR="004662A9" w:rsidRPr="00652802" w:rsidRDefault="004662A9" w:rsidP="004662A9">
      <w:pPr>
        <w:spacing w:line="360" w:lineRule="auto"/>
        <w:rPr>
          <w:rFonts w:ascii="仿宋" w:eastAsia="仿宋" w:hAnsi="仿宋"/>
          <w:sz w:val="28"/>
          <w:szCs w:val="28"/>
        </w:rPr>
      </w:pPr>
      <w:r w:rsidRPr="00652802">
        <w:rPr>
          <w:rFonts w:ascii="仿宋" w:eastAsia="仿宋" w:hAnsi="仿宋" w:hint="eastAsia"/>
          <w:sz w:val="28"/>
          <w:szCs w:val="28"/>
        </w:rPr>
        <w:t xml:space="preserve">　　</w:t>
      </w:r>
      <w:r w:rsidRPr="00652802">
        <w:rPr>
          <w:rFonts w:ascii="仿宋" w:eastAsia="仿宋" w:hAnsi="仿宋"/>
          <w:sz w:val="28"/>
          <w:szCs w:val="28"/>
        </w:rPr>
        <w:t>(十</w:t>
      </w:r>
      <w:r w:rsidRPr="00652802">
        <w:rPr>
          <w:rFonts w:ascii="仿宋" w:eastAsia="仿宋" w:hAnsi="仿宋" w:hint="eastAsia"/>
          <w:sz w:val="28"/>
          <w:szCs w:val="28"/>
        </w:rPr>
        <w:t>一</w:t>
      </w:r>
      <w:r w:rsidRPr="00652802">
        <w:rPr>
          <w:rFonts w:ascii="仿宋" w:eastAsia="仿宋" w:hAnsi="仿宋"/>
          <w:sz w:val="28"/>
          <w:szCs w:val="28"/>
        </w:rPr>
        <w:t>)各类食品卫生及其管理</w:t>
      </w:r>
    </w:p>
    <w:p w:rsidR="004662A9" w:rsidRPr="00652802" w:rsidRDefault="004662A9" w:rsidP="004662A9">
      <w:pPr>
        <w:spacing w:line="360" w:lineRule="auto"/>
        <w:rPr>
          <w:rFonts w:ascii="仿宋" w:eastAsia="仿宋" w:hAnsi="仿宋"/>
          <w:sz w:val="28"/>
          <w:szCs w:val="28"/>
        </w:rPr>
      </w:pPr>
      <w:r w:rsidRPr="00652802">
        <w:rPr>
          <w:rFonts w:ascii="仿宋" w:eastAsia="仿宋" w:hAnsi="仿宋" w:hint="eastAsia"/>
          <w:sz w:val="28"/>
          <w:szCs w:val="28"/>
        </w:rPr>
        <w:t xml:space="preserve">　　掌握粮豆、蔬菜、水果、肉类及其制品、奶类及其制品、冷饮食品、酒类、罐头、食用油脂、调味品及其它食品的主要卫生问题和卫生要求。掌握</w:t>
      </w:r>
      <w:r w:rsidRPr="00652802">
        <w:rPr>
          <w:rFonts w:ascii="仿宋" w:eastAsia="仿宋" w:hAnsi="仿宋"/>
          <w:sz w:val="28"/>
          <w:szCs w:val="28"/>
        </w:rPr>
        <w:t>保健食品、转基因食品的概念、</w:t>
      </w:r>
      <w:r w:rsidRPr="00652802">
        <w:rPr>
          <w:rFonts w:ascii="仿宋" w:eastAsia="仿宋" w:hAnsi="仿宋" w:hint="eastAsia"/>
          <w:sz w:val="28"/>
          <w:szCs w:val="28"/>
        </w:rPr>
        <w:t>特征</w:t>
      </w:r>
      <w:r w:rsidRPr="00652802">
        <w:rPr>
          <w:rFonts w:ascii="仿宋" w:eastAsia="仿宋" w:hAnsi="仿宋"/>
          <w:sz w:val="28"/>
          <w:szCs w:val="28"/>
        </w:rPr>
        <w:t>、</w:t>
      </w:r>
      <w:r w:rsidRPr="00652802">
        <w:rPr>
          <w:rFonts w:ascii="仿宋" w:eastAsia="仿宋" w:hAnsi="仿宋" w:hint="eastAsia"/>
          <w:sz w:val="28"/>
          <w:szCs w:val="28"/>
        </w:rPr>
        <w:t>主要卫生问题、卫生监督与</w:t>
      </w:r>
      <w:r w:rsidRPr="00652802">
        <w:rPr>
          <w:rFonts w:ascii="仿宋" w:eastAsia="仿宋" w:hAnsi="仿宋"/>
          <w:sz w:val="28"/>
          <w:szCs w:val="28"/>
        </w:rPr>
        <w:t>管理。</w:t>
      </w:r>
      <w:r w:rsidRPr="00652802">
        <w:rPr>
          <w:rFonts w:ascii="仿宋" w:eastAsia="仿宋" w:hAnsi="仿宋" w:hint="eastAsia"/>
          <w:sz w:val="28"/>
          <w:szCs w:val="28"/>
        </w:rPr>
        <w:t>掌握方便食品、无公害食品、绿色食品的概念及卫生要求。</w:t>
      </w:r>
    </w:p>
    <w:p w:rsidR="004662A9" w:rsidRPr="00652802" w:rsidRDefault="004662A9" w:rsidP="004662A9">
      <w:pPr>
        <w:spacing w:line="360" w:lineRule="auto"/>
        <w:rPr>
          <w:rFonts w:ascii="仿宋" w:eastAsia="仿宋" w:hAnsi="仿宋"/>
          <w:sz w:val="28"/>
          <w:szCs w:val="28"/>
        </w:rPr>
      </w:pPr>
      <w:r w:rsidRPr="00652802">
        <w:rPr>
          <w:rFonts w:ascii="仿宋" w:eastAsia="仿宋" w:hAnsi="仿宋" w:hint="eastAsia"/>
          <w:sz w:val="28"/>
          <w:szCs w:val="28"/>
        </w:rPr>
        <w:t xml:space="preserve">　　</w:t>
      </w:r>
      <w:r w:rsidRPr="00652802">
        <w:rPr>
          <w:rFonts w:ascii="仿宋" w:eastAsia="仿宋" w:hAnsi="仿宋"/>
          <w:sz w:val="28"/>
          <w:szCs w:val="28"/>
        </w:rPr>
        <w:t>(十</w:t>
      </w:r>
      <w:r w:rsidRPr="00652802">
        <w:rPr>
          <w:rFonts w:ascii="仿宋" w:eastAsia="仿宋" w:hAnsi="仿宋" w:hint="eastAsia"/>
          <w:sz w:val="28"/>
          <w:szCs w:val="28"/>
        </w:rPr>
        <w:t>二</w:t>
      </w:r>
      <w:r w:rsidRPr="00652802">
        <w:rPr>
          <w:rFonts w:ascii="仿宋" w:eastAsia="仿宋" w:hAnsi="仿宋"/>
          <w:sz w:val="28"/>
          <w:szCs w:val="28"/>
        </w:rPr>
        <w:t>)</w:t>
      </w:r>
      <w:r w:rsidRPr="00652802">
        <w:rPr>
          <w:rFonts w:ascii="仿宋" w:eastAsia="仿宋" w:hAnsi="仿宋" w:hint="eastAsia"/>
          <w:sz w:val="28"/>
          <w:szCs w:val="28"/>
        </w:rPr>
        <w:t>食源性疾病</w:t>
      </w:r>
      <w:r w:rsidRPr="00652802">
        <w:rPr>
          <w:rFonts w:ascii="仿宋" w:eastAsia="仿宋" w:hAnsi="仿宋"/>
          <w:sz w:val="28"/>
          <w:szCs w:val="28"/>
        </w:rPr>
        <w:t>及其预防</w:t>
      </w:r>
    </w:p>
    <w:p w:rsidR="004662A9" w:rsidRPr="00652802" w:rsidRDefault="004662A9" w:rsidP="004662A9">
      <w:pPr>
        <w:spacing w:line="360" w:lineRule="auto"/>
        <w:rPr>
          <w:rFonts w:ascii="仿宋" w:eastAsia="仿宋" w:hAnsi="仿宋"/>
          <w:sz w:val="28"/>
          <w:szCs w:val="28"/>
        </w:rPr>
      </w:pPr>
      <w:r w:rsidRPr="00652802">
        <w:rPr>
          <w:rFonts w:ascii="仿宋" w:eastAsia="仿宋" w:hAnsi="仿宋" w:hint="eastAsia"/>
          <w:sz w:val="28"/>
          <w:szCs w:val="28"/>
        </w:rPr>
        <w:t xml:space="preserve">　　掌握食源性疾病的概念、人畜共患传染病的特点和预防措施。掌握食物过敏及食物中毒的概念、发病特征和预防措施。掌握</w:t>
      </w:r>
      <w:r w:rsidRPr="00652802">
        <w:rPr>
          <w:rFonts w:ascii="仿宋" w:eastAsia="仿宋" w:hAnsi="仿宋"/>
          <w:sz w:val="28"/>
          <w:szCs w:val="28"/>
        </w:rPr>
        <w:t>细菌</w:t>
      </w:r>
      <w:r w:rsidRPr="00652802">
        <w:rPr>
          <w:rFonts w:ascii="仿宋" w:eastAsia="仿宋" w:hAnsi="仿宋"/>
          <w:sz w:val="28"/>
          <w:szCs w:val="28"/>
        </w:rPr>
        <w:lastRenderedPageBreak/>
        <w:t>性食物中毒的各种病原菌的生物学特征，常见的污染食品，中毒的临床表现、诊断和预防原则</w:t>
      </w:r>
      <w:r w:rsidRPr="00652802">
        <w:rPr>
          <w:rFonts w:ascii="仿宋" w:eastAsia="仿宋" w:hAnsi="仿宋" w:hint="eastAsia"/>
          <w:sz w:val="28"/>
          <w:szCs w:val="28"/>
        </w:rPr>
        <w:t>。掌握</w:t>
      </w:r>
      <w:r w:rsidRPr="00652802">
        <w:rPr>
          <w:rFonts w:ascii="仿宋" w:eastAsia="仿宋" w:hAnsi="仿宋"/>
          <w:sz w:val="28"/>
          <w:szCs w:val="28"/>
        </w:rPr>
        <w:t>引起赤霉病麦、霉变甘蔗中毒的有毒成分、中毒的临床表现和防治措施。掌握引起河豚鱼中毒、组胺中毒、含氰</w:t>
      </w:r>
      <w:proofErr w:type="gramStart"/>
      <w:r w:rsidRPr="00652802">
        <w:rPr>
          <w:rFonts w:ascii="仿宋" w:eastAsia="仿宋" w:hAnsi="仿宋"/>
          <w:sz w:val="28"/>
          <w:szCs w:val="28"/>
        </w:rPr>
        <w:t>甙</w:t>
      </w:r>
      <w:proofErr w:type="gramEnd"/>
      <w:r w:rsidRPr="00652802">
        <w:rPr>
          <w:rFonts w:ascii="仿宋" w:eastAsia="仿宋" w:hAnsi="仿宋"/>
          <w:sz w:val="28"/>
          <w:szCs w:val="28"/>
        </w:rPr>
        <w:t>类食物中毒的有害成分、中毒的临床表现和治疗措施</w:t>
      </w:r>
      <w:r w:rsidRPr="00652802">
        <w:rPr>
          <w:rFonts w:ascii="仿宋" w:eastAsia="仿宋" w:hAnsi="仿宋" w:hint="eastAsia"/>
          <w:sz w:val="28"/>
          <w:szCs w:val="28"/>
        </w:rPr>
        <w:t>。掌握</w:t>
      </w:r>
      <w:r w:rsidRPr="00652802">
        <w:rPr>
          <w:rFonts w:ascii="仿宋" w:eastAsia="仿宋" w:hAnsi="仿宋"/>
          <w:sz w:val="28"/>
          <w:szCs w:val="28"/>
        </w:rPr>
        <w:t>亚硝酸盐、砷、有机磷农药中毒临床表现和急救措施。</w:t>
      </w:r>
    </w:p>
    <w:p w:rsidR="004662A9" w:rsidRPr="00652802" w:rsidRDefault="004662A9" w:rsidP="004662A9">
      <w:pPr>
        <w:spacing w:line="360" w:lineRule="auto"/>
        <w:rPr>
          <w:rFonts w:ascii="仿宋" w:eastAsia="仿宋" w:hAnsi="仿宋"/>
          <w:sz w:val="28"/>
          <w:szCs w:val="28"/>
        </w:rPr>
      </w:pPr>
      <w:r w:rsidRPr="00652802">
        <w:rPr>
          <w:rFonts w:ascii="仿宋" w:eastAsia="仿宋" w:hAnsi="仿宋" w:hint="eastAsia"/>
          <w:sz w:val="28"/>
          <w:szCs w:val="28"/>
        </w:rPr>
        <w:t xml:space="preserve">　　</w:t>
      </w:r>
      <w:r w:rsidRPr="00652802">
        <w:rPr>
          <w:rFonts w:ascii="仿宋" w:eastAsia="仿宋" w:hAnsi="仿宋"/>
          <w:sz w:val="28"/>
          <w:szCs w:val="28"/>
        </w:rPr>
        <w:t>(十</w:t>
      </w:r>
      <w:r w:rsidRPr="00652802">
        <w:rPr>
          <w:rFonts w:ascii="仿宋" w:eastAsia="仿宋" w:hAnsi="仿宋" w:hint="eastAsia"/>
          <w:sz w:val="28"/>
          <w:szCs w:val="28"/>
        </w:rPr>
        <w:t>三</w:t>
      </w:r>
      <w:r w:rsidRPr="00652802">
        <w:rPr>
          <w:rFonts w:ascii="仿宋" w:eastAsia="仿宋" w:hAnsi="仿宋"/>
          <w:sz w:val="28"/>
          <w:szCs w:val="28"/>
        </w:rPr>
        <w:t>)</w:t>
      </w:r>
      <w:r w:rsidRPr="00652802">
        <w:rPr>
          <w:rFonts w:ascii="仿宋" w:eastAsia="仿宋" w:hAnsi="仿宋" w:hint="eastAsia"/>
          <w:sz w:val="28"/>
          <w:szCs w:val="28"/>
        </w:rPr>
        <w:t>食品安全性风险分析和控制</w:t>
      </w:r>
    </w:p>
    <w:p w:rsidR="004662A9" w:rsidRPr="00652802" w:rsidRDefault="004662A9" w:rsidP="004662A9">
      <w:pPr>
        <w:spacing w:line="360" w:lineRule="auto"/>
        <w:rPr>
          <w:rFonts w:ascii="仿宋" w:eastAsia="仿宋" w:hAnsi="仿宋"/>
          <w:sz w:val="28"/>
          <w:szCs w:val="28"/>
        </w:rPr>
      </w:pPr>
      <w:r w:rsidRPr="00652802">
        <w:rPr>
          <w:rFonts w:ascii="仿宋" w:eastAsia="仿宋" w:hAnsi="仿宋" w:hint="eastAsia"/>
          <w:sz w:val="28"/>
          <w:szCs w:val="28"/>
        </w:rPr>
        <w:t xml:space="preserve">　　掌握食品安全性分析和风险控制的关键环节及要点，掌握食品安全性毒理学评价程序和方法、进行食品安全性评价时需要考虑的因素。掌握食品安全风险评估的步骤。掌握食品安全风险监测的定义和内容。</w:t>
      </w:r>
    </w:p>
    <w:p w:rsidR="004662A9" w:rsidRPr="00652802" w:rsidRDefault="004662A9" w:rsidP="004662A9">
      <w:pPr>
        <w:spacing w:line="360" w:lineRule="auto"/>
        <w:ind w:firstLine="420"/>
        <w:rPr>
          <w:rFonts w:ascii="仿宋" w:eastAsia="仿宋" w:hAnsi="仿宋"/>
          <w:sz w:val="28"/>
          <w:szCs w:val="28"/>
        </w:rPr>
      </w:pPr>
      <w:r w:rsidRPr="00652802">
        <w:rPr>
          <w:rFonts w:ascii="仿宋" w:eastAsia="仿宋" w:hAnsi="仿宋"/>
          <w:sz w:val="28"/>
          <w:szCs w:val="28"/>
        </w:rPr>
        <w:t>(十</w:t>
      </w:r>
      <w:r w:rsidRPr="00652802">
        <w:rPr>
          <w:rFonts w:ascii="仿宋" w:eastAsia="仿宋" w:hAnsi="仿宋" w:hint="eastAsia"/>
          <w:sz w:val="28"/>
          <w:szCs w:val="28"/>
        </w:rPr>
        <w:t>四</w:t>
      </w:r>
      <w:r w:rsidRPr="00652802">
        <w:rPr>
          <w:rFonts w:ascii="仿宋" w:eastAsia="仿宋" w:hAnsi="仿宋"/>
          <w:sz w:val="28"/>
          <w:szCs w:val="28"/>
        </w:rPr>
        <w:t>)食品安全</w:t>
      </w:r>
      <w:r w:rsidRPr="00652802">
        <w:rPr>
          <w:rFonts w:ascii="仿宋" w:eastAsia="仿宋" w:hAnsi="仿宋" w:hint="eastAsia"/>
          <w:sz w:val="28"/>
          <w:szCs w:val="28"/>
        </w:rPr>
        <w:t>监督管理</w:t>
      </w:r>
    </w:p>
    <w:p w:rsidR="004662A9" w:rsidRPr="00652802" w:rsidRDefault="004662A9" w:rsidP="004662A9">
      <w:pPr>
        <w:spacing w:line="360" w:lineRule="auto"/>
        <w:ind w:firstLine="420"/>
        <w:rPr>
          <w:rFonts w:ascii="仿宋" w:eastAsia="仿宋" w:hAnsi="仿宋"/>
          <w:sz w:val="28"/>
          <w:szCs w:val="28"/>
        </w:rPr>
      </w:pPr>
      <w:r w:rsidRPr="00652802">
        <w:rPr>
          <w:rFonts w:ascii="仿宋" w:eastAsia="仿宋" w:hAnsi="仿宋" w:hint="eastAsia"/>
          <w:sz w:val="28"/>
          <w:szCs w:val="28"/>
        </w:rPr>
        <w:t>掌握我国食品安全法律法规体系及其构成。掌握食品安全标准的概念、性质、意义和分类。掌握</w:t>
      </w:r>
      <w:r w:rsidRPr="00652802">
        <w:rPr>
          <w:rFonts w:ascii="仿宋" w:eastAsia="仿宋" w:hAnsi="仿宋"/>
          <w:sz w:val="28"/>
          <w:szCs w:val="28"/>
        </w:rPr>
        <w:t>食物中有毒物质限量标准的制定程序</w:t>
      </w:r>
      <w:r w:rsidRPr="00652802">
        <w:rPr>
          <w:rFonts w:ascii="仿宋" w:eastAsia="仿宋" w:hAnsi="仿宋" w:hint="eastAsia"/>
          <w:sz w:val="28"/>
          <w:szCs w:val="28"/>
        </w:rPr>
        <w:t>和方法</w:t>
      </w:r>
      <w:r w:rsidRPr="00652802">
        <w:rPr>
          <w:rFonts w:ascii="仿宋" w:eastAsia="仿宋" w:hAnsi="仿宋"/>
          <w:sz w:val="28"/>
          <w:szCs w:val="28"/>
        </w:rPr>
        <w:t>。</w:t>
      </w:r>
      <w:r w:rsidRPr="00652802">
        <w:rPr>
          <w:rFonts w:ascii="仿宋" w:eastAsia="仿宋" w:hAnsi="仿宋" w:hint="eastAsia"/>
          <w:sz w:val="28"/>
          <w:szCs w:val="28"/>
        </w:rPr>
        <w:t>掌握食品良好生产规范、危害分析关键控制点系统的概念、目的、主要内容和建立方法。</w:t>
      </w:r>
      <w:r w:rsidRPr="00652802">
        <w:rPr>
          <w:rFonts w:ascii="仿宋" w:eastAsia="仿宋" w:hAnsi="仿宋"/>
          <w:sz w:val="28"/>
          <w:szCs w:val="28"/>
        </w:rPr>
        <w:t>掌握食品</w:t>
      </w:r>
      <w:r w:rsidRPr="00652802">
        <w:rPr>
          <w:rFonts w:ascii="仿宋" w:eastAsia="仿宋" w:hAnsi="仿宋" w:hint="eastAsia"/>
          <w:sz w:val="28"/>
          <w:szCs w:val="28"/>
        </w:rPr>
        <w:t>生产、经营、餐饮服务和食用农产品的安全监管。</w:t>
      </w:r>
    </w:p>
    <w:p w:rsidR="004662A9" w:rsidRPr="00652802" w:rsidRDefault="004662A9" w:rsidP="004662A9">
      <w:pPr>
        <w:rPr>
          <w:rFonts w:ascii="仿宋" w:eastAsia="仿宋" w:hAnsi="仿宋"/>
          <w:sz w:val="28"/>
          <w:szCs w:val="28"/>
        </w:rPr>
      </w:pPr>
    </w:p>
    <w:p w:rsidR="004662A9" w:rsidRPr="00652802" w:rsidRDefault="004662A9" w:rsidP="004662A9">
      <w:pPr>
        <w:rPr>
          <w:rFonts w:ascii="仿宋" w:eastAsia="仿宋" w:hAnsi="仿宋"/>
          <w:b/>
          <w:sz w:val="28"/>
          <w:szCs w:val="28"/>
        </w:rPr>
      </w:pPr>
      <w:r w:rsidRPr="00652802">
        <w:rPr>
          <w:rFonts w:ascii="仿宋" w:eastAsia="仿宋" w:hAnsi="仿宋" w:hint="eastAsia"/>
          <w:b/>
          <w:sz w:val="28"/>
          <w:szCs w:val="28"/>
        </w:rPr>
        <w:t>第五部分 毒理学</w:t>
      </w:r>
    </w:p>
    <w:p w:rsidR="004662A9" w:rsidRPr="00652802" w:rsidRDefault="004662A9" w:rsidP="004662A9">
      <w:pPr>
        <w:pStyle w:val="a4"/>
        <w:numPr>
          <w:ilvl w:val="0"/>
          <w:numId w:val="1"/>
        </w:numPr>
        <w:ind w:firstLineChars="0"/>
        <w:rPr>
          <w:rFonts w:ascii="仿宋" w:eastAsia="仿宋" w:hAnsi="仿宋"/>
          <w:b/>
          <w:sz w:val="28"/>
          <w:szCs w:val="28"/>
        </w:rPr>
      </w:pPr>
      <w:r w:rsidRPr="00652802">
        <w:rPr>
          <w:rFonts w:ascii="仿宋" w:eastAsia="仿宋" w:hAnsi="仿宋" w:hint="eastAsia"/>
          <w:b/>
          <w:sz w:val="28"/>
          <w:szCs w:val="28"/>
        </w:rPr>
        <w:t>考试目的</w:t>
      </w:r>
    </w:p>
    <w:p w:rsidR="004662A9" w:rsidRPr="00652802" w:rsidRDefault="004662A9" w:rsidP="004662A9">
      <w:pPr>
        <w:pStyle w:val="a4"/>
        <w:ind w:left="440" w:firstLineChars="0" w:firstLine="0"/>
        <w:rPr>
          <w:rFonts w:ascii="仿宋" w:eastAsia="仿宋" w:hAnsi="仿宋"/>
          <w:sz w:val="28"/>
          <w:szCs w:val="28"/>
        </w:rPr>
      </w:pPr>
      <w:r w:rsidRPr="00652802">
        <w:rPr>
          <w:rFonts w:ascii="仿宋" w:eastAsia="仿宋" w:hAnsi="仿宋" w:hint="eastAsia"/>
          <w:sz w:val="28"/>
          <w:szCs w:val="28"/>
        </w:rPr>
        <w:lastRenderedPageBreak/>
        <w:t>熟悉毒理学的基本概念和基本理论；掌握毒理学的主要研究内容、方法、任务和在医学科学中的地位。</w:t>
      </w:r>
    </w:p>
    <w:p w:rsidR="004662A9" w:rsidRPr="00652802" w:rsidRDefault="004662A9" w:rsidP="004662A9">
      <w:pPr>
        <w:pStyle w:val="a4"/>
        <w:numPr>
          <w:ilvl w:val="0"/>
          <w:numId w:val="1"/>
        </w:numPr>
        <w:ind w:firstLineChars="0"/>
        <w:rPr>
          <w:rFonts w:ascii="仿宋" w:eastAsia="仿宋" w:hAnsi="仿宋"/>
          <w:b/>
          <w:sz w:val="28"/>
          <w:szCs w:val="28"/>
        </w:rPr>
      </w:pPr>
      <w:r w:rsidRPr="00652802">
        <w:rPr>
          <w:rFonts w:ascii="仿宋" w:eastAsia="仿宋" w:hAnsi="仿宋" w:hint="eastAsia"/>
          <w:b/>
          <w:sz w:val="28"/>
          <w:szCs w:val="28"/>
        </w:rPr>
        <w:t>考试内容</w:t>
      </w:r>
    </w:p>
    <w:p w:rsidR="004662A9" w:rsidRPr="00652802" w:rsidRDefault="004662A9" w:rsidP="004662A9">
      <w:pPr>
        <w:pStyle w:val="a4"/>
        <w:numPr>
          <w:ilvl w:val="0"/>
          <w:numId w:val="2"/>
        </w:numPr>
        <w:ind w:firstLineChars="0"/>
        <w:rPr>
          <w:rFonts w:ascii="仿宋" w:eastAsia="仿宋" w:hAnsi="仿宋"/>
          <w:sz w:val="28"/>
          <w:szCs w:val="28"/>
        </w:rPr>
      </w:pPr>
      <w:r w:rsidRPr="00652802">
        <w:rPr>
          <w:rFonts w:ascii="仿宋" w:eastAsia="仿宋" w:hAnsi="仿宋" w:hint="eastAsia"/>
          <w:sz w:val="28"/>
          <w:szCs w:val="28"/>
        </w:rPr>
        <w:t>绪论</w:t>
      </w:r>
    </w:p>
    <w:p w:rsidR="004662A9" w:rsidRPr="00652802" w:rsidRDefault="004662A9" w:rsidP="004662A9">
      <w:pPr>
        <w:rPr>
          <w:rFonts w:ascii="仿宋" w:eastAsia="仿宋" w:hAnsi="仿宋"/>
          <w:sz w:val="28"/>
          <w:szCs w:val="28"/>
        </w:rPr>
      </w:pPr>
      <w:r w:rsidRPr="00652802">
        <w:rPr>
          <w:rFonts w:ascii="仿宋" w:eastAsia="仿宋" w:hAnsi="仿宋" w:hint="eastAsia"/>
          <w:sz w:val="28"/>
          <w:szCs w:val="28"/>
        </w:rPr>
        <w:t>【目的要求】</w:t>
      </w:r>
    </w:p>
    <w:p w:rsidR="004662A9" w:rsidRPr="00652802" w:rsidRDefault="004662A9" w:rsidP="004662A9">
      <w:pPr>
        <w:ind w:firstLine="420"/>
        <w:rPr>
          <w:rFonts w:ascii="仿宋" w:eastAsia="仿宋" w:hAnsi="仿宋"/>
          <w:sz w:val="28"/>
          <w:szCs w:val="28"/>
        </w:rPr>
      </w:pPr>
      <w:r w:rsidRPr="00652802">
        <w:rPr>
          <w:rFonts w:ascii="仿宋" w:eastAsia="仿宋" w:hAnsi="仿宋"/>
          <w:sz w:val="28"/>
          <w:szCs w:val="28"/>
        </w:rPr>
        <w:t>掌握毒理学的定义（包括传统定义和现代定义），研究范围和内容；了解毒理学发展史及我国毒理学现状。</w:t>
      </w:r>
    </w:p>
    <w:p w:rsidR="004662A9" w:rsidRPr="00652802" w:rsidRDefault="004662A9" w:rsidP="004662A9">
      <w:pPr>
        <w:rPr>
          <w:rFonts w:ascii="仿宋" w:eastAsia="仿宋" w:hAnsi="仿宋"/>
          <w:sz w:val="28"/>
          <w:szCs w:val="28"/>
        </w:rPr>
      </w:pPr>
      <w:r w:rsidRPr="00652802">
        <w:rPr>
          <w:rFonts w:ascii="仿宋" w:eastAsia="仿宋" w:hAnsi="仿宋" w:hint="eastAsia"/>
          <w:sz w:val="28"/>
          <w:szCs w:val="28"/>
        </w:rPr>
        <w:t>【内容】</w:t>
      </w:r>
    </w:p>
    <w:p w:rsidR="004662A9" w:rsidRPr="00652802" w:rsidRDefault="004662A9" w:rsidP="004662A9">
      <w:pPr>
        <w:rPr>
          <w:rFonts w:ascii="仿宋" w:eastAsia="仿宋" w:hAnsi="仿宋"/>
          <w:sz w:val="28"/>
          <w:szCs w:val="28"/>
        </w:rPr>
      </w:pPr>
      <w:r w:rsidRPr="00652802">
        <w:rPr>
          <w:rFonts w:ascii="仿宋" w:eastAsia="仿宋" w:hAnsi="仿宋"/>
          <w:sz w:val="28"/>
          <w:szCs w:val="28"/>
        </w:rPr>
        <w:tab/>
        <w:t>1. 毒理学概述（包括传统定义和现代定义）（重点讲解）2. 毒理学方法与应用（重点讲解）3. 毒理学的发展简史及毒理学展望（一般介绍）</w:t>
      </w:r>
    </w:p>
    <w:p w:rsidR="004662A9" w:rsidRPr="00652802" w:rsidRDefault="004662A9" w:rsidP="004662A9">
      <w:pPr>
        <w:rPr>
          <w:rFonts w:ascii="仿宋" w:eastAsia="仿宋" w:hAnsi="仿宋"/>
          <w:sz w:val="28"/>
          <w:szCs w:val="28"/>
        </w:rPr>
      </w:pPr>
    </w:p>
    <w:p w:rsidR="004662A9" w:rsidRPr="00652802" w:rsidRDefault="004662A9" w:rsidP="004662A9">
      <w:pPr>
        <w:rPr>
          <w:rFonts w:ascii="仿宋" w:eastAsia="仿宋" w:hAnsi="仿宋"/>
          <w:sz w:val="28"/>
          <w:szCs w:val="28"/>
        </w:rPr>
      </w:pPr>
      <w:r w:rsidRPr="00652802">
        <w:rPr>
          <w:rFonts w:ascii="仿宋" w:eastAsia="仿宋" w:hAnsi="仿宋" w:hint="eastAsia"/>
          <w:sz w:val="28"/>
          <w:szCs w:val="28"/>
        </w:rPr>
        <w:t>（二）毒理学基本概念</w:t>
      </w:r>
    </w:p>
    <w:p w:rsidR="004662A9" w:rsidRPr="00652802" w:rsidRDefault="004662A9" w:rsidP="004662A9">
      <w:pPr>
        <w:rPr>
          <w:rFonts w:ascii="仿宋" w:eastAsia="仿宋" w:hAnsi="仿宋"/>
          <w:sz w:val="28"/>
          <w:szCs w:val="28"/>
        </w:rPr>
      </w:pPr>
      <w:r w:rsidRPr="00652802">
        <w:rPr>
          <w:rFonts w:ascii="仿宋" w:eastAsia="仿宋" w:hAnsi="仿宋" w:hint="eastAsia"/>
          <w:sz w:val="28"/>
          <w:szCs w:val="28"/>
        </w:rPr>
        <w:t>【目的要求】</w:t>
      </w:r>
    </w:p>
    <w:p w:rsidR="004662A9" w:rsidRPr="00652802" w:rsidRDefault="004662A9" w:rsidP="004662A9">
      <w:pPr>
        <w:rPr>
          <w:rFonts w:ascii="仿宋" w:eastAsia="仿宋" w:hAnsi="仿宋"/>
          <w:sz w:val="28"/>
          <w:szCs w:val="28"/>
        </w:rPr>
      </w:pPr>
      <w:r w:rsidRPr="00652802">
        <w:rPr>
          <w:rFonts w:ascii="仿宋" w:eastAsia="仿宋" w:hAnsi="仿宋"/>
          <w:sz w:val="28"/>
          <w:szCs w:val="28"/>
        </w:rPr>
        <w:tab/>
        <w:t>重点掌握毒理学基本概念</w:t>
      </w:r>
    </w:p>
    <w:p w:rsidR="004662A9" w:rsidRPr="00652802" w:rsidRDefault="004662A9" w:rsidP="004662A9">
      <w:pPr>
        <w:rPr>
          <w:rFonts w:ascii="仿宋" w:eastAsia="仿宋" w:hAnsi="仿宋"/>
          <w:sz w:val="28"/>
          <w:szCs w:val="28"/>
        </w:rPr>
      </w:pPr>
      <w:r w:rsidRPr="00652802">
        <w:rPr>
          <w:rFonts w:ascii="仿宋" w:eastAsia="仿宋" w:hAnsi="仿宋" w:hint="eastAsia"/>
          <w:sz w:val="28"/>
          <w:szCs w:val="28"/>
        </w:rPr>
        <w:t>【内容】</w:t>
      </w:r>
    </w:p>
    <w:p w:rsidR="004662A9" w:rsidRPr="00652802" w:rsidRDefault="004662A9" w:rsidP="004662A9">
      <w:pPr>
        <w:ind w:firstLine="420"/>
        <w:rPr>
          <w:rFonts w:ascii="仿宋" w:eastAsia="仿宋" w:hAnsi="仿宋"/>
          <w:sz w:val="28"/>
          <w:szCs w:val="28"/>
        </w:rPr>
      </w:pPr>
      <w:r w:rsidRPr="00652802">
        <w:rPr>
          <w:rFonts w:ascii="仿宋" w:eastAsia="仿宋" w:hAnsi="仿宋"/>
          <w:sz w:val="28"/>
          <w:szCs w:val="28"/>
        </w:rPr>
        <w:t>1. 毒物、毒性和毒作用（重点讲解）2. 剂量、剂量-效应关系和剂量-反应关系（重点讲解）</w:t>
      </w:r>
      <w:r w:rsidRPr="00652802">
        <w:rPr>
          <w:rFonts w:ascii="仿宋" w:eastAsia="仿宋" w:hAnsi="仿宋" w:hint="eastAsia"/>
          <w:sz w:val="28"/>
          <w:szCs w:val="28"/>
        </w:rPr>
        <w:t>3</w:t>
      </w:r>
      <w:r w:rsidRPr="00652802">
        <w:rPr>
          <w:rFonts w:ascii="仿宋" w:eastAsia="仿宋" w:hAnsi="仿宋"/>
          <w:sz w:val="28"/>
          <w:szCs w:val="28"/>
        </w:rPr>
        <w:t>. 常用的毒性指标（详细介绍）</w:t>
      </w:r>
    </w:p>
    <w:p w:rsidR="004662A9" w:rsidRPr="00652802" w:rsidRDefault="004662A9" w:rsidP="004662A9">
      <w:pPr>
        <w:rPr>
          <w:rFonts w:ascii="仿宋" w:eastAsia="仿宋" w:hAnsi="仿宋"/>
          <w:sz w:val="28"/>
          <w:szCs w:val="28"/>
        </w:rPr>
      </w:pPr>
    </w:p>
    <w:p w:rsidR="004662A9" w:rsidRPr="00652802" w:rsidRDefault="004662A9" w:rsidP="004662A9">
      <w:pPr>
        <w:rPr>
          <w:rFonts w:ascii="仿宋" w:eastAsia="仿宋" w:hAnsi="仿宋"/>
          <w:sz w:val="28"/>
          <w:szCs w:val="28"/>
        </w:rPr>
      </w:pPr>
      <w:r w:rsidRPr="00652802">
        <w:rPr>
          <w:rFonts w:ascii="仿宋" w:eastAsia="仿宋" w:hAnsi="仿宋" w:hint="eastAsia"/>
          <w:sz w:val="28"/>
          <w:szCs w:val="28"/>
        </w:rPr>
        <w:lastRenderedPageBreak/>
        <w:t>（三）化学毒物在体内的生物转运与转化</w:t>
      </w:r>
    </w:p>
    <w:p w:rsidR="004662A9" w:rsidRPr="00652802" w:rsidRDefault="004662A9" w:rsidP="004662A9">
      <w:pPr>
        <w:rPr>
          <w:rFonts w:ascii="仿宋" w:eastAsia="仿宋" w:hAnsi="仿宋"/>
          <w:sz w:val="28"/>
          <w:szCs w:val="28"/>
        </w:rPr>
      </w:pPr>
      <w:r w:rsidRPr="00652802">
        <w:rPr>
          <w:rFonts w:ascii="仿宋" w:eastAsia="仿宋" w:hAnsi="仿宋" w:hint="eastAsia"/>
          <w:sz w:val="28"/>
          <w:szCs w:val="28"/>
        </w:rPr>
        <w:t>【目的要求】</w:t>
      </w:r>
    </w:p>
    <w:p w:rsidR="004662A9" w:rsidRPr="00652802" w:rsidRDefault="004662A9" w:rsidP="004662A9">
      <w:pPr>
        <w:rPr>
          <w:rFonts w:ascii="仿宋" w:eastAsia="仿宋" w:hAnsi="仿宋"/>
          <w:sz w:val="28"/>
          <w:szCs w:val="28"/>
        </w:rPr>
      </w:pPr>
      <w:r w:rsidRPr="00652802">
        <w:rPr>
          <w:rFonts w:ascii="仿宋" w:eastAsia="仿宋" w:hAnsi="仿宋"/>
          <w:sz w:val="28"/>
          <w:szCs w:val="28"/>
        </w:rPr>
        <w:tab/>
      </w:r>
      <w:r w:rsidRPr="00652802">
        <w:rPr>
          <w:rFonts w:ascii="仿宋" w:eastAsia="仿宋" w:hAnsi="仿宋" w:hint="eastAsia"/>
          <w:sz w:val="28"/>
          <w:szCs w:val="28"/>
        </w:rPr>
        <w:t>掌握化学毒物在体内的吸收、分布和排泄过程，为评价化学毒物对机体的生物学作用和毒性作用奠定基础；掌握化学毒物在体内的生物转化过程。</w:t>
      </w:r>
    </w:p>
    <w:p w:rsidR="004662A9" w:rsidRPr="00652802" w:rsidRDefault="004662A9" w:rsidP="004662A9">
      <w:pPr>
        <w:rPr>
          <w:rFonts w:ascii="仿宋" w:eastAsia="仿宋" w:hAnsi="仿宋"/>
          <w:sz w:val="28"/>
          <w:szCs w:val="28"/>
        </w:rPr>
      </w:pPr>
      <w:r w:rsidRPr="00652802">
        <w:rPr>
          <w:rFonts w:ascii="仿宋" w:eastAsia="仿宋" w:hAnsi="仿宋" w:hint="eastAsia"/>
          <w:sz w:val="28"/>
          <w:szCs w:val="28"/>
        </w:rPr>
        <w:t>【内容】</w:t>
      </w:r>
    </w:p>
    <w:p w:rsidR="004662A9" w:rsidRPr="00652802" w:rsidRDefault="004662A9" w:rsidP="004662A9">
      <w:pPr>
        <w:ind w:firstLine="420"/>
        <w:rPr>
          <w:rFonts w:ascii="仿宋" w:eastAsia="仿宋" w:hAnsi="仿宋"/>
          <w:sz w:val="28"/>
          <w:szCs w:val="28"/>
        </w:rPr>
      </w:pPr>
      <w:r w:rsidRPr="00652802">
        <w:rPr>
          <w:rFonts w:ascii="仿宋" w:eastAsia="仿宋" w:hAnsi="仿宋"/>
          <w:sz w:val="28"/>
          <w:szCs w:val="28"/>
        </w:rPr>
        <w:t>1. 生物膜的构造（重点讲解）2. 生物转运（重点讲解）</w:t>
      </w:r>
      <w:r w:rsidRPr="00652802">
        <w:rPr>
          <w:rFonts w:ascii="仿宋" w:eastAsia="仿宋" w:hAnsi="仿宋" w:hint="eastAsia"/>
          <w:sz w:val="28"/>
          <w:szCs w:val="28"/>
        </w:rPr>
        <w:t>3</w:t>
      </w:r>
      <w:r w:rsidRPr="00652802">
        <w:rPr>
          <w:rFonts w:ascii="仿宋" w:eastAsia="仿宋" w:hAnsi="仿宋"/>
          <w:sz w:val="28"/>
          <w:szCs w:val="28"/>
        </w:rPr>
        <w:t>. 吸收（重点讲解）4. 分布（重点讲解）5. 排泄（重点讲解）6. I相反应（重点讲解）7. II相反应（重点讲解）8. 代谢活化（重点讲解）</w:t>
      </w:r>
      <w:r w:rsidRPr="00652802">
        <w:rPr>
          <w:rFonts w:ascii="仿宋" w:eastAsia="仿宋" w:hAnsi="仿宋" w:hint="eastAsia"/>
          <w:sz w:val="28"/>
          <w:szCs w:val="28"/>
        </w:rPr>
        <w:t>9</w:t>
      </w:r>
      <w:r w:rsidRPr="00652802">
        <w:rPr>
          <w:rFonts w:ascii="仿宋" w:eastAsia="仿宋" w:hAnsi="仿宋"/>
          <w:sz w:val="28"/>
          <w:szCs w:val="28"/>
        </w:rPr>
        <w:t>. 毒物代谢的诱导和抑制（详细介绍）</w:t>
      </w:r>
    </w:p>
    <w:p w:rsidR="004662A9" w:rsidRPr="00652802" w:rsidRDefault="004662A9" w:rsidP="004662A9">
      <w:pPr>
        <w:rPr>
          <w:rFonts w:ascii="仿宋" w:eastAsia="仿宋" w:hAnsi="仿宋"/>
          <w:sz w:val="28"/>
          <w:szCs w:val="28"/>
        </w:rPr>
      </w:pPr>
    </w:p>
    <w:p w:rsidR="004662A9" w:rsidRPr="00652802" w:rsidRDefault="004662A9" w:rsidP="004662A9">
      <w:pPr>
        <w:rPr>
          <w:rFonts w:ascii="仿宋" w:eastAsia="仿宋" w:hAnsi="仿宋"/>
          <w:sz w:val="28"/>
          <w:szCs w:val="28"/>
        </w:rPr>
      </w:pPr>
      <w:r w:rsidRPr="00652802">
        <w:rPr>
          <w:rFonts w:ascii="仿宋" w:eastAsia="仿宋" w:hAnsi="仿宋" w:hint="eastAsia"/>
          <w:sz w:val="28"/>
          <w:szCs w:val="28"/>
        </w:rPr>
        <w:t>（四）毒作用机制</w:t>
      </w:r>
    </w:p>
    <w:p w:rsidR="004662A9" w:rsidRPr="00652802" w:rsidRDefault="004662A9" w:rsidP="004662A9">
      <w:pPr>
        <w:rPr>
          <w:rFonts w:ascii="仿宋" w:eastAsia="仿宋" w:hAnsi="仿宋"/>
          <w:sz w:val="28"/>
          <w:szCs w:val="28"/>
        </w:rPr>
      </w:pPr>
      <w:r w:rsidRPr="00652802">
        <w:rPr>
          <w:rFonts w:ascii="仿宋" w:eastAsia="仿宋" w:hAnsi="仿宋" w:hint="eastAsia"/>
          <w:sz w:val="28"/>
          <w:szCs w:val="28"/>
        </w:rPr>
        <w:t>【目的要求】</w:t>
      </w:r>
    </w:p>
    <w:p w:rsidR="004662A9" w:rsidRPr="00652802" w:rsidRDefault="004662A9" w:rsidP="004662A9">
      <w:pPr>
        <w:rPr>
          <w:rFonts w:ascii="仿宋" w:eastAsia="仿宋" w:hAnsi="仿宋"/>
          <w:sz w:val="28"/>
          <w:szCs w:val="28"/>
        </w:rPr>
      </w:pPr>
      <w:r w:rsidRPr="00652802">
        <w:rPr>
          <w:rFonts w:ascii="仿宋" w:eastAsia="仿宋" w:hAnsi="仿宋"/>
          <w:sz w:val="28"/>
          <w:szCs w:val="28"/>
        </w:rPr>
        <w:tab/>
        <w:t>掌握：自由基的定义及其特点；自由基的解毒；机体内的自由基清除系统。共价结合；去氢反应，细胞内部维持自身功能的损害。熟悉：终毒物基本概念，自由基的来源；电子转移，酶促反应。毒物对靶分子的影响。基因表达调节障碍；细胞瞬息活动的调节障碍。</w:t>
      </w:r>
    </w:p>
    <w:p w:rsidR="004662A9" w:rsidRPr="00652802" w:rsidRDefault="004662A9" w:rsidP="004662A9">
      <w:pPr>
        <w:rPr>
          <w:rFonts w:ascii="仿宋" w:eastAsia="仿宋" w:hAnsi="仿宋"/>
          <w:sz w:val="28"/>
          <w:szCs w:val="28"/>
        </w:rPr>
      </w:pPr>
      <w:r w:rsidRPr="00652802">
        <w:rPr>
          <w:rFonts w:ascii="仿宋" w:eastAsia="仿宋" w:hAnsi="仿宋" w:hint="eastAsia"/>
          <w:sz w:val="28"/>
          <w:szCs w:val="28"/>
        </w:rPr>
        <w:t>【内容】</w:t>
      </w:r>
    </w:p>
    <w:p w:rsidR="004662A9" w:rsidRPr="00652802" w:rsidRDefault="004662A9" w:rsidP="004662A9">
      <w:pPr>
        <w:rPr>
          <w:rFonts w:ascii="仿宋" w:eastAsia="仿宋" w:hAnsi="仿宋"/>
          <w:bCs/>
          <w:sz w:val="28"/>
          <w:szCs w:val="28"/>
        </w:rPr>
      </w:pPr>
      <w:r w:rsidRPr="00652802">
        <w:rPr>
          <w:rFonts w:ascii="仿宋" w:eastAsia="仿宋" w:hAnsi="仿宋"/>
          <w:sz w:val="28"/>
          <w:szCs w:val="28"/>
        </w:rPr>
        <w:tab/>
      </w:r>
      <w:r w:rsidRPr="00652802">
        <w:rPr>
          <w:rFonts w:ascii="仿宋" w:eastAsia="仿宋" w:hAnsi="仿宋" w:hint="eastAsia"/>
          <w:bCs/>
          <w:sz w:val="28"/>
          <w:szCs w:val="28"/>
        </w:rPr>
        <w:t>终毒物的概念、来源及种类；主要的解毒方式；解毒失效的原</w:t>
      </w:r>
      <w:r w:rsidRPr="00652802">
        <w:rPr>
          <w:rFonts w:ascii="仿宋" w:eastAsia="仿宋" w:hAnsi="仿宋" w:hint="eastAsia"/>
          <w:bCs/>
          <w:sz w:val="28"/>
          <w:szCs w:val="28"/>
        </w:rPr>
        <w:lastRenderedPageBreak/>
        <w:t>因；终毒物与靶分子反应的类型；终毒物对靶分子的影响；毒物引起细胞调节功能障碍；机体修复障碍的原因及后果。</w:t>
      </w:r>
    </w:p>
    <w:p w:rsidR="004662A9" w:rsidRPr="00652802" w:rsidRDefault="004662A9" w:rsidP="004662A9">
      <w:pPr>
        <w:rPr>
          <w:rFonts w:ascii="仿宋" w:eastAsia="仿宋" w:hAnsi="仿宋"/>
          <w:sz w:val="28"/>
          <w:szCs w:val="28"/>
        </w:rPr>
      </w:pPr>
    </w:p>
    <w:p w:rsidR="004662A9" w:rsidRPr="00652802" w:rsidRDefault="004662A9" w:rsidP="004662A9">
      <w:pPr>
        <w:rPr>
          <w:rFonts w:ascii="仿宋" w:eastAsia="仿宋" w:hAnsi="仿宋"/>
          <w:sz w:val="28"/>
          <w:szCs w:val="28"/>
        </w:rPr>
      </w:pPr>
      <w:r w:rsidRPr="00652802">
        <w:rPr>
          <w:rFonts w:ascii="仿宋" w:eastAsia="仿宋" w:hAnsi="仿宋" w:hint="eastAsia"/>
          <w:sz w:val="28"/>
          <w:szCs w:val="28"/>
        </w:rPr>
        <w:t>（五）毒作用影响因素</w:t>
      </w:r>
    </w:p>
    <w:p w:rsidR="004662A9" w:rsidRPr="00652802" w:rsidRDefault="004662A9" w:rsidP="004662A9">
      <w:pPr>
        <w:rPr>
          <w:rFonts w:ascii="仿宋" w:eastAsia="仿宋" w:hAnsi="仿宋"/>
          <w:sz w:val="28"/>
          <w:szCs w:val="28"/>
        </w:rPr>
      </w:pPr>
      <w:r w:rsidRPr="00652802">
        <w:rPr>
          <w:rFonts w:ascii="仿宋" w:eastAsia="仿宋" w:hAnsi="仿宋" w:hint="eastAsia"/>
          <w:sz w:val="28"/>
          <w:szCs w:val="28"/>
        </w:rPr>
        <w:t>【目的要求】</w:t>
      </w:r>
    </w:p>
    <w:p w:rsidR="004662A9" w:rsidRPr="00652802" w:rsidRDefault="004662A9" w:rsidP="004662A9">
      <w:pPr>
        <w:rPr>
          <w:rFonts w:ascii="仿宋" w:eastAsia="仿宋" w:hAnsi="仿宋"/>
          <w:sz w:val="28"/>
          <w:szCs w:val="28"/>
        </w:rPr>
      </w:pPr>
      <w:r w:rsidRPr="00652802">
        <w:rPr>
          <w:rFonts w:ascii="仿宋" w:eastAsia="仿宋" w:hAnsi="仿宋"/>
          <w:sz w:val="28"/>
          <w:szCs w:val="28"/>
        </w:rPr>
        <w:tab/>
        <w:t>掌握：遗传的影响和代谢酶的遗传多态性；毒物的联合作用。熟悉：化学结构；机体的其它因素。</w:t>
      </w:r>
    </w:p>
    <w:p w:rsidR="004662A9" w:rsidRPr="00652802" w:rsidRDefault="004662A9" w:rsidP="004662A9">
      <w:pPr>
        <w:rPr>
          <w:rFonts w:ascii="仿宋" w:eastAsia="仿宋" w:hAnsi="仿宋"/>
          <w:sz w:val="28"/>
          <w:szCs w:val="28"/>
        </w:rPr>
      </w:pPr>
      <w:r w:rsidRPr="00652802">
        <w:rPr>
          <w:rFonts w:ascii="仿宋" w:eastAsia="仿宋" w:hAnsi="仿宋" w:hint="eastAsia"/>
          <w:sz w:val="28"/>
          <w:szCs w:val="28"/>
        </w:rPr>
        <w:t>【内容】</w:t>
      </w:r>
    </w:p>
    <w:p w:rsidR="004662A9" w:rsidRPr="00652802" w:rsidRDefault="004662A9" w:rsidP="004662A9">
      <w:pPr>
        <w:rPr>
          <w:rFonts w:ascii="仿宋" w:eastAsia="仿宋" w:hAnsi="仿宋"/>
          <w:sz w:val="28"/>
          <w:szCs w:val="28"/>
        </w:rPr>
      </w:pPr>
      <w:r w:rsidRPr="00652802">
        <w:rPr>
          <w:rFonts w:ascii="仿宋" w:eastAsia="仿宋" w:hAnsi="仿宋"/>
          <w:sz w:val="28"/>
          <w:szCs w:val="28"/>
        </w:rPr>
        <w:tab/>
        <w:t xml:space="preserve">1. 化学因素：化学结构、理化性质、杂质和化学物的稳定性。2. 机体因素：①物种、品系、个体感受性差异——解剖、生理的差异；代谢的差异(遗传的影响和代谢酶的遗传多态性 ) ；受体因素；修复能力差异。  ②机体的其它因素(健康状况、年龄、性别、营养条件、动物笼养形式)。3. </w:t>
      </w:r>
      <w:r w:rsidRPr="00652802">
        <w:rPr>
          <w:rFonts w:ascii="仿宋" w:eastAsia="仿宋" w:hAnsi="仿宋" w:hint="eastAsia"/>
          <w:sz w:val="28"/>
          <w:szCs w:val="28"/>
        </w:rPr>
        <w:t>环</w:t>
      </w:r>
      <w:r w:rsidRPr="00652802">
        <w:rPr>
          <w:rFonts w:ascii="仿宋" w:eastAsia="仿宋" w:hAnsi="仿宋"/>
          <w:sz w:val="28"/>
          <w:szCs w:val="28"/>
        </w:rPr>
        <w:t>境因素：气象条件、季节与昼夜节律。4. 毒物的联合作用：①非交互作用：相加作用、独立作用。 ②交互作用：协同作用、加强作用、拮抗作用。</w:t>
      </w:r>
    </w:p>
    <w:p w:rsidR="004662A9" w:rsidRPr="00652802" w:rsidRDefault="004662A9" w:rsidP="004662A9">
      <w:pPr>
        <w:rPr>
          <w:rFonts w:ascii="仿宋" w:eastAsia="仿宋" w:hAnsi="仿宋"/>
          <w:sz w:val="28"/>
          <w:szCs w:val="28"/>
        </w:rPr>
      </w:pPr>
    </w:p>
    <w:p w:rsidR="004662A9" w:rsidRPr="00652802" w:rsidRDefault="004662A9" w:rsidP="004662A9">
      <w:pPr>
        <w:rPr>
          <w:rFonts w:ascii="仿宋" w:eastAsia="仿宋" w:hAnsi="仿宋"/>
          <w:sz w:val="28"/>
          <w:szCs w:val="28"/>
        </w:rPr>
      </w:pPr>
      <w:r w:rsidRPr="00652802">
        <w:rPr>
          <w:rFonts w:ascii="仿宋" w:eastAsia="仿宋" w:hAnsi="仿宋" w:hint="eastAsia"/>
          <w:sz w:val="28"/>
          <w:szCs w:val="28"/>
        </w:rPr>
        <w:t>（六）一般毒性作用</w:t>
      </w:r>
    </w:p>
    <w:p w:rsidR="004662A9" w:rsidRPr="00652802" w:rsidRDefault="004662A9" w:rsidP="004662A9">
      <w:pPr>
        <w:rPr>
          <w:rFonts w:ascii="仿宋" w:eastAsia="仿宋" w:hAnsi="仿宋"/>
          <w:sz w:val="28"/>
          <w:szCs w:val="28"/>
        </w:rPr>
      </w:pPr>
      <w:r w:rsidRPr="00652802">
        <w:rPr>
          <w:rFonts w:ascii="仿宋" w:eastAsia="仿宋" w:hAnsi="仿宋" w:hint="eastAsia"/>
          <w:sz w:val="28"/>
          <w:szCs w:val="28"/>
        </w:rPr>
        <w:t>【目的要求】</w:t>
      </w:r>
    </w:p>
    <w:p w:rsidR="004662A9" w:rsidRPr="00652802" w:rsidRDefault="004662A9" w:rsidP="004662A9">
      <w:pPr>
        <w:spacing w:line="276" w:lineRule="auto"/>
        <w:rPr>
          <w:rFonts w:ascii="仿宋" w:eastAsia="仿宋" w:hAnsi="仿宋" w:cs="宋体"/>
          <w:sz w:val="28"/>
          <w:szCs w:val="28"/>
        </w:rPr>
      </w:pPr>
      <w:r w:rsidRPr="00652802">
        <w:rPr>
          <w:rFonts w:ascii="仿宋" w:eastAsia="仿宋" w:hAnsi="仿宋"/>
          <w:sz w:val="28"/>
          <w:szCs w:val="28"/>
        </w:rPr>
        <w:tab/>
      </w:r>
      <w:r w:rsidRPr="00652802">
        <w:rPr>
          <w:rFonts w:ascii="仿宋" w:eastAsia="仿宋" w:hAnsi="仿宋" w:cs="宋体" w:hint="eastAsia"/>
          <w:sz w:val="28"/>
          <w:szCs w:val="28"/>
        </w:rPr>
        <w:t>掌握：急性毒性的概念、试验目的、常用参数；LD50的计算</w:t>
      </w:r>
      <w:r w:rsidRPr="00652802">
        <w:rPr>
          <w:rFonts w:ascii="仿宋" w:eastAsia="仿宋" w:hAnsi="仿宋" w:cs="宋体" w:hint="eastAsia"/>
          <w:sz w:val="28"/>
          <w:szCs w:val="28"/>
        </w:rPr>
        <w:lastRenderedPageBreak/>
        <w:t>应用及其毒理学意义；急性致死性毒性实验的局限性。慢性毒性试验结果评价。长期毒性试验的剂量选择依据。</w:t>
      </w:r>
    </w:p>
    <w:p w:rsidR="004662A9" w:rsidRPr="00652802" w:rsidRDefault="004662A9" w:rsidP="004662A9">
      <w:pPr>
        <w:rPr>
          <w:rFonts w:ascii="仿宋" w:eastAsia="仿宋" w:hAnsi="仿宋"/>
          <w:sz w:val="28"/>
          <w:szCs w:val="28"/>
        </w:rPr>
      </w:pPr>
      <w:r w:rsidRPr="00652802">
        <w:rPr>
          <w:rFonts w:ascii="仿宋" w:eastAsia="仿宋" w:hAnsi="仿宋" w:hint="eastAsia"/>
          <w:sz w:val="28"/>
          <w:szCs w:val="28"/>
        </w:rPr>
        <w:t>【内容】</w:t>
      </w:r>
    </w:p>
    <w:p w:rsidR="004662A9" w:rsidRPr="00652802" w:rsidRDefault="004662A9" w:rsidP="004662A9">
      <w:pPr>
        <w:rPr>
          <w:rFonts w:ascii="仿宋" w:eastAsia="仿宋" w:hAnsi="仿宋"/>
          <w:sz w:val="28"/>
          <w:szCs w:val="28"/>
        </w:rPr>
      </w:pPr>
      <w:r w:rsidRPr="00652802">
        <w:rPr>
          <w:rFonts w:ascii="仿宋" w:eastAsia="仿宋" w:hAnsi="仿宋"/>
          <w:sz w:val="28"/>
          <w:szCs w:val="28"/>
        </w:rPr>
        <w:tab/>
      </w:r>
      <w:r w:rsidRPr="00652802">
        <w:rPr>
          <w:rFonts w:ascii="仿宋" w:eastAsia="仿宋" w:hAnsi="仿宋" w:hint="eastAsia"/>
          <w:bCs/>
          <w:sz w:val="28"/>
          <w:szCs w:val="28"/>
        </w:rPr>
        <w:t>1.</w:t>
      </w:r>
      <w:r w:rsidRPr="00652802">
        <w:rPr>
          <w:rFonts w:ascii="仿宋" w:eastAsia="仿宋" w:hAnsi="仿宋" w:hint="eastAsia"/>
          <w:sz w:val="28"/>
          <w:szCs w:val="28"/>
        </w:rPr>
        <w:t xml:space="preserve"> 急性毒性作用：急性毒性的概念、试验目的、常用参数；急性致死性毒性试验方法要点；急性毒性分级与评价；LD50的计算应用及其毒理学意义；急性致死性毒性实验的局限性。</w:t>
      </w:r>
      <w:r w:rsidRPr="00652802">
        <w:rPr>
          <w:rFonts w:ascii="仿宋" w:eastAsia="仿宋" w:hAnsi="仿宋" w:hint="eastAsia"/>
          <w:bCs/>
          <w:sz w:val="28"/>
          <w:szCs w:val="28"/>
        </w:rPr>
        <w:t>2.</w:t>
      </w:r>
      <w:r w:rsidRPr="00652802">
        <w:rPr>
          <w:rFonts w:ascii="仿宋" w:eastAsia="仿宋" w:hAnsi="仿宋" w:hint="eastAsia"/>
          <w:sz w:val="28"/>
          <w:szCs w:val="28"/>
        </w:rPr>
        <w:t xml:space="preserve"> 局部毒作用： 皮肤原</w:t>
      </w:r>
      <w:proofErr w:type="gramStart"/>
      <w:r w:rsidRPr="00652802">
        <w:rPr>
          <w:rFonts w:ascii="仿宋" w:eastAsia="仿宋" w:hAnsi="仿宋" w:hint="eastAsia"/>
          <w:sz w:val="28"/>
          <w:szCs w:val="28"/>
        </w:rPr>
        <w:t>发刺激</w:t>
      </w:r>
      <w:proofErr w:type="gramEnd"/>
      <w:r w:rsidRPr="00652802">
        <w:rPr>
          <w:rFonts w:ascii="仿宋" w:eastAsia="仿宋" w:hAnsi="仿宋" w:hint="eastAsia"/>
          <w:sz w:val="28"/>
          <w:szCs w:val="28"/>
        </w:rPr>
        <w:t>实验、皮肤致敏实验、眼刺激实验、其他黏膜刺激实验。</w:t>
      </w:r>
      <w:r w:rsidRPr="00652802">
        <w:rPr>
          <w:rFonts w:ascii="仿宋" w:eastAsia="仿宋" w:hAnsi="仿宋"/>
          <w:bCs/>
          <w:sz w:val="28"/>
          <w:szCs w:val="28"/>
        </w:rPr>
        <w:t>3</w:t>
      </w:r>
      <w:r w:rsidRPr="00652802">
        <w:rPr>
          <w:rFonts w:ascii="仿宋" w:eastAsia="仿宋" w:hAnsi="仿宋" w:hint="eastAsia"/>
          <w:bCs/>
          <w:sz w:val="28"/>
          <w:szCs w:val="28"/>
        </w:rPr>
        <w:t>.</w:t>
      </w:r>
      <w:r w:rsidRPr="00652802">
        <w:rPr>
          <w:rFonts w:ascii="仿宋" w:eastAsia="仿宋" w:hAnsi="仿宋" w:hint="eastAsia"/>
          <w:sz w:val="28"/>
          <w:szCs w:val="28"/>
        </w:rPr>
        <w:t xml:space="preserve"> 短期、亚慢性和慢性毒性作用：蓄积作用、物质蓄积及功能蓄积定义；亚慢性毒性、慢性毒性的概念，试验目的，方法要点及结果评价。长期毒性试验的剂量选择依据，动物自发病，检测条件的控制等。长期毒性试验的一般观察指标。</w:t>
      </w:r>
    </w:p>
    <w:p w:rsidR="004662A9" w:rsidRPr="00652802" w:rsidRDefault="004662A9" w:rsidP="004662A9">
      <w:pPr>
        <w:rPr>
          <w:rFonts w:ascii="仿宋" w:eastAsia="仿宋" w:hAnsi="仿宋"/>
          <w:sz w:val="28"/>
          <w:szCs w:val="28"/>
        </w:rPr>
      </w:pPr>
    </w:p>
    <w:p w:rsidR="004662A9" w:rsidRPr="00652802" w:rsidRDefault="004662A9" w:rsidP="004662A9">
      <w:pPr>
        <w:rPr>
          <w:rFonts w:ascii="仿宋" w:eastAsia="仿宋" w:hAnsi="仿宋"/>
          <w:sz w:val="28"/>
          <w:szCs w:val="28"/>
        </w:rPr>
      </w:pPr>
      <w:r w:rsidRPr="00652802">
        <w:rPr>
          <w:rFonts w:ascii="仿宋" w:eastAsia="仿宋" w:hAnsi="仿宋" w:hint="eastAsia"/>
          <w:sz w:val="28"/>
          <w:szCs w:val="28"/>
        </w:rPr>
        <w:t>（七）外源</w:t>
      </w:r>
      <w:proofErr w:type="gramStart"/>
      <w:r w:rsidRPr="00652802">
        <w:rPr>
          <w:rFonts w:ascii="仿宋" w:eastAsia="仿宋" w:hAnsi="仿宋" w:hint="eastAsia"/>
          <w:sz w:val="28"/>
          <w:szCs w:val="28"/>
        </w:rPr>
        <w:t>化学物致突变</w:t>
      </w:r>
      <w:proofErr w:type="gramEnd"/>
      <w:r w:rsidRPr="00652802">
        <w:rPr>
          <w:rFonts w:ascii="仿宋" w:eastAsia="仿宋" w:hAnsi="仿宋" w:hint="eastAsia"/>
          <w:sz w:val="28"/>
          <w:szCs w:val="28"/>
        </w:rPr>
        <w:t>作用</w:t>
      </w:r>
    </w:p>
    <w:p w:rsidR="004662A9" w:rsidRPr="00652802" w:rsidRDefault="004662A9" w:rsidP="004662A9">
      <w:pPr>
        <w:rPr>
          <w:rFonts w:ascii="仿宋" w:eastAsia="仿宋" w:hAnsi="仿宋"/>
          <w:sz w:val="28"/>
          <w:szCs w:val="28"/>
        </w:rPr>
      </w:pPr>
      <w:r w:rsidRPr="00652802">
        <w:rPr>
          <w:rFonts w:ascii="仿宋" w:eastAsia="仿宋" w:hAnsi="仿宋" w:hint="eastAsia"/>
          <w:sz w:val="28"/>
          <w:szCs w:val="28"/>
        </w:rPr>
        <w:t>【目的要求】</w:t>
      </w:r>
    </w:p>
    <w:p w:rsidR="004662A9" w:rsidRPr="00652802" w:rsidRDefault="004662A9" w:rsidP="004662A9">
      <w:pPr>
        <w:ind w:firstLine="420"/>
        <w:rPr>
          <w:rFonts w:ascii="仿宋" w:eastAsia="仿宋" w:hAnsi="仿宋"/>
          <w:sz w:val="28"/>
          <w:szCs w:val="28"/>
        </w:rPr>
      </w:pPr>
      <w:r w:rsidRPr="00652802">
        <w:rPr>
          <w:rFonts w:ascii="仿宋" w:eastAsia="仿宋" w:hAnsi="仿宋" w:hint="eastAsia"/>
          <w:sz w:val="28"/>
          <w:szCs w:val="28"/>
        </w:rPr>
        <w:t>1.变异、突变、致突变作用、致突变物的</w:t>
      </w:r>
      <w:r w:rsidRPr="00652802">
        <w:rPr>
          <w:rFonts w:ascii="仿宋" w:eastAsia="仿宋" w:hAnsi="仿宋"/>
          <w:sz w:val="28"/>
          <w:szCs w:val="28"/>
        </w:rPr>
        <w:t>概念。</w:t>
      </w:r>
      <w:r w:rsidRPr="00652802">
        <w:rPr>
          <w:rFonts w:ascii="仿宋" w:eastAsia="仿宋" w:hAnsi="仿宋" w:hint="eastAsia"/>
          <w:sz w:val="28"/>
          <w:szCs w:val="28"/>
        </w:rPr>
        <w:t>2.突变的不良后果3.观察项目的选择，遗传学终点的类型，</w:t>
      </w:r>
      <w:r w:rsidRPr="00652802">
        <w:rPr>
          <w:rFonts w:ascii="仿宋" w:eastAsia="仿宋" w:hAnsi="仿宋"/>
          <w:sz w:val="28"/>
          <w:szCs w:val="28"/>
        </w:rPr>
        <w:t>5</w:t>
      </w:r>
      <w:r w:rsidRPr="00652802">
        <w:rPr>
          <w:rFonts w:ascii="仿宋" w:eastAsia="仿宋" w:hAnsi="仿宋" w:hint="eastAsia"/>
          <w:sz w:val="28"/>
          <w:szCs w:val="28"/>
        </w:rPr>
        <w:t>类遗传学终点。4.主要致突变试验所反映的遗传学终点。5.致突变实验6.致突变试验中的一些问题：阴性和阳性对照的设立；体外试验的活化系统；7.试验结果在毒理学安全性评价中的作用，阴性结果和阳性结果的判别</w:t>
      </w:r>
      <w:r w:rsidRPr="00652802">
        <w:rPr>
          <w:rFonts w:ascii="仿宋" w:eastAsia="仿宋" w:hAnsi="仿宋" w:hint="eastAsia"/>
          <w:sz w:val="28"/>
          <w:szCs w:val="28"/>
        </w:rPr>
        <w:lastRenderedPageBreak/>
        <w:t>原则。</w:t>
      </w:r>
    </w:p>
    <w:p w:rsidR="004662A9" w:rsidRPr="00652802" w:rsidRDefault="004662A9" w:rsidP="004662A9">
      <w:pPr>
        <w:rPr>
          <w:rFonts w:ascii="仿宋" w:eastAsia="仿宋" w:hAnsi="仿宋"/>
          <w:sz w:val="28"/>
          <w:szCs w:val="28"/>
        </w:rPr>
      </w:pPr>
      <w:r w:rsidRPr="00652802">
        <w:rPr>
          <w:rFonts w:ascii="仿宋" w:eastAsia="仿宋" w:hAnsi="仿宋" w:hint="eastAsia"/>
          <w:sz w:val="28"/>
          <w:szCs w:val="28"/>
        </w:rPr>
        <w:t>【内容】</w:t>
      </w:r>
    </w:p>
    <w:p w:rsidR="004662A9" w:rsidRPr="00652802" w:rsidRDefault="004662A9" w:rsidP="004662A9">
      <w:pPr>
        <w:ind w:firstLine="420"/>
        <w:rPr>
          <w:rFonts w:ascii="仿宋" w:eastAsia="仿宋" w:hAnsi="仿宋"/>
          <w:sz w:val="28"/>
          <w:szCs w:val="28"/>
        </w:rPr>
      </w:pPr>
      <w:r w:rsidRPr="00652802">
        <w:rPr>
          <w:rFonts w:ascii="仿宋" w:eastAsia="仿宋" w:hAnsi="仿宋"/>
          <w:sz w:val="28"/>
          <w:szCs w:val="28"/>
        </w:rPr>
        <w:t xml:space="preserve">1. </w:t>
      </w:r>
      <w:r w:rsidRPr="00652802">
        <w:rPr>
          <w:rFonts w:ascii="仿宋" w:eastAsia="仿宋" w:hAnsi="仿宋" w:hint="eastAsia"/>
          <w:sz w:val="28"/>
          <w:szCs w:val="28"/>
        </w:rPr>
        <w:t>基本概念：变异、突变、致突变作用、致突变物。</w:t>
      </w:r>
      <w:r w:rsidRPr="00652802">
        <w:rPr>
          <w:rFonts w:ascii="仿宋" w:eastAsia="仿宋" w:hAnsi="仿宋"/>
          <w:sz w:val="28"/>
          <w:szCs w:val="28"/>
        </w:rPr>
        <w:t xml:space="preserve">2. </w:t>
      </w:r>
      <w:r w:rsidRPr="00652802">
        <w:rPr>
          <w:rFonts w:ascii="仿宋" w:eastAsia="仿宋" w:hAnsi="仿宋" w:hint="eastAsia"/>
          <w:sz w:val="28"/>
          <w:szCs w:val="28"/>
        </w:rPr>
        <w:t>遗传学基础复习。</w:t>
      </w:r>
      <w:r w:rsidRPr="00652802">
        <w:rPr>
          <w:rFonts w:ascii="仿宋" w:eastAsia="仿宋" w:hAnsi="仿宋"/>
          <w:sz w:val="28"/>
          <w:szCs w:val="28"/>
        </w:rPr>
        <w:t xml:space="preserve">3. </w:t>
      </w:r>
      <w:proofErr w:type="gramStart"/>
      <w:r w:rsidRPr="00652802">
        <w:rPr>
          <w:rFonts w:ascii="仿宋" w:eastAsia="仿宋" w:hAnsi="仿宋" w:hint="eastAsia"/>
          <w:sz w:val="28"/>
          <w:szCs w:val="28"/>
        </w:rPr>
        <w:t>化学物致突变</w:t>
      </w:r>
      <w:proofErr w:type="gramEnd"/>
      <w:r w:rsidRPr="00652802">
        <w:rPr>
          <w:rFonts w:ascii="仿宋" w:eastAsia="仿宋" w:hAnsi="仿宋" w:hint="eastAsia"/>
          <w:sz w:val="28"/>
          <w:szCs w:val="28"/>
        </w:rPr>
        <w:t>的类型：基因突变；染色体畸变；染色体数目改变。</w:t>
      </w:r>
      <w:r w:rsidRPr="00652802">
        <w:rPr>
          <w:rFonts w:ascii="仿宋" w:eastAsia="仿宋" w:hAnsi="仿宋"/>
          <w:sz w:val="28"/>
          <w:szCs w:val="28"/>
        </w:rPr>
        <w:t xml:space="preserve">4. </w:t>
      </w:r>
      <w:proofErr w:type="gramStart"/>
      <w:r w:rsidRPr="00652802">
        <w:rPr>
          <w:rFonts w:ascii="仿宋" w:eastAsia="仿宋" w:hAnsi="仿宋" w:hint="eastAsia"/>
          <w:sz w:val="28"/>
          <w:szCs w:val="28"/>
        </w:rPr>
        <w:t>化学物致突变</w:t>
      </w:r>
      <w:proofErr w:type="gramEnd"/>
      <w:r w:rsidRPr="00652802">
        <w:rPr>
          <w:rFonts w:ascii="仿宋" w:eastAsia="仿宋" w:hAnsi="仿宋" w:hint="eastAsia"/>
          <w:sz w:val="28"/>
          <w:szCs w:val="28"/>
        </w:rPr>
        <w:t>作用的机制：</w:t>
      </w:r>
      <w:r w:rsidRPr="00652802">
        <w:rPr>
          <w:rFonts w:ascii="仿宋" w:eastAsia="仿宋" w:hAnsi="仿宋"/>
          <w:sz w:val="28"/>
          <w:szCs w:val="28"/>
        </w:rPr>
        <w:t xml:space="preserve"> 5. </w:t>
      </w:r>
      <w:r w:rsidRPr="00652802">
        <w:rPr>
          <w:rFonts w:ascii="仿宋" w:eastAsia="仿宋" w:hAnsi="仿宋" w:hint="eastAsia"/>
          <w:sz w:val="28"/>
          <w:szCs w:val="28"/>
        </w:rPr>
        <w:t>机体对突变作用的影响：</w:t>
      </w:r>
      <w:r w:rsidRPr="00652802">
        <w:rPr>
          <w:rFonts w:ascii="仿宋" w:eastAsia="仿宋" w:hAnsi="仿宋"/>
          <w:sz w:val="28"/>
          <w:szCs w:val="28"/>
        </w:rPr>
        <w:t xml:space="preserve"> 6. </w:t>
      </w:r>
      <w:r w:rsidRPr="00652802">
        <w:rPr>
          <w:rFonts w:ascii="仿宋" w:eastAsia="仿宋" w:hAnsi="仿宋" w:hint="eastAsia"/>
          <w:sz w:val="28"/>
          <w:szCs w:val="28"/>
        </w:rPr>
        <w:t>遗传因素对致突变作用的影响。</w:t>
      </w:r>
      <w:r w:rsidRPr="00652802">
        <w:rPr>
          <w:rFonts w:ascii="仿宋" w:eastAsia="仿宋" w:hAnsi="仿宋"/>
          <w:sz w:val="28"/>
          <w:szCs w:val="28"/>
        </w:rPr>
        <w:t xml:space="preserve">7. </w:t>
      </w:r>
      <w:r w:rsidRPr="00652802">
        <w:rPr>
          <w:rFonts w:ascii="仿宋" w:eastAsia="仿宋" w:hAnsi="仿宋" w:hint="eastAsia"/>
          <w:sz w:val="28"/>
          <w:szCs w:val="28"/>
        </w:rPr>
        <w:t>观察化学毒物致突变作用的基本方法。</w:t>
      </w:r>
      <w:r w:rsidRPr="00652802">
        <w:rPr>
          <w:rFonts w:ascii="仿宋" w:eastAsia="仿宋" w:hAnsi="仿宋"/>
          <w:sz w:val="28"/>
          <w:szCs w:val="28"/>
        </w:rPr>
        <w:t xml:space="preserve">8. </w:t>
      </w:r>
      <w:r w:rsidRPr="00652802">
        <w:rPr>
          <w:rFonts w:ascii="仿宋" w:eastAsia="仿宋" w:hAnsi="仿宋" w:hint="eastAsia"/>
          <w:sz w:val="28"/>
          <w:szCs w:val="28"/>
        </w:rPr>
        <w:t>致突变试验结果的判别原则。</w:t>
      </w:r>
    </w:p>
    <w:p w:rsidR="004662A9" w:rsidRPr="00652802" w:rsidRDefault="004662A9" w:rsidP="004662A9">
      <w:pPr>
        <w:rPr>
          <w:rFonts w:ascii="仿宋" w:eastAsia="仿宋" w:hAnsi="仿宋"/>
          <w:sz w:val="28"/>
          <w:szCs w:val="28"/>
        </w:rPr>
      </w:pPr>
    </w:p>
    <w:p w:rsidR="004662A9" w:rsidRPr="00652802" w:rsidRDefault="004662A9" w:rsidP="004662A9">
      <w:pPr>
        <w:rPr>
          <w:rFonts w:ascii="仿宋" w:eastAsia="仿宋" w:hAnsi="仿宋"/>
          <w:sz w:val="28"/>
          <w:szCs w:val="28"/>
        </w:rPr>
      </w:pPr>
      <w:r w:rsidRPr="00652802">
        <w:rPr>
          <w:rFonts w:ascii="仿宋" w:eastAsia="仿宋" w:hAnsi="仿宋" w:hint="eastAsia"/>
          <w:sz w:val="28"/>
          <w:szCs w:val="28"/>
        </w:rPr>
        <w:t>（八）外源化学物致癌作用</w:t>
      </w:r>
    </w:p>
    <w:p w:rsidR="004662A9" w:rsidRPr="00652802" w:rsidRDefault="004662A9" w:rsidP="004662A9">
      <w:pPr>
        <w:rPr>
          <w:rFonts w:ascii="仿宋" w:eastAsia="仿宋" w:hAnsi="仿宋"/>
          <w:sz w:val="28"/>
          <w:szCs w:val="28"/>
        </w:rPr>
      </w:pPr>
      <w:r w:rsidRPr="00652802">
        <w:rPr>
          <w:rFonts w:ascii="仿宋" w:eastAsia="仿宋" w:hAnsi="仿宋" w:hint="eastAsia"/>
          <w:sz w:val="28"/>
          <w:szCs w:val="28"/>
        </w:rPr>
        <w:t>【目的要求】</w:t>
      </w:r>
    </w:p>
    <w:p w:rsidR="004662A9" w:rsidRPr="00652802" w:rsidRDefault="004662A9" w:rsidP="004662A9">
      <w:pPr>
        <w:ind w:firstLine="420"/>
        <w:rPr>
          <w:rFonts w:ascii="仿宋" w:eastAsia="仿宋" w:hAnsi="仿宋"/>
          <w:sz w:val="28"/>
          <w:szCs w:val="28"/>
        </w:rPr>
      </w:pPr>
      <w:r w:rsidRPr="00652802">
        <w:rPr>
          <w:rFonts w:ascii="仿宋" w:eastAsia="仿宋" w:hAnsi="仿宋" w:hint="eastAsia"/>
          <w:sz w:val="28"/>
          <w:szCs w:val="28"/>
        </w:rPr>
        <w:t>1.</w:t>
      </w:r>
      <w:r w:rsidRPr="00652802">
        <w:rPr>
          <w:rFonts w:ascii="仿宋" w:eastAsia="仿宋" w:hAnsi="仿宋"/>
          <w:sz w:val="28"/>
          <w:szCs w:val="28"/>
        </w:rPr>
        <w:t xml:space="preserve"> </w:t>
      </w:r>
      <w:r w:rsidRPr="00652802">
        <w:rPr>
          <w:rFonts w:ascii="仿宋" w:eastAsia="仿宋" w:hAnsi="仿宋" w:hint="eastAsia"/>
          <w:sz w:val="28"/>
          <w:szCs w:val="28"/>
        </w:rPr>
        <w:t>化学致癌物和化学致癌作用。2.</w:t>
      </w:r>
      <w:r w:rsidRPr="00652802">
        <w:rPr>
          <w:rFonts w:ascii="仿宋" w:eastAsia="仿宋" w:hAnsi="仿宋"/>
          <w:sz w:val="28"/>
          <w:szCs w:val="28"/>
        </w:rPr>
        <w:t xml:space="preserve"> </w:t>
      </w:r>
      <w:r w:rsidRPr="00652802">
        <w:rPr>
          <w:rFonts w:ascii="仿宋" w:eastAsia="仿宋" w:hAnsi="仿宋" w:hint="eastAsia"/>
          <w:sz w:val="28"/>
          <w:szCs w:val="28"/>
        </w:rPr>
        <w:t>端粒危机与癌变关系。3.</w:t>
      </w:r>
      <w:r w:rsidRPr="00652802">
        <w:rPr>
          <w:rFonts w:ascii="仿宋" w:eastAsia="仿宋" w:hAnsi="仿宋"/>
          <w:sz w:val="28"/>
          <w:szCs w:val="28"/>
        </w:rPr>
        <w:t xml:space="preserve"> </w:t>
      </w:r>
      <w:r w:rsidRPr="00652802">
        <w:rPr>
          <w:rFonts w:ascii="仿宋" w:eastAsia="仿宋" w:hAnsi="仿宋" w:hint="eastAsia"/>
          <w:sz w:val="28"/>
          <w:szCs w:val="28"/>
        </w:rPr>
        <w:t>化学致癌过程。4.</w:t>
      </w:r>
      <w:r w:rsidRPr="00652802">
        <w:rPr>
          <w:rFonts w:ascii="仿宋" w:eastAsia="仿宋" w:hAnsi="仿宋"/>
          <w:sz w:val="28"/>
          <w:szCs w:val="28"/>
        </w:rPr>
        <w:t xml:space="preserve"> </w:t>
      </w:r>
      <w:r w:rsidRPr="00652802">
        <w:rPr>
          <w:rFonts w:ascii="仿宋" w:eastAsia="仿宋" w:hAnsi="仿宋" w:hint="eastAsia"/>
          <w:sz w:val="28"/>
          <w:szCs w:val="28"/>
        </w:rPr>
        <w:t>观察化学毒物致癌作用的基本方法。</w:t>
      </w:r>
    </w:p>
    <w:p w:rsidR="004662A9" w:rsidRPr="00652802" w:rsidRDefault="004662A9" w:rsidP="004662A9">
      <w:pPr>
        <w:rPr>
          <w:rFonts w:ascii="仿宋" w:eastAsia="仿宋" w:hAnsi="仿宋"/>
          <w:sz w:val="28"/>
          <w:szCs w:val="28"/>
        </w:rPr>
      </w:pPr>
      <w:r w:rsidRPr="00652802">
        <w:rPr>
          <w:rFonts w:ascii="仿宋" w:eastAsia="仿宋" w:hAnsi="仿宋" w:hint="eastAsia"/>
          <w:sz w:val="28"/>
          <w:szCs w:val="28"/>
        </w:rPr>
        <w:t>【内容】</w:t>
      </w:r>
    </w:p>
    <w:p w:rsidR="004662A9" w:rsidRPr="00652802" w:rsidRDefault="004662A9" w:rsidP="004662A9">
      <w:pPr>
        <w:ind w:firstLine="420"/>
        <w:rPr>
          <w:rFonts w:ascii="仿宋" w:eastAsia="仿宋" w:hAnsi="仿宋"/>
          <w:sz w:val="28"/>
          <w:szCs w:val="28"/>
        </w:rPr>
      </w:pPr>
      <w:r w:rsidRPr="00652802">
        <w:rPr>
          <w:rFonts w:ascii="仿宋" w:eastAsia="仿宋" w:hAnsi="仿宋"/>
          <w:sz w:val="28"/>
          <w:szCs w:val="28"/>
        </w:rPr>
        <w:t xml:space="preserve">1. </w:t>
      </w:r>
      <w:r w:rsidRPr="00652802">
        <w:rPr>
          <w:rFonts w:ascii="仿宋" w:eastAsia="仿宋" w:hAnsi="仿宋" w:hint="eastAsia"/>
          <w:sz w:val="28"/>
          <w:szCs w:val="28"/>
        </w:rPr>
        <w:t>基本概念。</w:t>
      </w:r>
      <w:r w:rsidRPr="00652802">
        <w:rPr>
          <w:rFonts w:ascii="仿宋" w:eastAsia="仿宋" w:hAnsi="仿宋"/>
          <w:sz w:val="28"/>
          <w:szCs w:val="28"/>
        </w:rPr>
        <w:t xml:space="preserve">2. </w:t>
      </w:r>
      <w:r w:rsidRPr="00652802">
        <w:rPr>
          <w:rFonts w:ascii="仿宋" w:eastAsia="仿宋" w:hAnsi="仿宋" w:hint="eastAsia"/>
          <w:sz w:val="28"/>
          <w:szCs w:val="28"/>
        </w:rPr>
        <w:t>常见致癌物简介。</w:t>
      </w:r>
      <w:r w:rsidRPr="00652802">
        <w:rPr>
          <w:rFonts w:ascii="仿宋" w:eastAsia="仿宋" w:hAnsi="仿宋"/>
          <w:sz w:val="28"/>
          <w:szCs w:val="28"/>
        </w:rPr>
        <w:t xml:space="preserve">3. </w:t>
      </w:r>
      <w:r w:rsidRPr="00652802">
        <w:rPr>
          <w:rFonts w:ascii="仿宋" w:eastAsia="仿宋" w:hAnsi="仿宋" w:hint="eastAsia"/>
          <w:sz w:val="28"/>
          <w:szCs w:val="28"/>
        </w:rPr>
        <w:t>化学致癌机制。</w:t>
      </w:r>
      <w:r w:rsidRPr="00652802">
        <w:rPr>
          <w:rFonts w:ascii="仿宋" w:eastAsia="仿宋" w:hAnsi="仿宋"/>
          <w:sz w:val="28"/>
          <w:szCs w:val="28"/>
        </w:rPr>
        <w:t xml:space="preserve">4. </w:t>
      </w:r>
      <w:r w:rsidRPr="00652802">
        <w:rPr>
          <w:rFonts w:ascii="仿宋" w:eastAsia="仿宋" w:hAnsi="仿宋" w:hint="eastAsia"/>
          <w:sz w:val="28"/>
          <w:szCs w:val="28"/>
        </w:rPr>
        <w:t>化学致癌物的分类。</w:t>
      </w:r>
      <w:r w:rsidRPr="00652802">
        <w:rPr>
          <w:rFonts w:ascii="仿宋" w:eastAsia="仿宋" w:hAnsi="仿宋"/>
          <w:sz w:val="28"/>
          <w:szCs w:val="28"/>
        </w:rPr>
        <w:t xml:space="preserve">5. </w:t>
      </w:r>
      <w:r w:rsidRPr="00652802">
        <w:rPr>
          <w:rFonts w:ascii="仿宋" w:eastAsia="仿宋" w:hAnsi="仿宋" w:hint="eastAsia"/>
          <w:sz w:val="28"/>
          <w:szCs w:val="28"/>
        </w:rPr>
        <w:t>观察化学毒物致癌作用的基本方法。</w:t>
      </w:r>
      <w:r w:rsidRPr="00652802">
        <w:rPr>
          <w:rFonts w:ascii="仿宋" w:eastAsia="仿宋" w:hAnsi="仿宋"/>
          <w:sz w:val="28"/>
          <w:szCs w:val="28"/>
        </w:rPr>
        <w:t xml:space="preserve">6. </w:t>
      </w:r>
      <w:r w:rsidRPr="00652802">
        <w:rPr>
          <w:rFonts w:ascii="仿宋" w:eastAsia="仿宋" w:hAnsi="仿宋" w:hint="eastAsia"/>
          <w:sz w:val="28"/>
          <w:szCs w:val="28"/>
        </w:rPr>
        <w:t>人类肿瘤的预防前景。</w:t>
      </w:r>
    </w:p>
    <w:p w:rsidR="004662A9" w:rsidRPr="00652802" w:rsidRDefault="004662A9" w:rsidP="004662A9">
      <w:pPr>
        <w:rPr>
          <w:rFonts w:ascii="仿宋" w:eastAsia="仿宋" w:hAnsi="仿宋"/>
          <w:sz w:val="28"/>
          <w:szCs w:val="28"/>
        </w:rPr>
      </w:pPr>
    </w:p>
    <w:p w:rsidR="004662A9" w:rsidRPr="00652802" w:rsidRDefault="004662A9" w:rsidP="004662A9">
      <w:pPr>
        <w:rPr>
          <w:rFonts w:ascii="仿宋" w:eastAsia="仿宋" w:hAnsi="仿宋"/>
          <w:sz w:val="28"/>
          <w:szCs w:val="28"/>
        </w:rPr>
      </w:pPr>
      <w:r w:rsidRPr="00652802">
        <w:rPr>
          <w:rFonts w:ascii="仿宋" w:eastAsia="仿宋" w:hAnsi="仿宋" w:hint="eastAsia"/>
          <w:sz w:val="28"/>
          <w:szCs w:val="28"/>
        </w:rPr>
        <w:t>（九）发育毒性与致畸作用</w:t>
      </w:r>
    </w:p>
    <w:p w:rsidR="004662A9" w:rsidRPr="00652802" w:rsidRDefault="004662A9" w:rsidP="004662A9">
      <w:pPr>
        <w:rPr>
          <w:rFonts w:ascii="仿宋" w:eastAsia="仿宋" w:hAnsi="仿宋"/>
          <w:sz w:val="28"/>
          <w:szCs w:val="28"/>
        </w:rPr>
      </w:pPr>
      <w:r w:rsidRPr="00652802">
        <w:rPr>
          <w:rFonts w:ascii="仿宋" w:eastAsia="仿宋" w:hAnsi="仿宋" w:hint="eastAsia"/>
          <w:sz w:val="28"/>
          <w:szCs w:val="28"/>
        </w:rPr>
        <w:t>【目的要求】</w:t>
      </w:r>
    </w:p>
    <w:p w:rsidR="004662A9" w:rsidRPr="00652802" w:rsidRDefault="004662A9" w:rsidP="004662A9">
      <w:pPr>
        <w:rPr>
          <w:rFonts w:ascii="仿宋" w:eastAsia="仿宋" w:hAnsi="仿宋"/>
          <w:sz w:val="28"/>
          <w:szCs w:val="28"/>
        </w:rPr>
      </w:pPr>
      <w:r w:rsidRPr="00652802">
        <w:rPr>
          <w:rFonts w:ascii="仿宋" w:eastAsia="仿宋" w:hAnsi="仿宋"/>
          <w:sz w:val="28"/>
          <w:szCs w:val="28"/>
        </w:rPr>
        <w:lastRenderedPageBreak/>
        <w:tab/>
      </w:r>
      <w:r w:rsidRPr="00652802">
        <w:rPr>
          <w:rFonts w:ascii="仿宋" w:eastAsia="仿宋" w:hAnsi="仿宋" w:hint="eastAsia"/>
          <w:sz w:val="28"/>
          <w:szCs w:val="28"/>
        </w:rPr>
        <w:t>掌握：1.</w:t>
      </w:r>
      <w:r w:rsidRPr="00652802">
        <w:rPr>
          <w:rFonts w:ascii="仿宋" w:eastAsia="仿宋" w:hAnsi="仿宋" w:hint="eastAsia"/>
          <w:sz w:val="28"/>
          <w:szCs w:val="28"/>
        </w:rPr>
        <w:tab/>
        <w:t>先天变形，畸变或变异，异常、发育毒性，出生缺陷。2.</w:t>
      </w:r>
      <w:r w:rsidRPr="00652802">
        <w:rPr>
          <w:rFonts w:ascii="仿宋" w:eastAsia="仿宋" w:hAnsi="仿宋" w:hint="eastAsia"/>
          <w:sz w:val="28"/>
          <w:szCs w:val="28"/>
        </w:rPr>
        <w:tab/>
        <w:t>着床前期，器官形成期（致畸敏感期或致畸作用危险期。3.</w:t>
      </w:r>
      <w:r w:rsidRPr="00652802">
        <w:rPr>
          <w:rFonts w:ascii="仿宋" w:eastAsia="仿宋" w:hAnsi="仿宋" w:hint="eastAsia"/>
          <w:sz w:val="28"/>
          <w:szCs w:val="28"/>
        </w:rPr>
        <w:tab/>
        <w:t>动物发育毒性试验。4.</w:t>
      </w:r>
      <w:r w:rsidRPr="00652802">
        <w:rPr>
          <w:rFonts w:ascii="仿宋" w:eastAsia="仿宋" w:hAnsi="仿宋" w:hint="eastAsia"/>
          <w:sz w:val="28"/>
          <w:szCs w:val="28"/>
        </w:rPr>
        <w:tab/>
        <w:t>致</w:t>
      </w:r>
      <w:proofErr w:type="gramStart"/>
      <w:r w:rsidRPr="00652802">
        <w:rPr>
          <w:rFonts w:ascii="仿宋" w:eastAsia="仿宋" w:hAnsi="仿宋" w:hint="eastAsia"/>
          <w:sz w:val="28"/>
          <w:szCs w:val="28"/>
        </w:rPr>
        <w:t>畸</w:t>
      </w:r>
      <w:proofErr w:type="gramEnd"/>
      <w:r w:rsidRPr="00652802">
        <w:rPr>
          <w:rFonts w:ascii="仿宋" w:eastAsia="仿宋" w:hAnsi="仿宋" w:hint="eastAsia"/>
          <w:sz w:val="28"/>
          <w:szCs w:val="28"/>
        </w:rPr>
        <w:t>化学物的分类和确认人类致</w:t>
      </w:r>
      <w:proofErr w:type="gramStart"/>
      <w:r w:rsidRPr="00652802">
        <w:rPr>
          <w:rFonts w:ascii="仿宋" w:eastAsia="仿宋" w:hAnsi="仿宋" w:hint="eastAsia"/>
          <w:sz w:val="28"/>
          <w:szCs w:val="28"/>
        </w:rPr>
        <w:t>畸</w:t>
      </w:r>
      <w:proofErr w:type="gramEnd"/>
      <w:r w:rsidRPr="00652802">
        <w:rPr>
          <w:rFonts w:ascii="仿宋" w:eastAsia="仿宋" w:hAnsi="仿宋" w:hint="eastAsia"/>
          <w:sz w:val="28"/>
          <w:szCs w:val="28"/>
        </w:rPr>
        <w:t>物的标准。</w:t>
      </w:r>
    </w:p>
    <w:p w:rsidR="004662A9" w:rsidRPr="00652802" w:rsidRDefault="004662A9" w:rsidP="004662A9">
      <w:pPr>
        <w:rPr>
          <w:rFonts w:ascii="仿宋" w:eastAsia="仿宋" w:hAnsi="仿宋"/>
          <w:sz w:val="28"/>
          <w:szCs w:val="28"/>
        </w:rPr>
      </w:pPr>
      <w:r w:rsidRPr="00652802">
        <w:rPr>
          <w:rFonts w:ascii="仿宋" w:eastAsia="仿宋" w:hAnsi="仿宋" w:hint="eastAsia"/>
          <w:sz w:val="28"/>
          <w:szCs w:val="28"/>
        </w:rPr>
        <w:t>【内容】</w:t>
      </w:r>
    </w:p>
    <w:p w:rsidR="004662A9" w:rsidRPr="00652802" w:rsidRDefault="004662A9" w:rsidP="004662A9">
      <w:pPr>
        <w:rPr>
          <w:rFonts w:ascii="仿宋" w:eastAsia="仿宋" w:hAnsi="仿宋"/>
          <w:sz w:val="28"/>
          <w:szCs w:val="28"/>
        </w:rPr>
      </w:pPr>
      <w:r w:rsidRPr="00652802">
        <w:rPr>
          <w:rFonts w:ascii="仿宋" w:eastAsia="仿宋" w:hAnsi="仿宋"/>
          <w:sz w:val="28"/>
          <w:szCs w:val="28"/>
        </w:rPr>
        <w:tab/>
        <w:t xml:space="preserve">1. </w:t>
      </w:r>
      <w:r w:rsidRPr="00652802">
        <w:rPr>
          <w:rFonts w:ascii="仿宋" w:eastAsia="仿宋" w:hAnsi="仿宋" w:hint="eastAsia"/>
          <w:sz w:val="28"/>
          <w:szCs w:val="28"/>
        </w:rPr>
        <w:t>发育毒理学相关定义。</w:t>
      </w:r>
      <w:r w:rsidRPr="00652802">
        <w:rPr>
          <w:rFonts w:ascii="仿宋" w:eastAsia="仿宋" w:hAnsi="仿宋"/>
          <w:sz w:val="28"/>
          <w:szCs w:val="28"/>
        </w:rPr>
        <w:t xml:space="preserve">2. </w:t>
      </w:r>
      <w:r w:rsidRPr="00652802">
        <w:rPr>
          <w:rFonts w:ascii="仿宋" w:eastAsia="仿宋" w:hAnsi="仿宋" w:hint="eastAsia"/>
          <w:sz w:val="28"/>
          <w:szCs w:val="28"/>
        </w:rPr>
        <w:t>发育各阶段发育毒性作用的特点。</w:t>
      </w:r>
      <w:r w:rsidRPr="00652802">
        <w:rPr>
          <w:rFonts w:ascii="仿宋" w:eastAsia="仿宋" w:hAnsi="仿宋"/>
          <w:sz w:val="28"/>
          <w:szCs w:val="28"/>
        </w:rPr>
        <w:t xml:space="preserve">3. </w:t>
      </w:r>
      <w:r w:rsidRPr="00652802">
        <w:rPr>
          <w:rFonts w:ascii="仿宋" w:eastAsia="仿宋" w:hAnsi="仿宋" w:hint="eastAsia"/>
          <w:sz w:val="28"/>
          <w:szCs w:val="28"/>
        </w:rPr>
        <w:t>致</w:t>
      </w:r>
      <w:proofErr w:type="gramStart"/>
      <w:r w:rsidRPr="00652802">
        <w:rPr>
          <w:rFonts w:ascii="仿宋" w:eastAsia="仿宋" w:hAnsi="仿宋" w:hint="eastAsia"/>
          <w:sz w:val="28"/>
          <w:szCs w:val="28"/>
        </w:rPr>
        <w:t>畸</w:t>
      </w:r>
      <w:proofErr w:type="gramEnd"/>
      <w:r w:rsidRPr="00652802">
        <w:rPr>
          <w:rFonts w:ascii="仿宋" w:eastAsia="仿宋" w:hAnsi="仿宋" w:hint="eastAsia"/>
          <w:sz w:val="28"/>
          <w:szCs w:val="28"/>
        </w:rPr>
        <w:t>（发育毒性）作用机制：</w:t>
      </w:r>
      <w:r w:rsidRPr="00652802">
        <w:rPr>
          <w:rFonts w:ascii="仿宋" w:eastAsia="仿宋" w:hAnsi="仿宋"/>
          <w:sz w:val="28"/>
          <w:szCs w:val="28"/>
        </w:rPr>
        <w:t xml:space="preserve"> 4. </w:t>
      </w:r>
      <w:r w:rsidRPr="00652802">
        <w:rPr>
          <w:rFonts w:ascii="仿宋" w:eastAsia="仿宋" w:hAnsi="仿宋" w:hint="eastAsia"/>
          <w:sz w:val="28"/>
          <w:szCs w:val="28"/>
        </w:rPr>
        <w:t>发育毒性和致畸作用试验与评价。</w:t>
      </w:r>
    </w:p>
    <w:p w:rsidR="004662A9" w:rsidRPr="00652802" w:rsidRDefault="004662A9" w:rsidP="004662A9">
      <w:pPr>
        <w:rPr>
          <w:rFonts w:ascii="仿宋" w:eastAsia="仿宋" w:hAnsi="仿宋"/>
          <w:sz w:val="28"/>
          <w:szCs w:val="28"/>
        </w:rPr>
      </w:pPr>
    </w:p>
    <w:p w:rsidR="004662A9" w:rsidRPr="00652802" w:rsidRDefault="004662A9" w:rsidP="004662A9">
      <w:pPr>
        <w:rPr>
          <w:rFonts w:ascii="仿宋" w:eastAsia="仿宋" w:hAnsi="仿宋"/>
          <w:sz w:val="28"/>
          <w:szCs w:val="28"/>
        </w:rPr>
      </w:pPr>
      <w:r w:rsidRPr="00652802">
        <w:rPr>
          <w:rFonts w:ascii="仿宋" w:eastAsia="仿宋" w:hAnsi="仿宋" w:hint="eastAsia"/>
          <w:sz w:val="28"/>
          <w:szCs w:val="28"/>
        </w:rPr>
        <w:t>（十）</w:t>
      </w:r>
      <w:r w:rsidRPr="00652802">
        <w:rPr>
          <w:rFonts w:ascii="仿宋" w:eastAsia="仿宋" w:hAnsi="仿宋"/>
          <w:sz w:val="28"/>
          <w:szCs w:val="28"/>
        </w:rPr>
        <w:t>基因组与系统毒理学</w:t>
      </w:r>
    </w:p>
    <w:p w:rsidR="004662A9" w:rsidRPr="00652802" w:rsidRDefault="004662A9" w:rsidP="004662A9">
      <w:pPr>
        <w:rPr>
          <w:rFonts w:ascii="仿宋" w:eastAsia="仿宋" w:hAnsi="仿宋"/>
          <w:sz w:val="28"/>
          <w:szCs w:val="28"/>
        </w:rPr>
      </w:pPr>
      <w:r w:rsidRPr="00652802">
        <w:rPr>
          <w:rFonts w:ascii="仿宋" w:eastAsia="仿宋" w:hAnsi="仿宋" w:hint="eastAsia"/>
          <w:sz w:val="28"/>
          <w:szCs w:val="28"/>
        </w:rPr>
        <w:t>【目的要求】</w:t>
      </w:r>
    </w:p>
    <w:p w:rsidR="004662A9" w:rsidRPr="00652802" w:rsidRDefault="004662A9" w:rsidP="004662A9">
      <w:pPr>
        <w:ind w:firstLine="420"/>
        <w:rPr>
          <w:rFonts w:ascii="仿宋" w:eastAsia="仿宋" w:hAnsi="仿宋"/>
          <w:sz w:val="28"/>
          <w:szCs w:val="28"/>
        </w:rPr>
      </w:pPr>
      <w:r w:rsidRPr="00652802">
        <w:rPr>
          <w:rFonts w:ascii="仿宋" w:eastAsia="仿宋" w:hAnsi="仿宋" w:hint="eastAsia"/>
          <w:sz w:val="28"/>
          <w:szCs w:val="28"/>
        </w:rPr>
        <w:t>掌握毒理基因组学与系统毒理学的</w:t>
      </w:r>
      <w:r w:rsidRPr="00652802">
        <w:rPr>
          <w:rFonts w:ascii="仿宋" w:eastAsia="仿宋" w:hAnsi="仿宋"/>
          <w:sz w:val="28"/>
          <w:szCs w:val="28"/>
        </w:rPr>
        <w:t>概念</w:t>
      </w:r>
      <w:r w:rsidRPr="00652802">
        <w:rPr>
          <w:rFonts w:ascii="仿宋" w:eastAsia="仿宋" w:hAnsi="仿宋" w:hint="eastAsia"/>
          <w:sz w:val="28"/>
          <w:szCs w:val="28"/>
        </w:rPr>
        <w:t>。熟悉毒理基因组学的基本任务，系统毒理学主要应用。了解人类基因组计划，基因组学、基因组</w:t>
      </w:r>
      <w:proofErr w:type="gramStart"/>
      <w:r w:rsidRPr="00652802">
        <w:rPr>
          <w:rFonts w:ascii="仿宋" w:eastAsia="仿宋" w:hAnsi="仿宋" w:hint="eastAsia"/>
          <w:sz w:val="28"/>
          <w:szCs w:val="28"/>
        </w:rPr>
        <w:t>学包括</w:t>
      </w:r>
      <w:proofErr w:type="gramEnd"/>
      <w:r w:rsidRPr="00652802">
        <w:rPr>
          <w:rFonts w:ascii="仿宋" w:eastAsia="仿宋" w:hAnsi="仿宋" w:hint="eastAsia"/>
          <w:sz w:val="28"/>
          <w:szCs w:val="28"/>
        </w:rPr>
        <w:t>三个亚领域：结构基因组学、功能基因组学和比较基因组学。</w:t>
      </w:r>
    </w:p>
    <w:p w:rsidR="004662A9" w:rsidRPr="00652802" w:rsidRDefault="004662A9" w:rsidP="004662A9">
      <w:pPr>
        <w:rPr>
          <w:rFonts w:ascii="仿宋" w:eastAsia="仿宋" w:hAnsi="仿宋"/>
          <w:sz w:val="28"/>
          <w:szCs w:val="28"/>
        </w:rPr>
      </w:pPr>
      <w:r w:rsidRPr="00652802">
        <w:rPr>
          <w:rFonts w:ascii="仿宋" w:eastAsia="仿宋" w:hAnsi="仿宋" w:hint="eastAsia"/>
          <w:sz w:val="28"/>
          <w:szCs w:val="28"/>
        </w:rPr>
        <w:t>【内容】</w:t>
      </w:r>
    </w:p>
    <w:p w:rsidR="004358AB" w:rsidRPr="00652802" w:rsidRDefault="004662A9" w:rsidP="004662A9">
      <w:pPr>
        <w:rPr>
          <w:rFonts w:ascii="仿宋" w:eastAsia="仿宋" w:hAnsi="仿宋" w:hint="eastAsia"/>
          <w:sz w:val="28"/>
          <w:szCs w:val="28"/>
        </w:rPr>
      </w:pPr>
      <w:r w:rsidRPr="00652802">
        <w:rPr>
          <w:rFonts w:ascii="仿宋" w:eastAsia="仿宋" w:hAnsi="仿宋"/>
          <w:sz w:val="28"/>
          <w:szCs w:val="28"/>
        </w:rPr>
        <w:tab/>
        <w:t>人类基因组计划，基因组学、基因组</w:t>
      </w:r>
      <w:proofErr w:type="gramStart"/>
      <w:r w:rsidRPr="00652802">
        <w:rPr>
          <w:rFonts w:ascii="仿宋" w:eastAsia="仿宋" w:hAnsi="仿宋"/>
          <w:sz w:val="28"/>
          <w:szCs w:val="28"/>
        </w:rPr>
        <w:t>学包括</w:t>
      </w:r>
      <w:proofErr w:type="gramEnd"/>
      <w:r w:rsidRPr="00652802">
        <w:rPr>
          <w:rFonts w:ascii="仿宋" w:eastAsia="仿宋" w:hAnsi="仿宋"/>
          <w:sz w:val="28"/>
          <w:szCs w:val="28"/>
        </w:rPr>
        <w:t>三个亚领域：结构基因组学、功能基因组学和比较基因组学。 生物学中“组”的概念，毒理基因组学，毒理基因组学的基本任务，主要的国际性合作性机</w:t>
      </w:r>
      <w:r w:rsidRPr="00652802">
        <w:rPr>
          <w:rFonts w:ascii="仿宋" w:eastAsia="仿宋" w:hAnsi="仿宋"/>
          <w:sz w:val="28"/>
          <w:szCs w:val="28"/>
        </w:rPr>
        <w:lastRenderedPageBreak/>
        <w:t>构，毒理基因组学研究的技术平台，基因组学与</w:t>
      </w:r>
      <w:proofErr w:type="gramStart"/>
      <w:r w:rsidRPr="00652802">
        <w:rPr>
          <w:rFonts w:ascii="仿宋" w:eastAsia="仿宋" w:hAnsi="仿宋"/>
          <w:sz w:val="28"/>
          <w:szCs w:val="28"/>
        </w:rPr>
        <w:t>转录组</w:t>
      </w:r>
      <w:proofErr w:type="gramEnd"/>
      <w:r w:rsidRPr="00652802">
        <w:rPr>
          <w:rFonts w:ascii="仿宋" w:eastAsia="仿宋" w:hAnsi="仿宋"/>
          <w:sz w:val="28"/>
          <w:szCs w:val="28"/>
        </w:rPr>
        <w:t>学技术平台，蛋白质组学技术平台，</w:t>
      </w:r>
      <w:proofErr w:type="gramStart"/>
      <w:r w:rsidRPr="00652802">
        <w:rPr>
          <w:rFonts w:ascii="仿宋" w:eastAsia="仿宋" w:hAnsi="仿宋"/>
          <w:sz w:val="28"/>
          <w:szCs w:val="28"/>
        </w:rPr>
        <w:t>代谢组</w:t>
      </w:r>
      <w:proofErr w:type="gramEnd"/>
      <w:r w:rsidRPr="00652802">
        <w:rPr>
          <w:rFonts w:ascii="仿宋" w:eastAsia="仿宋" w:hAnsi="仿宋"/>
          <w:sz w:val="28"/>
          <w:szCs w:val="28"/>
        </w:rPr>
        <w:t>学技术平台，生物信息学。系统毒理学及主要应用。</w:t>
      </w:r>
    </w:p>
    <w:sectPr w:rsidR="004358AB" w:rsidRPr="00652802" w:rsidSect="004358AB">
      <w:pgSz w:w="11906" w:h="16838"/>
      <w:pgMar w:top="1440" w:right="1800" w:bottom="1440" w:left="1800" w:header="708" w:footer="708" w:gutter="0"/>
      <w:cols w:space="708"/>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43C1C"/>
    <w:multiLevelType w:val="hybridMultilevel"/>
    <w:tmpl w:val="A96ACABA"/>
    <w:lvl w:ilvl="0" w:tplc="BFACDA0C">
      <w:start w:val="1"/>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C030B62"/>
    <w:multiLevelType w:val="hybridMultilevel"/>
    <w:tmpl w:val="532C4ADE"/>
    <w:lvl w:ilvl="0" w:tplc="30F22FA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2"/>
  </w:compat>
  <w:rsids>
    <w:rsidRoot w:val="00DF14A6"/>
    <w:rsid w:val="002B2217"/>
    <w:rsid w:val="00313169"/>
    <w:rsid w:val="00323B43"/>
    <w:rsid w:val="003A788E"/>
    <w:rsid w:val="003D37D8"/>
    <w:rsid w:val="004358AB"/>
    <w:rsid w:val="00441765"/>
    <w:rsid w:val="004662A9"/>
    <w:rsid w:val="00652802"/>
    <w:rsid w:val="007C7FAC"/>
    <w:rsid w:val="008B7726"/>
    <w:rsid w:val="00A67F53"/>
    <w:rsid w:val="00B12E06"/>
    <w:rsid w:val="00C3743E"/>
    <w:rsid w:val="00CC49A7"/>
    <w:rsid w:val="00DF1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07319-1E87-45B5-AF8D-FCAFC2E2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2A9"/>
    <w:pPr>
      <w:widowControl w:val="0"/>
      <w:spacing w:after="0" w:line="240" w:lineRule="auto"/>
      <w:jc w:val="both"/>
    </w:pPr>
    <w:rPr>
      <w:rFonts w:eastAsiaTheme="minorEastAsia"/>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62A9"/>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4662A9"/>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1550</Words>
  <Characters>8839</Characters>
  <Application>Microsoft Office Word</Application>
  <DocSecurity>0</DocSecurity>
  <Lines>73</Lines>
  <Paragraphs>20</Paragraphs>
  <ScaleCrop>false</ScaleCrop>
  <Company>SkyUN.Org</Company>
  <LinksUpToDate>false</LinksUpToDate>
  <CharactersWithSpaces>10369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刘金成</dc:creator>
  <cp:keywords/>
  <dc:description/>
  <cp:lastModifiedBy>刘金成</cp:lastModifiedBy>
  <cp:revision>9</cp:revision>
  <dcterms:created xsi:type="dcterms:W3CDTF">2019-07-29T01:23:00Z</dcterms:created>
  <dcterms:modified xsi:type="dcterms:W3CDTF">2019-07-29T01:56:00Z</dcterms:modified>
</cp:coreProperties>
</file>