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88DA" w14:textId="77777777" w:rsidR="002077EC" w:rsidRDefault="00EC1AD1">
      <w:pPr>
        <w:jc w:val="center"/>
        <w:rPr>
          <w:rFonts w:cs="Times New Roman"/>
          <w:b/>
          <w:bCs/>
          <w:sz w:val="52"/>
          <w:szCs w:val="52"/>
        </w:rPr>
      </w:pPr>
      <w:r>
        <w:rPr>
          <w:rFonts w:cs="宋体" w:hint="eastAsia"/>
          <w:b/>
          <w:bCs/>
          <w:sz w:val="52"/>
          <w:szCs w:val="52"/>
        </w:rPr>
        <w:t>复试科目考试大纲</w:t>
      </w:r>
    </w:p>
    <w:p w14:paraId="12C0C2C7" w14:textId="77777777" w:rsidR="002077EC" w:rsidRDefault="002077EC">
      <w:pPr>
        <w:rPr>
          <w:rFonts w:cs="Times New Roman"/>
          <w:b/>
          <w:bCs/>
        </w:rPr>
      </w:pPr>
    </w:p>
    <w:p w14:paraId="07FD0CE3" w14:textId="77777777" w:rsidR="002077EC" w:rsidRDefault="00EC1AD1">
      <w:pPr>
        <w:snapToGrid w:val="0"/>
        <w:spacing w:line="360" w:lineRule="auto"/>
        <w:jc w:val="center"/>
        <w:rPr>
          <w:rFonts w:eastAsia="黑体" w:cs="Times New Roman"/>
          <w:sz w:val="36"/>
          <w:szCs w:val="36"/>
        </w:rPr>
      </w:pPr>
      <w:r>
        <w:rPr>
          <w:rFonts w:eastAsia="黑体"/>
          <w:sz w:val="36"/>
          <w:szCs w:val="36"/>
        </w:rPr>
        <w:t>“</w:t>
      </w:r>
      <w:r>
        <w:rPr>
          <w:rFonts w:eastAsia="黑体" w:cs="黑体" w:hint="eastAsia"/>
          <w:sz w:val="36"/>
          <w:szCs w:val="36"/>
        </w:rPr>
        <w:t>专业基础综合</w:t>
      </w:r>
      <w:r>
        <w:rPr>
          <w:rFonts w:eastAsia="黑体"/>
          <w:sz w:val="36"/>
          <w:szCs w:val="36"/>
        </w:rPr>
        <w:t>”</w:t>
      </w:r>
      <w:r>
        <w:rPr>
          <w:rFonts w:eastAsia="黑体" w:cs="黑体" w:hint="eastAsia"/>
          <w:sz w:val="36"/>
          <w:szCs w:val="36"/>
        </w:rPr>
        <w:t>考试大纲</w:t>
      </w:r>
    </w:p>
    <w:p w14:paraId="11E4039C" w14:textId="77777777" w:rsidR="002077EC" w:rsidRDefault="00EC1AD1">
      <w:pPr>
        <w:spacing w:line="360" w:lineRule="auto"/>
        <w:rPr>
          <w:rFonts w:cs="Times New Roman"/>
          <w:b/>
          <w:bCs/>
          <w:sz w:val="24"/>
          <w:szCs w:val="24"/>
        </w:rPr>
      </w:pPr>
      <w:r>
        <w:rPr>
          <w:rFonts w:cs="宋体" w:hint="eastAsia"/>
          <w:b/>
          <w:bCs/>
          <w:sz w:val="24"/>
          <w:szCs w:val="24"/>
        </w:rPr>
        <w:t>一、考试的学科范围</w:t>
      </w:r>
    </w:p>
    <w:p w14:paraId="736B326A"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含电路、电机学、电力电子技术课程考试大纲中基本要求的所有内容。</w:t>
      </w:r>
    </w:p>
    <w:p w14:paraId="7279F5EE" w14:textId="77777777" w:rsidR="002077EC" w:rsidRDefault="00EC1AD1">
      <w:pPr>
        <w:spacing w:line="360" w:lineRule="auto"/>
        <w:rPr>
          <w:rFonts w:cs="Times New Roman"/>
          <w:b/>
          <w:bCs/>
          <w:sz w:val="24"/>
          <w:szCs w:val="24"/>
        </w:rPr>
      </w:pPr>
      <w:r>
        <w:rPr>
          <w:rFonts w:cs="宋体" w:hint="eastAsia"/>
          <w:b/>
          <w:bCs/>
          <w:sz w:val="24"/>
          <w:szCs w:val="24"/>
        </w:rPr>
        <w:t>二、评价目标</w:t>
      </w:r>
    </w:p>
    <w:p w14:paraId="4BDC9B2E" w14:textId="77777777" w:rsidR="002077EC" w:rsidRDefault="00EC1AD1">
      <w:pPr>
        <w:snapToGrid w:val="0"/>
        <w:spacing w:line="360" w:lineRule="auto"/>
        <w:ind w:firstLineChars="200" w:firstLine="480"/>
        <w:rPr>
          <w:rFonts w:ascii="Times New Roman" w:cs="Times New Roman"/>
          <w:sz w:val="24"/>
          <w:szCs w:val="24"/>
        </w:rPr>
      </w:pPr>
      <w:r>
        <w:rPr>
          <w:rFonts w:ascii="Times New Roman" w:cs="宋体" w:hint="eastAsia"/>
          <w:sz w:val="24"/>
          <w:szCs w:val="24"/>
        </w:rPr>
        <w:t>主要考查</w:t>
      </w:r>
      <w:r>
        <w:rPr>
          <w:rFonts w:cs="宋体" w:hint="eastAsia"/>
          <w:color w:val="000000"/>
          <w:sz w:val="24"/>
          <w:szCs w:val="24"/>
        </w:rPr>
        <w:t>考生对</w:t>
      </w:r>
      <w:r>
        <w:rPr>
          <w:rFonts w:ascii="Times New Roman" w:cs="宋体" w:hint="eastAsia"/>
          <w:sz w:val="24"/>
          <w:szCs w:val="24"/>
        </w:rPr>
        <w:t>以上课程</w:t>
      </w:r>
      <w:r>
        <w:rPr>
          <w:rFonts w:cs="宋体" w:hint="eastAsia"/>
          <w:color w:val="000000"/>
          <w:sz w:val="24"/>
          <w:szCs w:val="24"/>
        </w:rPr>
        <w:t>的基本概念、基本原理、试验方法的掌握程度，及利用相关知识解决电气工程领域相关实际问题的能力，以保证被录取者具备较扎实的电气工程基本理论基础。</w:t>
      </w:r>
    </w:p>
    <w:p w14:paraId="693A06F4" w14:textId="77777777" w:rsidR="002077EC" w:rsidRDefault="00EC1AD1">
      <w:pPr>
        <w:widowControl/>
        <w:wordWrap w:val="0"/>
        <w:spacing w:line="288" w:lineRule="auto"/>
        <w:rPr>
          <w:rFonts w:ascii="Arial" w:hAnsi="Arial" w:cs="Arial"/>
          <w:b/>
          <w:bCs/>
          <w:sz w:val="24"/>
          <w:szCs w:val="24"/>
        </w:rPr>
      </w:pPr>
      <w:r>
        <w:rPr>
          <w:rFonts w:cs="宋体" w:hint="eastAsia"/>
          <w:b/>
          <w:bCs/>
          <w:sz w:val="24"/>
          <w:szCs w:val="24"/>
        </w:rPr>
        <w:t>三、</w:t>
      </w:r>
      <w:r>
        <w:rPr>
          <w:rFonts w:ascii="Arial" w:hAnsi="Arial" w:cs="宋体" w:hint="eastAsia"/>
          <w:b/>
          <w:bCs/>
          <w:sz w:val="24"/>
          <w:szCs w:val="24"/>
        </w:rPr>
        <w:t>试题主要类型</w:t>
      </w:r>
    </w:p>
    <w:p w14:paraId="7229B746" w14:textId="77777777" w:rsidR="002077EC" w:rsidRDefault="00EC1AD1">
      <w:pPr>
        <w:snapToGrid w:val="0"/>
        <w:spacing w:afterLines="50" w:after="156" w:line="400" w:lineRule="exact"/>
        <w:ind w:firstLineChars="200" w:firstLine="480"/>
        <w:rPr>
          <w:rFonts w:ascii="Times New Roman" w:cs="Times New Roman"/>
          <w:sz w:val="24"/>
          <w:szCs w:val="24"/>
        </w:rPr>
      </w:pPr>
      <w:r>
        <w:rPr>
          <w:rFonts w:ascii="Times New Roman" w:cs="Times New Roman"/>
          <w:sz w:val="24"/>
          <w:szCs w:val="24"/>
        </w:rPr>
        <w:t>1</w:t>
      </w:r>
      <w:r>
        <w:rPr>
          <w:rFonts w:ascii="Times New Roman" w:cs="宋体" w:hint="eastAsia"/>
          <w:sz w:val="24"/>
          <w:szCs w:val="24"/>
        </w:rPr>
        <w:t>、答题时间：</w:t>
      </w:r>
      <w:r>
        <w:rPr>
          <w:rFonts w:ascii="Times New Roman" w:cs="Times New Roman"/>
          <w:sz w:val="24"/>
          <w:szCs w:val="24"/>
        </w:rPr>
        <w:t xml:space="preserve"> 120</w:t>
      </w:r>
      <w:r>
        <w:rPr>
          <w:rFonts w:ascii="Times New Roman" w:cs="宋体" w:hint="eastAsia"/>
          <w:sz w:val="24"/>
          <w:szCs w:val="24"/>
        </w:rPr>
        <w:t>分钟</w:t>
      </w:r>
    </w:p>
    <w:p w14:paraId="4568E334" w14:textId="77777777" w:rsidR="002077EC" w:rsidRDefault="00EC1AD1">
      <w:pPr>
        <w:snapToGrid w:val="0"/>
        <w:spacing w:afterLines="50" w:after="156" w:line="400" w:lineRule="exact"/>
        <w:ind w:firstLineChars="200" w:firstLine="480"/>
        <w:rPr>
          <w:rFonts w:ascii="Times New Roman" w:cs="Times New Roman"/>
          <w:sz w:val="24"/>
          <w:szCs w:val="24"/>
        </w:rPr>
      </w:pPr>
      <w:r>
        <w:rPr>
          <w:rFonts w:ascii="Times New Roman" w:cs="Times New Roman"/>
          <w:sz w:val="24"/>
          <w:szCs w:val="24"/>
        </w:rPr>
        <w:t>2</w:t>
      </w:r>
      <w:r>
        <w:rPr>
          <w:rFonts w:ascii="Times New Roman" w:cs="宋体" w:hint="eastAsia"/>
          <w:sz w:val="24"/>
          <w:szCs w:val="24"/>
        </w:rPr>
        <w:t>、</w:t>
      </w:r>
      <w:r>
        <w:rPr>
          <w:rFonts w:ascii="Arial" w:hAnsi="Arial" w:cs="宋体" w:hint="eastAsia"/>
          <w:sz w:val="24"/>
          <w:szCs w:val="24"/>
        </w:rPr>
        <w:t>卷面分数</w:t>
      </w:r>
      <w:r>
        <w:rPr>
          <w:rFonts w:ascii="Times New Roman" w:cs="宋体" w:hint="eastAsia"/>
          <w:sz w:val="24"/>
          <w:szCs w:val="24"/>
        </w:rPr>
        <w:t>：卷面</w:t>
      </w:r>
      <w:r>
        <w:rPr>
          <w:rFonts w:hAnsi="宋体" w:cs="宋体" w:hint="eastAsia"/>
          <w:sz w:val="24"/>
          <w:szCs w:val="24"/>
        </w:rPr>
        <w:t>满分为</w:t>
      </w:r>
      <w:r>
        <w:rPr>
          <w:rFonts w:hAnsi="宋体"/>
          <w:sz w:val="24"/>
          <w:szCs w:val="24"/>
        </w:rPr>
        <w:t>150</w:t>
      </w:r>
      <w:r>
        <w:rPr>
          <w:rFonts w:hAnsi="宋体" w:cs="宋体" w:hint="eastAsia"/>
          <w:sz w:val="24"/>
          <w:szCs w:val="24"/>
        </w:rPr>
        <w:t>分，</w:t>
      </w:r>
      <w:r>
        <w:rPr>
          <w:rFonts w:ascii="Times New Roman" w:cs="宋体" w:hint="eastAsia"/>
          <w:sz w:val="24"/>
          <w:szCs w:val="24"/>
        </w:rPr>
        <w:t>其中</w:t>
      </w:r>
      <w:r>
        <w:rPr>
          <w:rFonts w:hAnsi="宋体" w:cs="宋体" w:hint="eastAsia"/>
          <w:sz w:val="24"/>
          <w:szCs w:val="24"/>
        </w:rPr>
        <w:t>电路占</w:t>
      </w:r>
      <w:r>
        <w:rPr>
          <w:rFonts w:hAnsi="宋体" w:hint="eastAsia"/>
          <w:sz w:val="24"/>
          <w:szCs w:val="24"/>
        </w:rPr>
        <w:t>50</w:t>
      </w:r>
      <w:r>
        <w:rPr>
          <w:rFonts w:hAnsi="宋体" w:cs="宋体" w:hint="eastAsia"/>
          <w:sz w:val="24"/>
          <w:szCs w:val="24"/>
        </w:rPr>
        <w:t>分、电机学占</w:t>
      </w:r>
      <w:r>
        <w:rPr>
          <w:rFonts w:hAnsi="宋体" w:cs="宋体" w:hint="eastAsia"/>
          <w:sz w:val="24"/>
          <w:szCs w:val="24"/>
        </w:rPr>
        <w:t>50</w:t>
      </w:r>
      <w:r>
        <w:rPr>
          <w:rFonts w:hAnsi="宋体" w:cs="宋体" w:hint="eastAsia"/>
          <w:sz w:val="24"/>
          <w:szCs w:val="24"/>
        </w:rPr>
        <w:t>分、电力电子技术占</w:t>
      </w:r>
      <w:r>
        <w:rPr>
          <w:rFonts w:hAnsi="宋体" w:hint="eastAsia"/>
          <w:sz w:val="24"/>
          <w:szCs w:val="24"/>
        </w:rPr>
        <w:t>50</w:t>
      </w:r>
      <w:r>
        <w:rPr>
          <w:rFonts w:hAnsi="宋体" w:cs="宋体" w:hint="eastAsia"/>
          <w:sz w:val="24"/>
          <w:szCs w:val="24"/>
        </w:rPr>
        <w:t>分。</w:t>
      </w:r>
    </w:p>
    <w:p w14:paraId="63E11595" w14:textId="77777777" w:rsidR="002077EC" w:rsidRDefault="00EC1AD1">
      <w:pPr>
        <w:snapToGrid w:val="0"/>
        <w:spacing w:line="360" w:lineRule="auto"/>
        <w:jc w:val="center"/>
        <w:rPr>
          <w:rFonts w:eastAsia="黑体"/>
          <w:sz w:val="36"/>
          <w:szCs w:val="36"/>
        </w:rPr>
      </w:pPr>
      <w:r>
        <w:rPr>
          <w:rFonts w:eastAsia="黑体"/>
          <w:sz w:val="36"/>
          <w:szCs w:val="36"/>
        </w:rPr>
        <w:t>“</w:t>
      </w:r>
      <w:r>
        <w:rPr>
          <w:rFonts w:eastAsia="黑体" w:cs="黑体" w:hint="eastAsia"/>
          <w:sz w:val="36"/>
          <w:szCs w:val="36"/>
        </w:rPr>
        <w:t>电路</w:t>
      </w:r>
      <w:r>
        <w:rPr>
          <w:rFonts w:eastAsia="黑体"/>
          <w:sz w:val="36"/>
          <w:szCs w:val="36"/>
        </w:rPr>
        <w:t>”</w:t>
      </w:r>
      <w:r>
        <w:rPr>
          <w:rFonts w:eastAsia="黑体" w:cs="黑体" w:hint="eastAsia"/>
          <w:sz w:val="36"/>
          <w:szCs w:val="36"/>
        </w:rPr>
        <w:t>考试大纲</w:t>
      </w:r>
    </w:p>
    <w:p w14:paraId="4D05F136" w14:textId="77777777" w:rsidR="002077EC" w:rsidRDefault="00EC1AD1">
      <w:pPr>
        <w:spacing w:line="360" w:lineRule="auto"/>
        <w:rPr>
          <w:b/>
          <w:bCs/>
          <w:sz w:val="24"/>
          <w:szCs w:val="24"/>
        </w:rPr>
      </w:pPr>
      <w:r>
        <w:rPr>
          <w:rFonts w:cs="宋体" w:hint="eastAsia"/>
          <w:b/>
          <w:bCs/>
          <w:sz w:val="24"/>
          <w:szCs w:val="24"/>
        </w:rPr>
        <w:t>一、考试的学科范围</w:t>
      </w:r>
    </w:p>
    <w:p w14:paraId="780376A9" w14:textId="77777777" w:rsidR="002077EC" w:rsidRDefault="00EC1AD1">
      <w:pPr>
        <w:spacing w:afterLines="50" w:after="156" w:line="400" w:lineRule="exact"/>
        <w:ind w:firstLineChars="200" w:firstLine="480"/>
        <w:rPr>
          <w:rFonts w:hAnsi="宋体"/>
          <w:sz w:val="24"/>
          <w:szCs w:val="24"/>
        </w:rPr>
      </w:pPr>
      <w:r>
        <w:rPr>
          <w:rFonts w:hAnsi="宋体" w:cs="宋体" w:hint="eastAsia"/>
          <w:sz w:val="24"/>
          <w:szCs w:val="24"/>
        </w:rPr>
        <w:t>电路课程教学（大纲）基本要求的所有内容。</w:t>
      </w:r>
    </w:p>
    <w:p w14:paraId="37EC2DA0" w14:textId="77777777" w:rsidR="002077EC" w:rsidRDefault="00EC1AD1">
      <w:pPr>
        <w:spacing w:line="360" w:lineRule="auto"/>
        <w:rPr>
          <w:b/>
          <w:bCs/>
          <w:sz w:val="24"/>
          <w:szCs w:val="24"/>
        </w:rPr>
      </w:pPr>
      <w:r>
        <w:rPr>
          <w:rFonts w:cs="宋体" w:hint="eastAsia"/>
          <w:b/>
          <w:bCs/>
          <w:sz w:val="24"/>
          <w:szCs w:val="24"/>
        </w:rPr>
        <w:t>二、评价目标</w:t>
      </w:r>
    </w:p>
    <w:p w14:paraId="7A9F3341" w14:textId="77777777" w:rsidR="002077EC" w:rsidRDefault="00EC1AD1">
      <w:pPr>
        <w:snapToGrid w:val="0"/>
        <w:spacing w:line="400" w:lineRule="exact"/>
        <w:ind w:firstLineChars="200" w:firstLine="480"/>
        <w:rPr>
          <w:rFonts w:cs="宋体"/>
          <w:sz w:val="24"/>
          <w:szCs w:val="24"/>
        </w:rPr>
      </w:pPr>
      <w:r>
        <w:rPr>
          <w:rFonts w:cs="宋体" w:hint="eastAsia"/>
          <w:sz w:val="24"/>
          <w:szCs w:val="24"/>
        </w:rPr>
        <w:t>主要考查考生对电路课程的基础理论、基本知识掌握和运用的情况，要求考生应掌握以下有关知识：</w:t>
      </w:r>
    </w:p>
    <w:p w14:paraId="487E468A" w14:textId="77777777" w:rsidR="002077EC" w:rsidRDefault="00EC1AD1">
      <w:pPr>
        <w:numPr>
          <w:ilvl w:val="0"/>
          <w:numId w:val="1"/>
        </w:numPr>
        <w:snapToGrid w:val="0"/>
        <w:spacing w:line="360" w:lineRule="auto"/>
        <w:ind w:firstLineChars="200" w:firstLine="480"/>
        <w:rPr>
          <w:rFonts w:cs="宋体"/>
          <w:sz w:val="24"/>
          <w:szCs w:val="24"/>
        </w:rPr>
      </w:pPr>
      <w:r>
        <w:rPr>
          <w:rFonts w:hint="eastAsia"/>
          <w:sz w:val="24"/>
          <w:szCs w:val="24"/>
        </w:rPr>
        <w:t>熟悉电路的基本概念和</w:t>
      </w:r>
      <w:r>
        <w:rPr>
          <w:rFonts w:cs="宋体" w:hint="eastAsia"/>
          <w:sz w:val="24"/>
          <w:szCs w:val="24"/>
        </w:rPr>
        <w:t>基本原理，能够运用电路定律建立电路方程。</w:t>
      </w:r>
    </w:p>
    <w:p w14:paraId="2F64F4C6" w14:textId="77777777" w:rsidR="002077EC" w:rsidRDefault="00EC1AD1">
      <w:pPr>
        <w:numPr>
          <w:ilvl w:val="0"/>
          <w:numId w:val="1"/>
        </w:numPr>
        <w:snapToGrid w:val="0"/>
        <w:spacing w:line="360" w:lineRule="auto"/>
        <w:ind w:firstLineChars="200" w:firstLine="480"/>
        <w:rPr>
          <w:sz w:val="24"/>
          <w:szCs w:val="24"/>
        </w:rPr>
      </w:pPr>
      <w:r>
        <w:rPr>
          <w:rFonts w:cs="宋体" w:hint="eastAsia"/>
          <w:sz w:val="24"/>
          <w:szCs w:val="24"/>
        </w:rPr>
        <w:t>灵活运用电阻电路的常用分析方法求解直流电路的响应及功率。</w:t>
      </w:r>
    </w:p>
    <w:p w14:paraId="4F0F2533" w14:textId="77777777" w:rsidR="002077EC" w:rsidRDefault="00EC1AD1">
      <w:pPr>
        <w:numPr>
          <w:ilvl w:val="0"/>
          <w:numId w:val="1"/>
        </w:numPr>
        <w:snapToGrid w:val="0"/>
        <w:spacing w:line="360" w:lineRule="auto"/>
        <w:ind w:firstLineChars="200" w:firstLine="480"/>
        <w:rPr>
          <w:sz w:val="24"/>
          <w:szCs w:val="24"/>
        </w:rPr>
      </w:pPr>
      <w:r>
        <w:rPr>
          <w:rFonts w:cs="宋体" w:hint="eastAsia"/>
          <w:sz w:val="24"/>
          <w:szCs w:val="24"/>
        </w:rPr>
        <w:t>熟悉一般正弦稳态电路和三相电路的基本概念，能够运用相量图和相量分析法求解正弦稳态响应及功率，会分析电路的频率响应特性，讨论解的物理含义。</w:t>
      </w:r>
    </w:p>
    <w:p w14:paraId="1312E421" w14:textId="77777777" w:rsidR="002077EC" w:rsidRDefault="00EC1AD1">
      <w:pPr>
        <w:numPr>
          <w:ilvl w:val="0"/>
          <w:numId w:val="1"/>
        </w:numPr>
        <w:snapToGrid w:val="0"/>
        <w:spacing w:line="360" w:lineRule="auto"/>
        <w:ind w:firstLineChars="200" w:firstLine="480"/>
        <w:rPr>
          <w:rFonts w:cs="宋体"/>
          <w:sz w:val="24"/>
          <w:szCs w:val="24"/>
        </w:rPr>
      </w:pPr>
      <w:r>
        <w:rPr>
          <w:rFonts w:cs="宋体" w:hint="eastAsia"/>
          <w:sz w:val="24"/>
          <w:szCs w:val="24"/>
        </w:rPr>
        <w:t>掌握非正弦周期电流电路的基本概念及其稳态响应求解。</w:t>
      </w:r>
    </w:p>
    <w:p w14:paraId="56C68E38" w14:textId="77777777" w:rsidR="002077EC" w:rsidRDefault="00EC1AD1">
      <w:pPr>
        <w:numPr>
          <w:ilvl w:val="0"/>
          <w:numId w:val="1"/>
        </w:numPr>
        <w:snapToGrid w:val="0"/>
        <w:spacing w:line="360" w:lineRule="auto"/>
        <w:ind w:firstLineChars="200" w:firstLine="480"/>
        <w:rPr>
          <w:sz w:val="24"/>
          <w:szCs w:val="24"/>
        </w:rPr>
      </w:pPr>
      <w:r>
        <w:rPr>
          <w:rFonts w:cs="宋体" w:hint="eastAsia"/>
          <w:sz w:val="24"/>
          <w:szCs w:val="24"/>
        </w:rPr>
        <w:t>熟悉动态电路的基本概念，运用经典法和三要素法分析一阶或二阶电路。掌握运算法求解动态电路响应，讨论动态电路响应与激励，电路结构和参数的关系。</w:t>
      </w:r>
    </w:p>
    <w:p w14:paraId="44505A05" w14:textId="5EE5B234" w:rsidR="002077EC" w:rsidRPr="004B4B9E" w:rsidRDefault="00EC1AD1" w:rsidP="004B4B9E">
      <w:pPr>
        <w:numPr>
          <w:ilvl w:val="0"/>
          <w:numId w:val="1"/>
        </w:numPr>
        <w:snapToGrid w:val="0"/>
        <w:spacing w:line="360" w:lineRule="auto"/>
        <w:ind w:firstLineChars="200" w:firstLine="480"/>
        <w:rPr>
          <w:sz w:val="24"/>
          <w:szCs w:val="24"/>
        </w:rPr>
      </w:pPr>
      <w:r>
        <w:rPr>
          <w:rFonts w:cs="宋体" w:hint="eastAsia"/>
          <w:sz w:val="24"/>
          <w:szCs w:val="24"/>
        </w:rPr>
        <w:t>理解计算机求解复杂电路的基本原理，会用线性代数方程组和状态方程描述复杂电路。</w:t>
      </w:r>
    </w:p>
    <w:p w14:paraId="599A5B17" w14:textId="77777777" w:rsidR="002077EC" w:rsidRDefault="00EC1AD1">
      <w:pPr>
        <w:widowControl/>
        <w:wordWrap w:val="0"/>
        <w:spacing w:line="288" w:lineRule="auto"/>
        <w:rPr>
          <w:rFonts w:ascii="Arial" w:hAnsi="Arial" w:cs="Arial"/>
          <w:b/>
          <w:bCs/>
          <w:sz w:val="24"/>
          <w:szCs w:val="24"/>
        </w:rPr>
      </w:pPr>
      <w:r>
        <w:rPr>
          <w:rFonts w:cs="宋体" w:hint="eastAsia"/>
          <w:b/>
          <w:bCs/>
          <w:sz w:val="24"/>
          <w:szCs w:val="24"/>
        </w:rPr>
        <w:lastRenderedPageBreak/>
        <w:t>三、</w:t>
      </w:r>
      <w:r>
        <w:rPr>
          <w:rFonts w:ascii="Arial" w:hAnsi="Arial" w:cs="宋体" w:hint="eastAsia"/>
          <w:b/>
          <w:bCs/>
          <w:sz w:val="24"/>
          <w:szCs w:val="24"/>
        </w:rPr>
        <w:t>试题主要类型</w:t>
      </w:r>
    </w:p>
    <w:p w14:paraId="11A56311" w14:textId="77777777" w:rsidR="002077EC" w:rsidRDefault="00EC1AD1">
      <w:pPr>
        <w:snapToGrid w:val="0"/>
        <w:spacing w:afterLines="50" w:after="156" w:line="400" w:lineRule="exact"/>
        <w:ind w:firstLineChars="200" w:firstLine="480"/>
        <w:rPr>
          <w:sz w:val="24"/>
          <w:szCs w:val="24"/>
        </w:rPr>
      </w:pPr>
      <w:r>
        <w:rPr>
          <w:rFonts w:cs="宋体" w:hint="eastAsia"/>
          <w:sz w:val="24"/>
          <w:szCs w:val="24"/>
        </w:rPr>
        <w:t>填空题、选择题、简答题、计算题</w:t>
      </w:r>
    </w:p>
    <w:p w14:paraId="10D63143" w14:textId="77777777" w:rsidR="002077EC" w:rsidRDefault="00EC1AD1">
      <w:pPr>
        <w:snapToGrid w:val="0"/>
        <w:spacing w:line="360" w:lineRule="auto"/>
        <w:rPr>
          <w:b/>
          <w:bCs/>
          <w:sz w:val="24"/>
          <w:szCs w:val="24"/>
        </w:rPr>
      </w:pPr>
      <w:r>
        <w:rPr>
          <w:rFonts w:cs="宋体" w:hint="eastAsia"/>
          <w:b/>
          <w:bCs/>
          <w:sz w:val="24"/>
          <w:szCs w:val="24"/>
        </w:rPr>
        <w:t>四、考查要点</w:t>
      </w:r>
    </w:p>
    <w:p w14:paraId="042C7FA8" w14:textId="77777777" w:rsidR="002077EC" w:rsidRDefault="00EC1AD1">
      <w:pPr>
        <w:widowControl/>
        <w:spacing w:line="400" w:lineRule="exact"/>
        <w:ind w:left="480" w:hangingChars="200" w:hanging="480"/>
        <w:rPr>
          <w:sz w:val="24"/>
          <w:szCs w:val="24"/>
        </w:rPr>
      </w:pPr>
      <w:r>
        <w:rPr>
          <w:color w:val="000000"/>
          <w:sz w:val="24"/>
          <w:szCs w:val="24"/>
        </w:rPr>
        <w:t>(</w:t>
      </w:r>
      <w:proofErr w:type="gramStart"/>
      <w:r>
        <w:rPr>
          <w:rFonts w:hAnsi="宋体" w:cs="宋体" w:hint="eastAsia"/>
          <w:color w:val="000000"/>
          <w:sz w:val="24"/>
          <w:szCs w:val="24"/>
        </w:rPr>
        <w:t>一</w:t>
      </w:r>
      <w:proofErr w:type="gramEnd"/>
      <w:r>
        <w:rPr>
          <w:color w:val="000000"/>
          <w:sz w:val="24"/>
          <w:szCs w:val="24"/>
        </w:rPr>
        <w:t xml:space="preserve">) </w:t>
      </w:r>
      <w:r>
        <w:rPr>
          <w:rFonts w:hAnsi="宋体" w:cs="宋体" w:hint="eastAsia"/>
          <w:color w:val="000000"/>
          <w:sz w:val="24"/>
          <w:szCs w:val="24"/>
        </w:rPr>
        <w:t>电路的基本概念和基本定律</w:t>
      </w:r>
      <w:r>
        <w:rPr>
          <w:rFonts w:hAnsi="宋体"/>
          <w:sz w:val="14"/>
          <w:szCs w:val="14"/>
        </w:rPr>
        <w:br/>
      </w:r>
      <w:r>
        <w:rPr>
          <w:sz w:val="24"/>
          <w:szCs w:val="24"/>
        </w:rPr>
        <w:t>1.</w:t>
      </w:r>
      <w:r>
        <w:rPr>
          <w:rFonts w:cs="宋体" w:hint="eastAsia"/>
          <w:sz w:val="24"/>
          <w:szCs w:val="24"/>
        </w:rPr>
        <w:t>电路变量及其参考方向，电路元件及其特性</w:t>
      </w:r>
      <w:r>
        <w:rPr>
          <w:sz w:val="24"/>
          <w:szCs w:val="24"/>
        </w:rPr>
        <w:t xml:space="preserve">, </w:t>
      </w:r>
      <w:r>
        <w:rPr>
          <w:rFonts w:cs="宋体" w:hint="eastAsia"/>
          <w:sz w:val="24"/>
          <w:szCs w:val="24"/>
        </w:rPr>
        <w:t>电压、电流、功率、能量基本概念，基尔霍夫定律；</w:t>
      </w:r>
    </w:p>
    <w:p w14:paraId="3A29F8DE" w14:textId="77777777" w:rsidR="002077EC" w:rsidRDefault="00EC1AD1">
      <w:pPr>
        <w:widowControl/>
        <w:spacing w:line="400" w:lineRule="exact"/>
        <w:ind w:firstLineChars="200" w:firstLine="480"/>
        <w:rPr>
          <w:color w:val="000000"/>
          <w:sz w:val="24"/>
          <w:szCs w:val="24"/>
        </w:rPr>
      </w:pPr>
      <w:r>
        <w:rPr>
          <w:color w:val="000000"/>
          <w:sz w:val="24"/>
          <w:szCs w:val="24"/>
        </w:rPr>
        <w:t>2.</w:t>
      </w:r>
      <w:r>
        <w:rPr>
          <w:rFonts w:hint="eastAsia"/>
          <w:color w:val="000000"/>
          <w:sz w:val="24"/>
          <w:szCs w:val="24"/>
        </w:rPr>
        <w:t>线性</w:t>
      </w:r>
      <w:r>
        <w:rPr>
          <w:rFonts w:hAnsi="宋体" w:cs="宋体" w:hint="eastAsia"/>
          <w:color w:val="000000"/>
          <w:sz w:val="24"/>
          <w:szCs w:val="24"/>
        </w:rPr>
        <w:t>无源、有源网络等效变换</w:t>
      </w:r>
    </w:p>
    <w:p w14:paraId="2D6E63F6" w14:textId="77777777" w:rsidR="004D3719" w:rsidRDefault="00EC1AD1">
      <w:pPr>
        <w:widowControl/>
        <w:spacing w:line="400" w:lineRule="exact"/>
        <w:ind w:left="480" w:hangingChars="200" w:hanging="480"/>
        <w:rPr>
          <w:rFonts w:hAnsi="宋体"/>
          <w:sz w:val="14"/>
          <w:szCs w:val="14"/>
        </w:rPr>
      </w:pPr>
      <w:r>
        <w:rPr>
          <w:color w:val="000000"/>
          <w:sz w:val="24"/>
          <w:szCs w:val="24"/>
        </w:rPr>
        <w:t>(</w:t>
      </w:r>
      <w:r>
        <w:rPr>
          <w:rFonts w:hAnsi="宋体" w:cs="宋体" w:hint="eastAsia"/>
          <w:color w:val="000000"/>
          <w:sz w:val="24"/>
          <w:szCs w:val="24"/>
        </w:rPr>
        <w:t>二</w:t>
      </w:r>
      <w:r>
        <w:rPr>
          <w:color w:val="000000"/>
          <w:sz w:val="24"/>
          <w:szCs w:val="24"/>
        </w:rPr>
        <w:t xml:space="preserve">) </w:t>
      </w:r>
      <w:r>
        <w:rPr>
          <w:rFonts w:hAnsi="宋体" w:cs="宋体" w:hint="eastAsia"/>
          <w:color w:val="000000"/>
          <w:sz w:val="24"/>
          <w:szCs w:val="24"/>
        </w:rPr>
        <w:t>网络的基本计算方法和定理</w:t>
      </w:r>
      <w:r>
        <w:rPr>
          <w:rFonts w:hAnsi="宋体"/>
          <w:sz w:val="2"/>
          <w:szCs w:val="2"/>
        </w:rPr>
        <w:t>n</w:t>
      </w:r>
    </w:p>
    <w:p w14:paraId="6EF60F42" w14:textId="77777777" w:rsidR="004D3719" w:rsidRDefault="00EC1AD1" w:rsidP="004D3719">
      <w:pPr>
        <w:widowControl/>
        <w:spacing w:line="400" w:lineRule="exact"/>
        <w:ind w:leftChars="200" w:left="420"/>
        <w:rPr>
          <w:rFonts w:hAnsi="宋体"/>
          <w:sz w:val="14"/>
          <w:szCs w:val="14"/>
        </w:rPr>
      </w:pPr>
      <w:r>
        <w:rPr>
          <w:color w:val="000000"/>
          <w:sz w:val="24"/>
          <w:szCs w:val="24"/>
        </w:rPr>
        <w:t xml:space="preserve">1. </w:t>
      </w:r>
      <w:r>
        <w:rPr>
          <w:rFonts w:hAnsi="宋体" w:cs="宋体" w:hint="eastAsia"/>
          <w:color w:val="000000"/>
          <w:sz w:val="24"/>
          <w:szCs w:val="24"/>
        </w:rPr>
        <w:t>图论，电路方程的矩阵表示，基尔霍夫定律的矩阵表示；</w:t>
      </w:r>
    </w:p>
    <w:p w14:paraId="3AA28887" w14:textId="77777777" w:rsidR="004D3719" w:rsidRDefault="00EC1AD1" w:rsidP="004D3719">
      <w:pPr>
        <w:widowControl/>
        <w:spacing w:line="400" w:lineRule="exact"/>
        <w:ind w:leftChars="200" w:left="420"/>
        <w:rPr>
          <w:color w:val="000000"/>
          <w:sz w:val="24"/>
          <w:szCs w:val="24"/>
        </w:rPr>
      </w:pPr>
      <w:r>
        <w:rPr>
          <w:color w:val="000000"/>
          <w:sz w:val="24"/>
          <w:szCs w:val="24"/>
        </w:rPr>
        <w:t xml:space="preserve">2. </w:t>
      </w:r>
      <w:r>
        <w:rPr>
          <w:rFonts w:hAnsi="宋体" w:cs="宋体" w:hint="eastAsia"/>
          <w:color w:val="000000"/>
          <w:sz w:val="24"/>
          <w:szCs w:val="24"/>
        </w:rPr>
        <w:t>支路电流法</w:t>
      </w:r>
      <w:r>
        <w:rPr>
          <w:rFonts w:cs="宋体" w:hint="eastAsia"/>
          <w:color w:val="000000"/>
          <w:sz w:val="24"/>
          <w:szCs w:val="24"/>
        </w:rPr>
        <w:t>、</w:t>
      </w:r>
      <w:r>
        <w:rPr>
          <w:rFonts w:hAnsi="宋体" w:cs="宋体" w:hint="eastAsia"/>
          <w:color w:val="000000"/>
          <w:sz w:val="24"/>
          <w:szCs w:val="24"/>
        </w:rPr>
        <w:t>网孔电流法、节点电压法和回路电流法的矩阵形式；</w:t>
      </w:r>
    </w:p>
    <w:p w14:paraId="78C78CCB" w14:textId="77777777" w:rsidR="004D3719" w:rsidRDefault="00EC1AD1" w:rsidP="004D3719">
      <w:pPr>
        <w:widowControl/>
        <w:spacing w:line="400" w:lineRule="exact"/>
        <w:ind w:leftChars="200" w:left="420"/>
        <w:rPr>
          <w:color w:val="000000"/>
          <w:sz w:val="24"/>
          <w:szCs w:val="24"/>
        </w:rPr>
      </w:pPr>
      <w:r>
        <w:rPr>
          <w:color w:val="000000"/>
          <w:sz w:val="24"/>
          <w:szCs w:val="24"/>
        </w:rPr>
        <w:t xml:space="preserve">3. </w:t>
      </w:r>
      <w:r>
        <w:rPr>
          <w:rFonts w:hAnsi="宋体" w:cs="宋体" w:hint="eastAsia"/>
          <w:color w:val="000000"/>
          <w:sz w:val="24"/>
          <w:szCs w:val="24"/>
        </w:rPr>
        <w:t>叠加定理、齐性定理、替代定理</w:t>
      </w:r>
      <w:r>
        <w:rPr>
          <w:rFonts w:cs="宋体" w:hint="eastAsia"/>
          <w:color w:val="000000"/>
          <w:sz w:val="24"/>
          <w:szCs w:val="24"/>
        </w:rPr>
        <w:t>、</w:t>
      </w:r>
      <w:r>
        <w:rPr>
          <w:rFonts w:hAnsi="宋体" w:cs="宋体" w:hint="eastAsia"/>
          <w:color w:val="000000"/>
          <w:sz w:val="24"/>
          <w:szCs w:val="24"/>
        </w:rPr>
        <w:t>戴维南与诺顿定理；</w:t>
      </w:r>
    </w:p>
    <w:p w14:paraId="738E606B" w14:textId="5D49F1A1" w:rsidR="002077EC" w:rsidRPr="004D3719" w:rsidRDefault="00EC1AD1" w:rsidP="004D3719">
      <w:pPr>
        <w:widowControl/>
        <w:spacing w:line="400" w:lineRule="exact"/>
        <w:ind w:leftChars="200" w:left="420"/>
        <w:rPr>
          <w:color w:val="000000"/>
          <w:sz w:val="24"/>
          <w:szCs w:val="24"/>
        </w:rPr>
      </w:pPr>
      <w:r>
        <w:rPr>
          <w:color w:val="000000"/>
          <w:sz w:val="24"/>
          <w:szCs w:val="24"/>
        </w:rPr>
        <w:t>4.</w:t>
      </w:r>
      <w:r>
        <w:rPr>
          <w:rFonts w:hint="eastAsia"/>
          <w:color w:val="000000"/>
          <w:sz w:val="24"/>
          <w:szCs w:val="24"/>
        </w:rPr>
        <w:t xml:space="preserve"> </w:t>
      </w:r>
      <w:r>
        <w:rPr>
          <w:rFonts w:hAnsi="宋体" w:cs="宋体" w:hint="eastAsia"/>
          <w:color w:val="000000"/>
          <w:sz w:val="24"/>
          <w:szCs w:val="24"/>
        </w:rPr>
        <w:t>特勒根定理，互易定理。</w:t>
      </w:r>
    </w:p>
    <w:p w14:paraId="3815E34F" w14:textId="77777777" w:rsidR="002077EC" w:rsidRDefault="00EC1AD1">
      <w:pPr>
        <w:widowControl/>
        <w:spacing w:line="400" w:lineRule="exact"/>
        <w:ind w:left="480" w:hangingChars="200" w:hanging="480"/>
        <w:rPr>
          <w:rFonts w:hAnsi="宋体"/>
          <w:color w:val="000000"/>
          <w:sz w:val="24"/>
          <w:szCs w:val="24"/>
        </w:rPr>
      </w:pPr>
      <w:r>
        <w:rPr>
          <w:color w:val="000000"/>
          <w:sz w:val="24"/>
          <w:szCs w:val="24"/>
        </w:rPr>
        <w:t>(</w:t>
      </w:r>
      <w:r>
        <w:rPr>
          <w:rFonts w:hAnsi="宋体" w:cs="宋体" w:hint="eastAsia"/>
          <w:color w:val="000000"/>
          <w:sz w:val="24"/>
          <w:szCs w:val="24"/>
        </w:rPr>
        <w:t>三</w:t>
      </w:r>
      <w:r>
        <w:rPr>
          <w:color w:val="000000"/>
          <w:sz w:val="24"/>
          <w:szCs w:val="24"/>
        </w:rPr>
        <w:t xml:space="preserve">) </w:t>
      </w:r>
      <w:r>
        <w:rPr>
          <w:rFonts w:hAnsi="宋体" w:cs="宋体" w:hint="eastAsia"/>
          <w:color w:val="000000"/>
          <w:sz w:val="24"/>
          <w:szCs w:val="24"/>
        </w:rPr>
        <w:t>正弦交流电路</w:t>
      </w:r>
      <w:r>
        <w:rPr>
          <w:rFonts w:hAnsi="宋体"/>
          <w:sz w:val="14"/>
          <w:szCs w:val="14"/>
        </w:rPr>
        <w:br/>
      </w:r>
      <w:r>
        <w:rPr>
          <w:color w:val="000000"/>
          <w:sz w:val="24"/>
          <w:szCs w:val="24"/>
        </w:rPr>
        <w:t xml:space="preserve">1. </w:t>
      </w:r>
      <w:r>
        <w:rPr>
          <w:rFonts w:hAnsi="宋体" w:cs="宋体" w:hint="eastAsia"/>
          <w:color w:val="000000"/>
          <w:sz w:val="24"/>
          <w:szCs w:val="24"/>
        </w:rPr>
        <w:t>周期信号的有效值，正弦量的相量表示，相量形式的</w:t>
      </w:r>
      <w:r>
        <w:rPr>
          <w:color w:val="000000"/>
          <w:sz w:val="24"/>
          <w:szCs w:val="24"/>
        </w:rPr>
        <w:t>KCL</w:t>
      </w:r>
      <w:r>
        <w:rPr>
          <w:rFonts w:hint="eastAsia"/>
          <w:color w:val="000000"/>
          <w:sz w:val="24"/>
          <w:szCs w:val="24"/>
        </w:rPr>
        <w:t>与</w:t>
      </w:r>
      <w:r>
        <w:rPr>
          <w:color w:val="000000"/>
          <w:sz w:val="24"/>
          <w:szCs w:val="24"/>
        </w:rPr>
        <w:t>KVL</w:t>
      </w:r>
      <w:r>
        <w:rPr>
          <w:rFonts w:cs="宋体" w:hint="eastAsia"/>
          <w:color w:val="000000"/>
          <w:sz w:val="24"/>
          <w:szCs w:val="24"/>
        </w:rPr>
        <w:t>；</w:t>
      </w:r>
    </w:p>
    <w:p w14:paraId="3ABE109C" w14:textId="77777777" w:rsidR="002077EC" w:rsidRDefault="00EC1AD1">
      <w:pPr>
        <w:widowControl/>
        <w:spacing w:line="400" w:lineRule="exact"/>
        <w:ind w:firstLineChars="200" w:firstLine="480"/>
        <w:rPr>
          <w:rFonts w:hAnsi="宋体"/>
          <w:color w:val="000000"/>
          <w:sz w:val="24"/>
          <w:szCs w:val="24"/>
        </w:rPr>
      </w:pPr>
      <w:r>
        <w:rPr>
          <w:color w:val="000000"/>
          <w:sz w:val="24"/>
          <w:szCs w:val="24"/>
        </w:rPr>
        <w:t xml:space="preserve">2. </w:t>
      </w:r>
      <w:r>
        <w:rPr>
          <w:rFonts w:hAnsi="宋体" w:cs="宋体" w:hint="eastAsia"/>
          <w:color w:val="000000"/>
          <w:sz w:val="24"/>
          <w:szCs w:val="24"/>
        </w:rPr>
        <w:t>正弦交流电路中的电阻、电感、电流元件；</w:t>
      </w:r>
    </w:p>
    <w:p w14:paraId="28901261" w14:textId="77777777" w:rsidR="002077EC" w:rsidRDefault="00EC1AD1">
      <w:pPr>
        <w:widowControl/>
        <w:spacing w:line="400" w:lineRule="exact"/>
        <w:ind w:firstLineChars="200" w:firstLine="480"/>
        <w:rPr>
          <w:rFonts w:hAnsi="宋体"/>
          <w:sz w:val="14"/>
          <w:szCs w:val="14"/>
        </w:rPr>
      </w:pPr>
      <w:r>
        <w:rPr>
          <w:color w:val="000000"/>
          <w:sz w:val="24"/>
          <w:szCs w:val="24"/>
        </w:rPr>
        <w:t xml:space="preserve">3. </w:t>
      </w:r>
      <w:r>
        <w:rPr>
          <w:rFonts w:hAnsi="宋体" w:cs="宋体" w:hint="eastAsia"/>
          <w:color w:val="000000"/>
          <w:sz w:val="24"/>
          <w:szCs w:val="24"/>
        </w:rPr>
        <w:t>正弦无源一端口网络的阻抗、导纳及其等效电路</w:t>
      </w:r>
      <w:r>
        <w:rPr>
          <w:rFonts w:cs="宋体" w:hint="eastAsia"/>
          <w:color w:val="000000"/>
          <w:sz w:val="24"/>
          <w:szCs w:val="24"/>
        </w:rPr>
        <w:t>；</w:t>
      </w:r>
    </w:p>
    <w:p w14:paraId="3A1DE7AF" w14:textId="77777777" w:rsidR="002077EC" w:rsidRDefault="00EC1AD1">
      <w:pPr>
        <w:widowControl/>
        <w:spacing w:line="400" w:lineRule="exact"/>
        <w:ind w:firstLineChars="200" w:firstLine="480"/>
        <w:rPr>
          <w:rFonts w:hAnsi="宋体"/>
          <w:color w:val="000000"/>
          <w:sz w:val="24"/>
          <w:szCs w:val="24"/>
        </w:rPr>
      </w:pPr>
      <w:r>
        <w:rPr>
          <w:color w:val="000000"/>
          <w:sz w:val="24"/>
          <w:szCs w:val="24"/>
        </w:rPr>
        <w:t xml:space="preserve">4. </w:t>
      </w:r>
      <w:r>
        <w:rPr>
          <w:rFonts w:hAnsi="宋体" w:cs="宋体" w:hint="eastAsia"/>
          <w:color w:val="000000"/>
          <w:sz w:val="24"/>
          <w:szCs w:val="24"/>
        </w:rPr>
        <w:t>正弦交流电路的功率；</w:t>
      </w:r>
    </w:p>
    <w:p w14:paraId="284DF340" w14:textId="77777777" w:rsidR="002077EC" w:rsidRDefault="00EC1AD1">
      <w:pPr>
        <w:widowControl/>
        <w:spacing w:line="400" w:lineRule="exact"/>
        <w:ind w:firstLineChars="200" w:firstLine="480"/>
        <w:rPr>
          <w:color w:val="000000"/>
          <w:sz w:val="24"/>
          <w:szCs w:val="24"/>
        </w:rPr>
      </w:pPr>
      <w:r>
        <w:rPr>
          <w:color w:val="000000"/>
          <w:sz w:val="24"/>
          <w:szCs w:val="24"/>
        </w:rPr>
        <w:t xml:space="preserve">5. </w:t>
      </w:r>
      <w:r>
        <w:rPr>
          <w:rFonts w:hAnsi="宋体" w:cs="宋体" w:hint="eastAsia"/>
          <w:color w:val="000000"/>
          <w:sz w:val="24"/>
          <w:szCs w:val="24"/>
        </w:rPr>
        <w:t>正弦交流电路的相量图，简单和复杂正弦交流电路的计算；</w:t>
      </w:r>
    </w:p>
    <w:p w14:paraId="5179AD73" w14:textId="77777777" w:rsidR="002077EC" w:rsidRDefault="00EC1AD1">
      <w:pPr>
        <w:widowControl/>
        <w:spacing w:line="400" w:lineRule="exact"/>
        <w:ind w:firstLineChars="200" w:firstLine="480"/>
        <w:rPr>
          <w:rFonts w:hAnsi="宋体"/>
          <w:color w:val="000000"/>
          <w:sz w:val="24"/>
          <w:szCs w:val="24"/>
        </w:rPr>
      </w:pPr>
      <w:r>
        <w:rPr>
          <w:sz w:val="24"/>
          <w:szCs w:val="24"/>
        </w:rPr>
        <w:t>6</w:t>
      </w:r>
      <w:r>
        <w:rPr>
          <w:color w:val="000000"/>
          <w:sz w:val="24"/>
          <w:szCs w:val="24"/>
        </w:rPr>
        <w:t xml:space="preserve">. </w:t>
      </w:r>
      <w:r>
        <w:rPr>
          <w:rFonts w:hAnsi="宋体" w:cs="宋体" w:hint="eastAsia"/>
          <w:color w:val="000000"/>
          <w:sz w:val="24"/>
          <w:szCs w:val="24"/>
        </w:rPr>
        <w:t>正弦交流电路中的谐振和耦合电感电路；</w:t>
      </w:r>
    </w:p>
    <w:p w14:paraId="43FFEE64" w14:textId="1A7149C0" w:rsidR="002077EC" w:rsidRDefault="00EC1AD1">
      <w:pPr>
        <w:widowControl/>
        <w:spacing w:line="400" w:lineRule="exact"/>
        <w:ind w:firstLineChars="200" w:firstLine="480"/>
        <w:rPr>
          <w:color w:val="000000"/>
          <w:sz w:val="24"/>
          <w:szCs w:val="24"/>
        </w:rPr>
      </w:pPr>
      <w:r>
        <w:rPr>
          <w:color w:val="000000"/>
          <w:sz w:val="24"/>
          <w:szCs w:val="24"/>
        </w:rPr>
        <w:t>7.</w:t>
      </w:r>
      <w:r w:rsidR="004D3719">
        <w:rPr>
          <w:color w:val="000000"/>
          <w:sz w:val="24"/>
          <w:szCs w:val="24"/>
        </w:rPr>
        <w:t xml:space="preserve"> </w:t>
      </w:r>
      <w:r>
        <w:rPr>
          <w:rFonts w:hAnsi="宋体" w:cs="宋体" w:hint="eastAsia"/>
          <w:color w:val="000000"/>
          <w:sz w:val="24"/>
          <w:szCs w:val="24"/>
        </w:rPr>
        <w:t>含有耦合电感、理想变压器或谐振的电路分析计算。</w:t>
      </w:r>
    </w:p>
    <w:p w14:paraId="4C695575" w14:textId="77777777" w:rsidR="002077EC" w:rsidRDefault="00EC1AD1">
      <w:pPr>
        <w:widowControl/>
        <w:spacing w:line="400" w:lineRule="exact"/>
        <w:ind w:left="480" w:hangingChars="200" w:hanging="480"/>
        <w:rPr>
          <w:rFonts w:hAnsi="宋体"/>
          <w:color w:val="000000"/>
          <w:sz w:val="24"/>
          <w:szCs w:val="24"/>
        </w:rPr>
      </w:pPr>
      <w:r>
        <w:rPr>
          <w:color w:val="000000"/>
          <w:sz w:val="24"/>
          <w:szCs w:val="24"/>
        </w:rPr>
        <w:t>(</w:t>
      </w:r>
      <w:r>
        <w:rPr>
          <w:rFonts w:hAnsi="宋体" w:cs="宋体" w:hint="eastAsia"/>
          <w:color w:val="000000"/>
          <w:sz w:val="24"/>
          <w:szCs w:val="24"/>
        </w:rPr>
        <w:t>四</w:t>
      </w:r>
      <w:r>
        <w:rPr>
          <w:color w:val="000000"/>
          <w:sz w:val="24"/>
          <w:szCs w:val="24"/>
        </w:rPr>
        <w:t xml:space="preserve">) </w:t>
      </w:r>
      <w:r>
        <w:rPr>
          <w:rFonts w:hAnsi="宋体" w:cs="宋体" w:hint="eastAsia"/>
          <w:color w:val="000000"/>
          <w:sz w:val="24"/>
          <w:szCs w:val="24"/>
        </w:rPr>
        <w:t>三相交流电路</w:t>
      </w:r>
      <w:r>
        <w:rPr>
          <w:rFonts w:hAnsi="宋体"/>
          <w:sz w:val="2"/>
          <w:szCs w:val="2"/>
        </w:rPr>
        <w:t>|</w:t>
      </w:r>
      <w:r>
        <w:rPr>
          <w:rFonts w:hAnsi="宋体"/>
          <w:sz w:val="14"/>
          <w:szCs w:val="14"/>
        </w:rPr>
        <w:br/>
      </w:r>
      <w:r>
        <w:rPr>
          <w:color w:val="000000"/>
          <w:sz w:val="24"/>
          <w:szCs w:val="24"/>
        </w:rPr>
        <w:t xml:space="preserve">1. </w:t>
      </w:r>
      <w:r>
        <w:rPr>
          <w:rFonts w:cs="宋体" w:hint="eastAsia"/>
          <w:color w:val="000000"/>
          <w:sz w:val="24"/>
          <w:szCs w:val="24"/>
        </w:rPr>
        <w:t>对称</w:t>
      </w:r>
      <w:r>
        <w:rPr>
          <w:rFonts w:hAnsi="宋体" w:cs="宋体" w:hint="eastAsia"/>
          <w:color w:val="000000"/>
          <w:sz w:val="24"/>
          <w:szCs w:val="24"/>
        </w:rPr>
        <w:t>三相交流电路的基本概念和分析计算；</w:t>
      </w:r>
    </w:p>
    <w:p w14:paraId="00004F43" w14:textId="77777777" w:rsidR="002077EC" w:rsidRDefault="00EC1AD1">
      <w:pPr>
        <w:widowControl/>
        <w:spacing w:line="400" w:lineRule="exact"/>
        <w:ind w:firstLineChars="200" w:firstLine="480"/>
        <w:rPr>
          <w:rFonts w:hAnsi="宋体"/>
          <w:sz w:val="14"/>
          <w:szCs w:val="14"/>
        </w:rPr>
      </w:pPr>
      <w:r>
        <w:rPr>
          <w:color w:val="000000"/>
          <w:sz w:val="24"/>
          <w:szCs w:val="24"/>
        </w:rPr>
        <w:t xml:space="preserve">2. </w:t>
      </w:r>
      <w:r>
        <w:rPr>
          <w:rFonts w:hAnsi="宋体" w:cs="宋体" w:hint="eastAsia"/>
          <w:color w:val="000000"/>
          <w:sz w:val="24"/>
          <w:szCs w:val="24"/>
        </w:rPr>
        <w:t>三相电路的功率及其测量。</w:t>
      </w:r>
      <w:r>
        <w:rPr>
          <w:rFonts w:hAnsi="宋体"/>
          <w:sz w:val="14"/>
          <w:szCs w:val="14"/>
        </w:rPr>
        <w:br/>
      </w:r>
      <w:r>
        <w:rPr>
          <w:color w:val="000000"/>
          <w:sz w:val="24"/>
          <w:szCs w:val="24"/>
        </w:rPr>
        <w:t>(</w:t>
      </w:r>
      <w:r>
        <w:rPr>
          <w:rFonts w:hAnsi="宋体" w:cs="宋体" w:hint="eastAsia"/>
          <w:color w:val="000000"/>
          <w:sz w:val="24"/>
          <w:szCs w:val="24"/>
        </w:rPr>
        <w:t>五</w:t>
      </w:r>
      <w:r>
        <w:rPr>
          <w:color w:val="000000"/>
          <w:sz w:val="24"/>
          <w:szCs w:val="24"/>
        </w:rPr>
        <w:t xml:space="preserve">) </w:t>
      </w:r>
      <w:r>
        <w:rPr>
          <w:rFonts w:hAnsi="宋体" w:cs="宋体" w:hint="eastAsia"/>
          <w:color w:val="000000"/>
          <w:sz w:val="24"/>
          <w:szCs w:val="24"/>
        </w:rPr>
        <w:t>周期性非正弦电路</w:t>
      </w:r>
    </w:p>
    <w:p w14:paraId="26ED6414" w14:textId="77777777" w:rsidR="002077EC" w:rsidRDefault="00EC1AD1">
      <w:pPr>
        <w:widowControl/>
        <w:spacing w:line="400" w:lineRule="exact"/>
        <w:ind w:firstLineChars="200" w:firstLine="480"/>
        <w:rPr>
          <w:color w:val="000000"/>
          <w:sz w:val="24"/>
          <w:szCs w:val="24"/>
        </w:rPr>
      </w:pPr>
      <w:r>
        <w:rPr>
          <w:color w:val="000000"/>
          <w:sz w:val="24"/>
          <w:szCs w:val="24"/>
        </w:rPr>
        <w:t xml:space="preserve">1. </w:t>
      </w:r>
      <w:r>
        <w:rPr>
          <w:rFonts w:hAnsi="宋体" w:cs="宋体" w:hint="eastAsia"/>
          <w:color w:val="000000"/>
          <w:sz w:val="24"/>
          <w:szCs w:val="24"/>
        </w:rPr>
        <w:t>周期性非正弦信号激励下线性电路的稳态分析；</w:t>
      </w:r>
    </w:p>
    <w:p w14:paraId="7C252995" w14:textId="77777777" w:rsidR="002077EC" w:rsidRDefault="00EC1AD1">
      <w:pPr>
        <w:widowControl/>
        <w:spacing w:line="400" w:lineRule="exact"/>
        <w:ind w:firstLineChars="200" w:firstLine="480"/>
        <w:rPr>
          <w:rFonts w:hAnsi="宋体"/>
          <w:color w:val="000000"/>
          <w:sz w:val="24"/>
          <w:szCs w:val="24"/>
        </w:rPr>
      </w:pPr>
      <w:r>
        <w:rPr>
          <w:color w:val="000000"/>
          <w:sz w:val="24"/>
          <w:szCs w:val="24"/>
        </w:rPr>
        <w:t xml:space="preserve">2. </w:t>
      </w:r>
      <w:r>
        <w:rPr>
          <w:rFonts w:hAnsi="宋体" w:cs="宋体" w:hint="eastAsia"/>
          <w:color w:val="000000"/>
          <w:sz w:val="24"/>
          <w:szCs w:val="24"/>
        </w:rPr>
        <w:t>对称三相电路中的高次谐波。</w:t>
      </w:r>
    </w:p>
    <w:p w14:paraId="38B92A59" w14:textId="77777777" w:rsidR="002077EC" w:rsidRDefault="00EC1AD1">
      <w:pPr>
        <w:widowControl/>
        <w:spacing w:line="400" w:lineRule="exact"/>
        <w:ind w:left="480" w:hangingChars="200" w:hanging="480"/>
        <w:rPr>
          <w:rFonts w:hAnsi="宋体"/>
          <w:color w:val="000000"/>
          <w:sz w:val="24"/>
          <w:szCs w:val="24"/>
        </w:rPr>
      </w:pPr>
      <w:r>
        <w:rPr>
          <w:color w:val="000000"/>
          <w:sz w:val="24"/>
          <w:szCs w:val="24"/>
        </w:rPr>
        <w:t>(</w:t>
      </w:r>
      <w:r>
        <w:rPr>
          <w:rFonts w:hAnsi="宋体" w:cs="宋体" w:hint="eastAsia"/>
          <w:color w:val="000000"/>
          <w:sz w:val="24"/>
          <w:szCs w:val="24"/>
        </w:rPr>
        <w:t>六</w:t>
      </w:r>
      <w:r>
        <w:rPr>
          <w:color w:val="000000"/>
          <w:sz w:val="24"/>
          <w:szCs w:val="24"/>
        </w:rPr>
        <w:t xml:space="preserve">) </w:t>
      </w:r>
      <w:r>
        <w:rPr>
          <w:rFonts w:hAnsi="宋体" w:cs="宋体" w:hint="eastAsia"/>
          <w:color w:val="000000"/>
          <w:sz w:val="24"/>
          <w:szCs w:val="24"/>
        </w:rPr>
        <w:t>双</w:t>
      </w:r>
      <w:proofErr w:type="gramStart"/>
      <w:r>
        <w:rPr>
          <w:rFonts w:hAnsi="宋体" w:cs="宋体" w:hint="eastAsia"/>
          <w:color w:val="000000"/>
          <w:sz w:val="24"/>
          <w:szCs w:val="24"/>
        </w:rPr>
        <w:t>口网络</w:t>
      </w:r>
      <w:proofErr w:type="gramEnd"/>
      <w:r>
        <w:rPr>
          <w:rFonts w:hAnsi="宋体"/>
          <w:sz w:val="14"/>
          <w:szCs w:val="14"/>
        </w:rPr>
        <w:br/>
      </w:r>
      <w:r>
        <w:rPr>
          <w:color w:val="000000"/>
          <w:sz w:val="24"/>
          <w:szCs w:val="24"/>
        </w:rPr>
        <w:t xml:space="preserve">1. </w:t>
      </w:r>
      <w:r>
        <w:rPr>
          <w:rFonts w:hAnsi="宋体" w:cs="宋体" w:hint="eastAsia"/>
          <w:color w:val="000000"/>
          <w:sz w:val="24"/>
          <w:szCs w:val="24"/>
        </w:rPr>
        <w:t>双</w:t>
      </w:r>
      <w:proofErr w:type="gramStart"/>
      <w:r>
        <w:rPr>
          <w:rFonts w:hAnsi="宋体" w:cs="宋体" w:hint="eastAsia"/>
          <w:color w:val="000000"/>
          <w:sz w:val="24"/>
          <w:szCs w:val="24"/>
        </w:rPr>
        <w:t>口网络</w:t>
      </w:r>
      <w:proofErr w:type="gramEnd"/>
      <w:r>
        <w:rPr>
          <w:color w:val="000000"/>
          <w:sz w:val="24"/>
          <w:szCs w:val="24"/>
        </w:rPr>
        <w:t>Z</w:t>
      </w:r>
      <w:r>
        <w:rPr>
          <w:rFonts w:hAnsi="宋体" w:cs="宋体" w:hint="eastAsia"/>
          <w:color w:val="000000"/>
          <w:sz w:val="24"/>
          <w:szCs w:val="24"/>
        </w:rPr>
        <w:t>、</w:t>
      </w:r>
      <w:r>
        <w:rPr>
          <w:color w:val="000000"/>
          <w:sz w:val="24"/>
          <w:szCs w:val="24"/>
        </w:rPr>
        <w:t>Y</w:t>
      </w:r>
      <w:r>
        <w:rPr>
          <w:rFonts w:hAnsi="宋体" w:cs="宋体" w:hint="eastAsia"/>
          <w:color w:val="000000"/>
          <w:sz w:val="24"/>
          <w:szCs w:val="24"/>
        </w:rPr>
        <w:t>、</w:t>
      </w:r>
      <w:r>
        <w:rPr>
          <w:color w:val="000000"/>
          <w:sz w:val="24"/>
          <w:szCs w:val="24"/>
        </w:rPr>
        <w:t>T</w:t>
      </w:r>
      <w:r>
        <w:rPr>
          <w:rFonts w:hAnsi="宋体" w:cs="宋体" w:hint="eastAsia"/>
          <w:color w:val="000000"/>
          <w:sz w:val="24"/>
          <w:szCs w:val="24"/>
        </w:rPr>
        <w:t>参数；</w:t>
      </w:r>
      <w:r>
        <w:rPr>
          <w:rFonts w:hAnsi="宋体"/>
          <w:sz w:val="14"/>
          <w:szCs w:val="14"/>
        </w:rPr>
        <w:t xml:space="preserve"> </w:t>
      </w:r>
      <w:r>
        <w:rPr>
          <w:rFonts w:hAnsi="宋体"/>
          <w:sz w:val="14"/>
          <w:szCs w:val="14"/>
        </w:rPr>
        <w:br/>
      </w:r>
      <w:r>
        <w:rPr>
          <w:color w:val="000000"/>
          <w:sz w:val="24"/>
          <w:szCs w:val="24"/>
        </w:rPr>
        <w:t xml:space="preserve">2. </w:t>
      </w:r>
      <w:proofErr w:type="gramStart"/>
      <w:r>
        <w:rPr>
          <w:rFonts w:hAnsi="宋体" w:cs="宋体" w:hint="eastAsia"/>
          <w:color w:val="000000"/>
          <w:sz w:val="24"/>
          <w:szCs w:val="24"/>
        </w:rPr>
        <w:t>无源双口网络</w:t>
      </w:r>
      <w:proofErr w:type="gramEnd"/>
      <w:r>
        <w:rPr>
          <w:rFonts w:hAnsi="宋体" w:cs="宋体" w:hint="eastAsia"/>
          <w:color w:val="000000"/>
          <w:sz w:val="24"/>
          <w:szCs w:val="24"/>
        </w:rPr>
        <w:t>的等效电路，双</w:t>
      </w:r>
      <w:proofErr w:type="gramStart"/>
      <w:r>
        <w:rPr>
          <w:rFonts w:hAnsi="宋体" w:cs="宋体" w:hint="eastAsia"/>
          <w:color w:val="000000"/>
          <w:sz w:val="24"/>
          <w:szCs w:val="24"/>
        </w:rPr>
        <w:t>口网络</w:t>
      </w:r>
      <w:proofErr w:type="gramEnd"/>
      <w:r>
        <w:rPr>
          <w:rFonts w:hAnsi="宋体" w:cs="宋体" w:hint="eastAsia"/>
          <w:color w:val="000000"/>
          <w:sz w:val="24"/>
          <w:szCs w:val="24"/>
        </w:rPr>
        <w:t>的级联；</w:t>
      </w:r>
    </w:p>
    <w:p w14:paraId="329A5D7E" w14:textId="77777777" w:rsidR="002077EC" w:rsidRDefault="00EC1AD1">
      <w:pPr>
        <w:widowControl/>
        <w:spacing w:line="400" w:lineRule="exact"/>
        <w:ind w:firstLineChars="200" w:firstLine="480"/>
        <w:rPr>
          <w:rFonts w:hAnsi="宋体" w:cs="宋体"/>
          <w:color w:val="000000"/>
          <w:sz w:val="24"/>
          <w:szCs w:val="24"/>
        </w:rPr>
      </w:pPr>
      <w:r>
        <w:rPr>
          <w:color w:val="000000"/>
          <w:sz w:val="24"/>
          <w:szCs w:val="24"/>
        </w:rPr>
        <w:t xml:space="preserve">3. </w:t>
      </w:r>
      <w:r>
        <w:rPr>
          <w:rFonts w:hAnsi="宋体" w:cs="宋体" w:hint="eastAsia"/>
          <w:color w:val="000000"/>
          <w:sz w:val="24"/>
          <w:szCs w:val="24"/>
        </w:rPr>
        <w:t>含受控源的双口网络分析。</w:t>
      </w:r>
      <w:r>
        <w:rPr>
          <w:rFonts w:hAnsi="宋体"/>
          <w:sz w:val="14"/>
          <w:szCs w:val="14"/>
        </w:rPr>
        <w:br/>
      </w:r>
      <w:r>
        <w:rPr>
          <w:color w:val="000000"/>
          <w:sz w:val="24"/>
          <w:szCs w:val="24"/>
        </w:rPr>
        <w:t>(</w:t>
      </w:r>
      <w:r>
        <w:rPr>
          <w:rFonts w:hAnsi="宋体" w:cs="宋体" w:hint="eastAsia"/>
          <w:color w:val="000000"/>
          <w:sz w:val="24"/>
          <w:szCs w:val="24"/>
        </w:rPr>
        <w:t>七</w:t>
      </w:r>
      <w:r>
        <w:rPr>
          <w:color w:val="000000"/>
          <w:sz w:val="24"/>
          <w:szCs w:val="24"/>
        </w:rPr>
        <w:t xml:space="preserve">) </w:t>
      </w:r>
      <w:r>
        <w:rPr>
          <w:rFonts w:hAnsi="宋体" w:cs="宋体" w:hint="eastAsia"/>
          <w:color w:val="000000"/>
          <w:sz w:val="24"/>
          <w:szCs w:val="24"/>
        </w:rPr>
        <w:t>动态电路的时域分析</w:t>
      </w:r>
    </w:p>
    <w:p w14:paraId="67017759" w14:textId="77777777" w:rsidR="002077EC" w:rsidRDefault="00EC1AD1">
      <w:pPr>
        <w:widowControl/>
        <w:spacing w:line="400" w:lineRule="exact"/>
        <w:ind w:firstLineChars="200" w:firstLine="480"/>
        <w:rPr>
          <w:rFonts w:hAnsi="宋体"/>
          <w:sz w:val="14"/>
          <w:szCs w:val="14"/>
        </w:rPr>
      </w:pPr>
      <w:r>
        <w:rPr>
          <w:color w:val="000000"/>
          <w:sz w:val="24"/>
          <w:szCs w:val="24"/>
        </w:rPr>
        <w:t xml:space="preserve">1. </w:t>
      </w:r>
      <w:r>
        <w:rPr>
          <w:rFonts w:hAnsi="宋体" w:cs="宋体" w:hint="eastAsia"/>
          <w:color w:val="000000"/>
          <w:sz w:val="24"/>
          <w:szCs w:val="24"/>
        </w:rPr>
        <w:t>换路定则与初始值计算；</w:t>
      </w:r>
    </w:p>
    <w:p w14:paraId="3E4C8399" w14:textId="77777777" w:rsidR="002077EC" w:rsidRDefault="00EC1AD1">
      <w:pPr>
        <w:widowControl/>
        <w:spacing w:line="400" w:lineRule="exact"/>
        <w:ind w:firstLineChars="200" w:firstLine="480"/>
        <w:rPr>
          <w:color w:val="000000"/>
          <w:sz w:val="24"/>
          <w:szCs w:val="24"/>
        </w:rPr>
      </w:pPr>
      <w:r>
        <w:rPr>
          <w:color w:val="000000"/>
          <w:sz w:val="24"/>
          <w:szCs w:val="24"/>
        </w:rPr>
        <w:t xml:space="preserve">2. </w:t>
      </w:r>
      <w:r>
        <w:rPr>
          <w:rFonts w:hAnsi="宋体" w:cs="宋体" w:hint="eastAsia"/>
          <w:color w:val="000000"/>
          <w:sz w:val="24"/>
          <w:szCs w:val="24"/>
        </w:rPr>
        <w:t>一阶电路的零输入、零状态和全响应；</w:t>
      </w:r>
    </w:p>
    <w:p w14:paraId="49506A1A" w14:textId="77777777" w:rsidR="004D3719" w:rsidRDefault="00EC1AD1" w:rsidP="004D3719">
      <w:pPr>
        <w:widowControl/>
        <w:spacing w:line="400" w:lineRule="exact"/>
        <w:ind w:leftChars="240" w:left="504"/>
        <w:rPr>
          <w:rFonts w:hAnsi="宋体"/>
          <w:color w:val="000000"/>
          <w:sz w:val="24"/>
          <w:szCs w:val="24"/>
        </w:rPr>
      </w:pPr>
      <w:r>
        <w:rPr>
          <w:color w:val="000000"/>
          <w:sz w:val="24"/>
          <w:szCs w:val="24"/>
        </w:rPr>
        <w:lastRenderedPageBreak/>
        <w:t xml:space="preserve">3. </w:t>
      </w:r>
      <w:r>
        <w:rPr>
          <w:rFonts w:hAnsi="宋体" w:cs="宋体" w:hint="eastAsia"/>
          <w:color w:val="000000"/>
          <w:sz w:val="24"/>
          <w:szCs w:val="24"/>
        </w:rPr>
        <w:t>电容电压、电感电流的跳变情况，阶跃响应、冲激响应；</w:t>
      </w:r>
      <w:r>
        <w:rPr>
          <w:color w:val="000000"/>
          <w:sz w:val="24"/>
          <w:szCs w:val="24"/>
        </w:rPr>
        <w:t xml:space="preserve"> </w:t>
      </w:r>
      <w:r>
        <w:rPr>
          <w:rFonts w:hAnsi="宋体"/>
          <w:sz w:val="14"/>
          <w:szCs w:val="14"/>
        </w:rPr>
        <w:br/>
      </w:r>
      <w:r>
        <w:rPr>
          <w:color w:val="000000"/>
          <w:sz w:val="24"/>
          <w:szCs w:val="24"/>
        </w:rPr>
        <w:t xml:space="preserve">4. </w:t>
      </w:r>
      <w:r>
        <w:rPr>
          <w:rFonts w:hAnsi="宋体" w:cs="宋体" w:hint="eastAsia"/>
          <w:color w:val="000000"/>
          <w:sz w:val="24"/>
          <w:szCs w:val="24"/>
        </w:rPr>
        <w:t>二阶电路的全响应；</w:t>
      </w:r>
    </w:p>
    <w:p w14:paraId="6A7306C6" w14:textId="7ECE3EE9" w:rsidR="002077EC" w:rsidRPr="004D3719" w:rsidRDefault="00EC1AD1" w:rsidP="004D3719">
      <w:pPr>
        <w:widowControl/>
        <w:spacing w:line="400" w:lineRule="exact"/>
        <w:ind w:leftChars="240" w:left="504"/>
        <w:rPr>
          <w:rFonts w:hAnsi="宋体"/>
          <w:color w:val="000000"/>
          <w:sz w:val="24"/>
          <w:szCs w:val="24"/>
        </w:rPr>
      </w:pPr>
      <w:r>
        <w:rPr>
          <w:color w:val="000000"/>
          <w:sz w:val="24"/>
          <w:szCs w:val="24"/>
        </w:rPr>
        <w:t xml:space="preserve">5. </w:t>
      </w:r>
      <w:r>
        <w:rPr>
          <w:rFonts w:hAnsi="宋体" w:cs="宋体" w:hint="eastAsia"/>
          <w:color w:val="000000"/>
          <w:sz w:val="24"/>
          <w:szCs w:val="24"/>
        </w:rPr>
        <w:t>复杂动态电路的经典法分析。</w:t>
      </w:r>
      <w:r>
        <w:rPr>
          <w:rFonts w:hAnsi="宋体"/>
          <w:sz w:val="2"/>
          <w:szCs w:val="2"/>
        </w:rPr>
        <w:t>6 b</w:t>
      </w:r>
    </w:p>
    <w:p w14:paraId="59D7D58F" w14:textId="2CF264AF" w:rsidR="002077EC" w:rsidRDefault="00EC1AD1">
      <w:pPr>
        <w:widowControl/>
        <w:spacing w:line="400" w:lineRule="exact"/>
        <w:rPr>
          <w:rFonts w:hAnsi="宋体"/>
          <w:color w:val="000000"/>
          <w:sz w:val="24"/>
          <w:szCs w:val="24"/>
        </w:rPr>
      </w:pPr>
      <w:r>
        <w:rPr>
          <w:color w:val="000000"/>
          <w:sz w:val="24"/>
          <w:szCs w:val="24"/>
        </w:rPr>
        <w:t>(</w:t>
      </w:r>
      <w:r>
        <w:rPr>
          <w:rFonts w:hAnsi="宋体" w:cs="宋体" w:hint="eastAsia"/>
          <w:color w:val="000000"/>
          <w:sz w:val="24"/>
          <w:szCs w:val="24"/>
        </w:rPr>
        <w:t>八</w:t>
      </w:r>
      <w:r>
        <w:rPr>
          <w:color w:val="000000"/>
          <w:sz w:val="24"/>
          <w:szCs w:val="24"/>
        </w:rPr>
        <w:t>)</w:t>
      </w:r>
      <w:r w:rsidR="004B4B9E">
        <w:rPr>
          <w:color w:val="000000"/>
          <w:sz w:val="24"/>
          <w:szCs w:val="24"/>
        </w:rPr>
        <w:t xml:space="preserve"> </w:t>
      </w:r>
      <w:r>
        <w:rPr>
          <w:rFonts w:hAnsi="宋体" w:cs="宋体" w:hint="eastAsia"/>
          <w:color w:val="000000"/>
          <w:sz w:val="24"/>
          <w:szCs w:val="24"/>
        </w:rPr>
        <w:t>动态电路的复频域分析</w:t>
      </w:r>
    </w:p>
    <w:p w14:paraId="4828C3E9" w14:textId="77777777" w:rsidR="002077EC" w:rsidRDefault="00EC1AD1">
      <w:pPr>
        <w:widowControl/>
        <w:spacing w:line="400" w:lineRule="exact"/>
        <w:ind w:firstLineChars="200" w:firstLine="480"/>
        <w:rPr>
          <w:color w:val="000000"/>
          <w:sz w:val="24"/>
          <w:szCs w:val="24"/>
        </w:rPr>
      </w:pPr>
      <w:r>
        <w:rPr>
          <w:color w:val="000000"/>
          <w:sz w:val="24"/>
          <w:szCs w:val="24"/>
        </w:rPr>
        <w:t xml:space="preserve">1. </w:t>
      </w:r>
      <w:r>
        <w:rPr>
          <w:rFonts w:hint="eastAsia"/>
          <w:color w:val="000000"/>
          <w:sz w:val="24"/>
          <w:szCs w:val="24"/>
        </w:rPr>
        <w:t>拉普</w:t>
      </w:r>
      <w:r>
        <w:rPr>
          <w:rFonts w:hAnsi="宋体" w:cs="宋体" w:hint="eastAsia"/>
          <w:color w:val="000000"/>
          <w:sz w:val="24"/>
          <w:szCs w:val="24"/>
        </w:rPr>
        <w:t>拉斯变换及其基本性质；</w:t>
      </w:r>
    </w:p>
    <w:p w14:paraId="5EF0B03D" w14:textId="77777777" w:rsidR="002077EC" w:rsidRDefault="00EC1AD1">
      <w:pPr>
        <w:widowControl/>
        <w:spacing w:line="400" w:lineRule="exact"/>
        <w:ind w:firstLineChars="200" w:firstLine="480"/>
        <w:rPr>
          <w:rFonts w:hAnsi="宋体"/>
          <w:sz w:val="2"/>
          <w:szCs w:val="2"/>
        </w:rPr>
      </w:pPr>
      <w:r>
        <w:rPr>
          <w:color w:val="000000"/>
          <w:sz w:val="24"/>
          <w:szCs w:val="24"/>
        </w:rPr>
        <w:t xml:space="preserve">2. </w:t>
      </w:r>
      <w:r>
        <w:rPr>
          <w:rFonts w:hAnsi="宋体" w:cs="宋体" w:hint="eastAsia"/>
          <w:color w:val="000000"/>
          <w:sz w:val="24"/>
          <w:szCs w:val="24"/>
        </w:rPr>
        <w:t>运算电路模型，基尔霍夫定律的复频域形式及运算法；</w:t>
      </w:r>
    </w:p>
    <w:p w14:paraId="52A5F1E5" w14:textId="77777777" w:rsidR="002077EC" w:rsidRDefault="00EC1AD1">
      <w:pPr>
        <w:widowControl/>
        <w:spacing w:line="400" w:lineRule="exact"/>
        <w:ind w:firstLineChars="200" w:firstLine="480"/>
        <w:rPr>
          <w:color w:val="000000"/>
          <w:sz w:val="24"/>
          <w:szCs w:val="24"/>
        </w:rPr>
      </w:pPr>
      <w:r>
        <w:rPr>
          <w:color w:val="000000"/>
          <w:sz w:val="24"/>
          <w:szCs w:val="24"/>
        </w:rPr>
        <w:t xml:space="preserve">3. </w:t>
      </w:r>
      <w:r>
        <w:rPr>
          <w:rFonts w:hAnsi="宋体" w:cs="宋体" w:hint="eastAsia"/>
          <w:color w:val="000000"/>
          <w:sz w:val="24"/>
          <w:szCs w:val="24"/>
        </w:rPr>
        <w:t>网络函数与冲激响应的关系及电路频率特性；</w:t>
      </w:r>
    </w:p>
    <w:p w14:paraId="433DC0F2" w14:textId="77777777" w:rsidR="002077EC" w:rsidRDefault="00EC1AD1">
      <w:pPr>
        <w:widowControl/>
        <w:spacing w:line="400" w:lineRule="exact"/>
        <w:ind w:firstLineChars="200" w:firstLine="480"/>
        <w:rPr>
          <w:color w:val="000000"/>
          <w:sz w:val="24"/>
          <w:szCs w:val="24"/>
        </w:rPr>
      </w:pPr>
      <w:r>
        <w:rPr>
          <w:color w:val="000000"/>
          <w:sz w:val="24"/>
          <w:szCs w:val="24"/>
        </w:rPr>
        <w:t xml:space="preserve">4. </w:t>
      </w:r>
      <w:r>
        <w:rPr>
          <w:rFonts w:hAnsi="宋体" w:cs="宋体" w:hint="eastAsia"/>
          <w:color w:val="000000"/>
          <w:sz w:val="24"/>
          <w:szCs w:val="24"/>
        </w:rPr>
        <w:t>状态变量与状态方程的列写。</w:t>
      </w:r>
    </w:p>
    <w:p w14:paraId="331FED30" w14:textId="77777777" w:rsidR="002077EC" w:rsidRDefault="00EC1AD1">
      <w:pPr>
        <w:widowControl/>
        <w:spacing w:line="400" w:lineRule="exact"/>
        <w:ind w:left="480" w:hangingChars="200" w:hanging="480"/>
        <w:rPr>
          <w:color w:val="000000"/>
          <w:sz w:val="24"/>
          <w:szCs w:val="24"/>
        </w:rPr>
      </w:pPr>
      <w:r>
        <w:rPr>
          <w:color w:val="000000"/>
          <w:sz w:val="24"/>
          <w:szCs w:val="24"/>
        </w:rPr>
        <w:t>(</w:t>
      </w:r>
      <w:r>
        <w:rPr>
          <w:rFonts w:hAnsi="宋体" w:cs="宋体" w:hint="eastAsia"/>
          <w:color w:val="000000"/>
          <w:sz w:val="24"/>
          <w:szCs w:val="24"/>
        </w:rPr>
        <w:t>九</w:t>
      </w:r>
      <w:r>
        <w:rPr>
          <w:color w:val="000000"/>
          <w:sz w:val="24"/>
          <w:szCs w:val="24"/>
        </w:rPr>
        <w:t xml:space="preserve">) </w:t>
      </w:r>
      <w:r>
        <w:rPr>
          <w:rFonts w:hAnsi="宋体" w:cs="宋体" w:hint="eastAsia"/>
          <w:color w:val="000000"/>
          <w:sz w:val="24"/>
          <w:szCs w:val="24"/>
        </w:rPr>
        <w:t>非线性电路</w:t>
      </w:r>
      <w:r>
        <w:rPr>
          <w:rFonts w:hAnsi="宋体"/>
          <w:sz w:val="14"/>
          <w:szCs w:val="14"/>
        </w:rPr>
        <w:br/>
      </w:r>
      <w:r>
        <w:rPr>
          <w:color w:val="000000"/>
          <w:sz w:val="24"/>
          <w:szCs w:val="24"/>
        </w:rPr>
        <w:t xml:space="preserve">1. </w:t>
      </w:r>
      <w:r>
        <w:rPr>
          <w:rFonts w:hAnsi="宋体" w:cs="宋体" w:hint="eastAsia"/>
          <w:color w:val="000000"/>
          <w:sz w:val="24"/>
          <w:szCs w:val="24"/>
        </w:rPr>
        <w:t>直流非线性电阻电路；</w:t>
      </w:r>
      <w:r>
        <w:rPr>
          <w:rFonts w:hAnsi="宋体"/>
          <w:sz w:val="14"/>
          <w:szCs w:val="14"/>
        </w:rPr>
        <w:t xml:space="preserve"> </w:t>
      </w:r>
      <w:r>
        <w:rPr>
          <w:rFonts w:hAnsi="宋体"/>
          <w:sz w:val="14"/>
          <w:szCs w:val="14"/>
        </w:rPr>
        <w:br/>
      </w:r>
    </w:p>
    <w:p w14:paraId="6ADB2C24" w14:textId="77777777" w:rsidR="002077EC" w:rsidRDefault="00EC1AD1">
      <w:pPr>
        <w:widowControl/>
        <w:spacing w:beforeLines="50" w:before="156"/>
        <w:rPr>
          <w:rFonts w:hAnsi="宋体"/>
          <w:b/>
          <w:bCs/>
          <w:sz w:val="24"/>
          <w:szCs w:val="24"/>
        </w:rPr>
      </w:pPr>
      <w:r>
        <w:rPr>
          <w:rFonts w:cs="宋体" w:hint="eastAsia"/>
          <w:b/>
          <w:bCs/>
          <w:sz w:val="24"/>
          <w:szCs w:val="24"/>
        </w:rPr>
        <w:t>五、</w:t>
      </w:r>
      <w:r>
        <w:rPr>
          <w:rFonts w:hAnsi="宋体" w:cs="宋体" w:hint="eastAsia"/>
          <w:b/>
          <w:bCs/>
          <w:sz w:val="24"/>
          <w:szCs w:val="24"/>
        </w:rPr>
        <w:t>参考书目</w:t>
      </w:r>
    </w:p>
    <w:p w14:paraId="75395BE2" w14:textId="77777777" w:rsidR="002077EC" w:rsidRDefault="00EC1AD1">
      <w:pPr>
        <w:snapToGrid w:val="0"/>
        <w:spacing w:beforeLines="50" w:before="156" w:line="360" w:lineRule="auto"/>
        <w:ind w:firstLineChars="200" w:firstLine="480"/>
        <w:rPr>
          <w:rFonts w:hAnsi="宋体"/>
          <w:sz w:val="24"/>
          <w:szCs w:val="24"/>
        </w:rPr>
      </w:pPr>
      <w:r>
        <w:rPr>
          <w:rFonts w:hAnsi="宋体"/>
          <w:sz w:val="24"/>
          <w:szCs w:val="24"/>
        </w:rPr>
        <w:t>1.</w:t>
      </w:r>
      <w:proofErr w:type="gramStart"/>
      <w:r>
        <w:rPr>
          <w:rFonts w:hAnsi="宋体" w:cs="宋体" w:hint="eastAsia"/>
          <w:sz w:val="24"/>
          <w:szCs w:val="24"/>
        </w:rPr>
        <w:t>刘耀年主编</w:t>
      </w:r>
      <w:proofErr w:type="gramEnd"/>
      <w:r>
        <w:rPr>
          <w:rFonts w:hAnsi="宋体" w:cs="宋体" w:hint="eastAsia"/>
          <w:sz w:val="24"/>
          <w:szCs w:val="24"/>
        </w:rPr>
        <w:t>，电路（第二版），北京：中国电力出版社，</w:t>
      </w:r>
      <w:r>
        <w:rPr>
          <w:rFonts w:hAnsi="宋体"/>
          <w:sz w:val="24"/>
          <w:szCs w:val="24"/>
        </w:rPr>
        <w:t>2013</w:t>
      </w:r>
      <w:r>
        <w:rPr>
          <w:rFonts w:hAnsi="宋体" w:cs="宋体" w:hint="eastAsia"/>
          <w:sz w:val="24"/>
          <w:szCs w:val="24"/>
        </w:rPr>
        <w:t>年</w:t>
      </w:r>
    </w:p>
    <w:p w14:paraId="3486E237" w14:textId="77777777" w:rsidR="002077EC" w:rsidRDefault="00EC1AD1">
      <w:pPr>
        <w:snapToGrid w:val="0"/>
        <w:spacing w:beforeLines="50" w:before="156" w:line="360" w:lineRule="auto"/>
        <w:ind w:firstLineChars="200" w:firstLine="480"/>
        <w:rPr>
          <w:rFonts w:hAnsi="宋体"/>
        </w:rPr>
      </w:pPr>
      <w:r>
        <w:rPr>
          <w:rFonts w:hAnsi="宋体"/>
          <w:sz w:val="24"/>
          <w:szCs w:val="24"/>
        </w:rPr>
        <w:t>2.</w:t>
      </w:r>
      <w:r>
        <w:rPr>
          <w:rFonts w:hAnsi="宋体" w:cs="宋体" w:hint="eastAsia"/>
          <w:sz w:val="24"/>
          <w:szCs w:val="24"/>
        </w:rPr>
        <w:t>邱关源主编，电路（第四版）</w:t>
      </w:r>
      <w:r>
        <w:rPr>
          <w:rFonts w:hAnsi="宋体" w:hint="eastAsia"/>
          <w:sz w:val="24"/>
          <w:szCs w:val="24"/>
        </w:rPr>
        <w:t>，</w:t>
      </w:r>
      <w:r>
        <w:rPr>
          <w:rFonts w:hAnsi="宋体" w:cs="宋体" w:hint="eastAsia"/>
          <w:sz w:val="24"/>
          <w:szCs w:val="24"/>
        </w:rPr>
        <w:t>北京：高等教育出版社</w:t>
      </w:r>
      <w:r>
        <w:rPr>
          <w:rFonts w:hAnsi="宋体" w:hint="eastAsia"/>
          <w:sz w:val="24"/>
          <w:szCs w:val="24"/>
        </w:rPr>
        <w:t>，</w:t>
      </w:r>
      <w:r>
        <w:rPr>
          <w:rFonts w:hAnsi="宋体"/>
          <w:sz w:val="24"/>
          <w:szCs w:val="24"/>
        </w:rPr>
        <w:t>1999</w:t>
      </w:r>
      <w:r>
        <w:rPr>
          <w:rFonts w:hAnsi="宋体" w:cs="宋体" w:hint="eastAsia"/>
          <w:sz w:val="24"/>
          <w:szCs w:val="24"/>
        </w:rPr>
        <w:t>年</w:t>
      </w:r>
    </w:p>
    <w:p w14:paraId="35A12E39" w14:textId="77777777" w:rsidR="002077EC" w:rsidRPr="00B4100F" w:rsidRDefault="002077EC">
      <w:pPr>
        <w:snapToGrid w:val="0"/>
        <w:spacing w:line="360" w:lineRule="auto"/>
        <w:jc w:val="center"/>
        <w:rPr>
          <w:rFonts w:eastAsia="黑体" w:cs="黑体"/>
          <w:sz w:val="36"/>
          <w:szCs w:val="36"/>
        </w:rPr>
      </w:pPr>
    </w:p>
    <w:p w14:paraId="03771D2C" w14:textId="77777777" w:rsidR="002077EC" w:rsidRDefault="00EC1AD1">
      <w:pPr>
        <w:snapToGrid w:val="0"/>
        <w:spacing w:line="360" w:lineRule="auto"/>
        <w:jc w:val="center"/>
        <w:rPr>
          <w:rFonts w:eastAsia="黑体"/>
          <w:sz w:val="36"/>
          <w:szCs w:val="36"/>
        </w:rPr>
      </w:pPr>
      <w:r>
        <w:rPr>
          <w:rFonts w:eastAsia="黑体" w:cs="黑体" w:hint="eastAsia"/>
          <w:sz w:val="36"/>
          <w:szCs w:val="36"/>
        </w:rPr>
        <w:t>“电机学”考试大纲</w:t>
      </w:r>
    </w:p>
    <w:p w14:paraId="0BA6DA02" w14:textId="77777777" w:rsidR="002077EC" w:rsidRDefault="00EC1AD1">
      <w:pPr>
        <w:snapToGrid w:val="0"/>
        <w:spacing w:line="360" w:lineRule="auto"/>
        <w:rPr>
          <w:b/>
          <w:bCs/>
          <w:sz w:val="24"/>
          <w:szCs w:val="24"/>
        </w:rPr>
      </w:pPr>
      <w:r>
        <w:rPr>
          <w:rFonts w:cs="宋体" w:hint="eastAsia"/>
          <w:b/>
          <w:bCs/>
          <w:sz w:val="24"/>
          <w:szCs w:val="24"/>
        </w:rPr>
        <w:t>一、考试的学科范围</w:t>
      </w:r>
    </w:p>
    <w:p w14:paraId="1B063AF9" w14:textId="77777777" w:rsidR="002077EC" w:rsidRDefault="00EC1AD1">
      <w:pPr>
        <w:snapToGrid w:val="0"/>
        <w:spacing w:line="360" w:lineRule="auto"/>
        <w:ind w:firstLineChars="200" w:firstLine="480"/>
        <w:rPr>
          <w:sz w:val="24"/>
          <w:szCs w:val="24"/>
        </w:rPr>
      </w:pPr>
      <w:r>
        <w:rPr>
          <w:rFonts w:cs="宋体" w:hint="eastAsia"/>
          <w:sz w:val="24"/>
          <w:szCs w:val="24"/>
        </w:rPr>
        <w:t>电机学的考试范围包括：变压器和同步电机两部分内容。</w:t>
      </w:r>
    </w:p>
    <w:p w14:paraId="5911176E" w14:textId="77777777" w:rsidR="002077EC" w:rsidRDefault="00EC1AD1">
      <w:pPr>
        <w:snapToGrid w:val="0"/>
        <w:spacing w:line="360" w:lineRule="auto"/>
        <w:rPr>
          <w:b/>
          <w:bCs/>
          <w:sz w:val="24"/>
          <w:szCs w:val="24"/>
        </w:rPr>
      </w:pPr>
      <w:r>
        <w:rPr>
          <w:rFonts w:cs="宋体" w:hint="eastAsia"/>
          <w:b/>
          <w:bCs/>
          <w:sz w:val="24"/>
          <w:szCs w:val="24"/>
        </w:rPr>
        <w:t>二、评价目标</w:t>
      </w:r>
    </w:p>
    <w:p w14:paraId="7FBCC0E8" w14:textId="77777777" w:rsidR="002077EC" w:rsidRDefault="00EC1AD1">
      <w:pPr>
        <w:snapToGrid w:val="0"/>
        <w:spacing w:line="360" w:lineRule="auto"/>
        <w:ind w:firstLineChars="200" w:firstLine="480"/>
        <w:rPr>
          <w:sz w:val="24"/>
          <w:szCs w:val="24"/>
        </w:rPr>
      </w:pPr>
      <w:r>
        <w:rPr>
          <w:rFonts w:cs="宋体" w:hint="eastAsia"/>
          <w:sz w:val="24"/>
          <w:szCs w:val="24"/>
        </w:rPr>
        <w:t>主要考查考生对电机的基础理论、基本知识掌握和运用的情况，要求考生应掌握以下有关知识：</w:t>
      </w:r>
    </w:p>
    <w:p w14:paraId="07417E58" w14:textId="77777777" w:rsidR="002077EC" w:rsidRDefault="00EC1AD1">
      <w:pPr>
        <w:snapToGrid w:val="0"/>
        <w:spacing w:line="360" w:lineRule="auto"/>
        <w:ind w:firstLineChars="200" w:firstLine="480"/>
        <w:rPr>
          <w:sz w:val="24"/>
          <w:szCs w:val="24"/>
        </w:rPr>
      </w:pPr>
      <w:r>
        <w:rPr>
          <w:sz w:val="24"/>
          <w:szCs w:val="24"/>
        </w:rPr>
        <w:t xml:space="preserve">1. </w:t>
      </w:r>
      <w:r>
        <w:rPr>
          <w:rFonts w:cs="宋体" w:hint="eastAsia"/>
          <w:sz w:val="24"/>
          <w:szCs w:val="24"/>
        </w:rPr>
        <w:t>了解大纲所列电机的基本原理，掌握这些电机运行的基本理论、基本电磁关系和特性，熟悉相关的实验方法。</w:t>
      </w:r>
    </w:p>
    <w:p w14:paraId="7698A565" w14:textId="77777777" w:rsidR="002077EC" w:rsidRDefault="00EC1AD1">
      <w:pPr>
        <w:snapToGrid w:val="0"/>
        <w:spacing w:line="360" w:lineRule="auto"/>
        <w:ind w:firstLineChars="200" w:firstLine="480"/>
        <w:rPr>
          <w:sz w:val="24"/>
          <w:szCs w:val="24"/>
        </w:rPr>
      </w:pPr>
      <w:r>
        <w:rPr>
          <w:sz w:val="24"/>
          <w:szCs w:val="24"/>
        </w:rPr>
        <w:t xml:space="preserve">2. </w:t>
      </w:r>
      <w:r>
        <w:rPr>
          <w:rFonts w:cs="宋体" w:hint="eastAsia"/>
          <w:sz w:val="24"/>
          <w:szCs w:val="24"/>
        </w:rPr>
        <w:t>掌握分析电机的一般方法，明确电机中的能量传递关系，熟练运用等效电路、相量图、基本方程式分析、计算电机的运行状态，熟悉在电机中分析不对称运行的对称分量法及相关的概念、参数及等效电路，熟悉电机暂态的分析方法。</w:t>
      </w:r>
    </w:p>
    <w:p w14:paraId="590E1311" w14:textId="77777777" w:rsidR="002077EC" w:rsidRDefault="00EC1AD1">
      <w:pPr>
        <w:snapToGrid w:val="0"/>
        <w:spacing w:line="360" w:lineRule="auto"/>
        <w:ind w:firstLineChars="200" w:firstLine="480"/>
        <w:rPr>
          <w:sz w:val="24"/>
          <w:szCs w:val="24"/>
        </w:rPr>
      </w:pPr>
      <w:r>
        <w:rPr>
          <w:sz w:val="24"/>
          <w:szCs w:val="24"/>
        </w:rPr>
        <w:t xml:space="preserve">3. </w:t>
      </w:r>
      <w:r>
        <w:rPr>
          <w:rFonts w:cs="宋体" w:hint="eastAsia"/>
          <w:sz w:val="24"/>
          <w:szCs w:val="24"/>
        </w:rPr>
        <w:t>理解电机中稳态参数、暂态参数和不对称运行参数的概念、特点、对电机运行相关性能的影响。</w:t>
      </w:r>
    </w:p>
    <w:p w14:paraId="0BFE6B4A" w14:textId="77777777" w:rsidR="002077EC" w:rsidRDefault="00EC1AD1">
      <w:pPr>
        <w:snapToGrid w:val="0"/>
        <w:spacing w:line="360" w:lineRule="auto"/>
        <w:rPr>
          <w:b/>
          <w:bCs/>
          <w:sz w:val="24"/>
          <w:szCs w:val="24"/>
        </w:rPr>
      </w:pPr>
      <w:r>
        <w:rPr>
          <w:rFonts w:cs="宋体" w:hint="eastAsia"/>
          <w:b/>
          <w:bCs/>
          <w:sz w:val="24"/>
          <w:szCs w:val="24"/>
        </w:rPr>
        <w:t>三、试题主要类型</w:t>
      </w:r>
    </w:p>
    <w:p w14:paraId="3A66AFE1" w14:textId="77777777" w:rsidR="002077EC" w:rsidRDefault="00EC1AD1">
      <w:pPr>
        <w:snapToGrid w:val="0"/>
        <w:spacing w:line="360" w:lineRule="auto"/>
        <w:ind w:firstLineChars="200" w:firstLine="480"/>
        <w:rPr>
          <w:sz w:val="24"/>
          <w:szCs w:val="24"/>
        </w:rPr>
      </w:pPr>
      <w:r>
        <w:rPr>
          <w:rFonts w:cs="宋体" w:hint="eastAsia"/>
          <w:sz w:val="24"/>
          <w:szCs w:val="24"/>
        </w:rPr>
        <w:t>填空题、选择题、简答题和计算题。</w:t>
      </w:r>
    </w:p>
    <w:p w14:paraId="107614D8" w14:textId="77777777" w:rsidR="002077EC" w:rsidRDefault="00EC1AD1">
      <w:pPr>
        <w:snapToGrid w:val="0"/>
        <w:spacing w:line="360" w:lineRule="auto"/>
        <w:rPr>
          <w:b/>
          <w:bCs/>
          <w:sz w:val="24"/>
          <w:szCs w:val="24"/>
        </w:rPr>
      </w:pPr>
      <w:r>
        <w:rPr>
          <w:rFonts w:cs="宋体" w:hint="eastAsia"/>
          <w:b/>
          <w:bCs/>
          <w:sz w:val="24"/>
          <w:szCs w:val="24"/>
        </w:rPr>
        <w:lastRenderedPageBreak/>
        <w:t>四、考查要点</w:t>
      </w:r>
    </w:p>
    <w:p w14:paraId="1D0A6E99" w14:textId="77777777" w:rsidR="002077EC" w:rsidRDefault="00EC1AD1">
      <w:pPr>
        <w:snapToGrid w:val="0"/>
        <w:spacing w:line="360" w:lineRule="auto"/>
        <w:rPr>
          <w:sz w:val="24"/>
          <w:szCs w:val="24"/>
        </w:rPr>
      </w:pPr>
      <w:r>
        <w:rPr>
          <w:rFonts w:cs="宋体" w:hint="eastAsia"/>
          <w:sz w:val="24"/>
          <w:szCs w:val="24"/>
        </w:rPr>
        <w:t>（一）变压器</w:t>
      </w:r>
    </w:p>
    <w:p w14:paraId="3441AC0A" w14:textId="77777777" w:rsidR="002077EC" w:rsidRDefault="00EC1AD1">
      <w:pPr>
        <w:snapToGrid w:val="0"/>
        <w:spacing w:line="360" w:lineRule="auto"/>
        <w:ind w:firstLineChars="200" w:firstLine="480"/>
        <w:rPr>
          <w:sz w:val="24"/>
          <w:szCs w:val="24"/>
        </w:rPr>
      </w:pPr>
      <w:r>
        <w:rPr>
          <w:sz w:val="24"/>
          <w:szCs w:val="24"/>
        </w:rPr>
        <w:t xml:space="preserve">1. </w:t>
      </w:r>
      <w:r>
        <w:rPr>
          <w:rFonts w:cs="宋体" w:hint="eastAsia"/>
          <w:sz w:val="24"/>
          <w:szCs w:val="24"/>
        </w:rPr>
        <w:t>变压器运行的物理情况、方程式、等效电路及相量图。</w:t>
      </w:r>
    </w:p>
    <w:p w14:paraId="5671C7E9" w14:textId="77777777" w:rsidR="002077EC" w:rsidRDefault="00EC1AD1">
      <w:pPr>
        <w:snapToGrid w:val="0"/>
        <w:spacing w:line="360" w:lineRule="auto"/>
        <w:ind w:firstLineChars="200" w:firstLine="480"/>
        <w:rPr>
          <w:sz w:val="24"/>
          <w:szCs w:val="24"/>
        </w:rPr>
      </w:pPr>
      <w:r>
        <w:rPr>
          <w:rFonts w:hint="eastAsia"/>
          <w:sz w:val="24"/>
          <w:szCs w:val="24"/>
        </w:rPr>
        <w:t>2</w:t>
      </w:r>
      <w:r>
        <w:rPr>
          <w:sz w:val="24"/>
          <w:szCs w:val="24"/>
        </w:rPr>
        <w:t xml:space="preserve">. </w:t>
      </w:r>
      <w:r>
        <w:rPr>
          <w:rFonts w:cs="宋体" w:hint="eastAsia"/>
          <w:sz w:val="24"/>
          <w:szCs w:val="24"/>
        </w:rPr>
        <w:t>变压器参数的实验测定及计算。</w:t>
      </w:r>
    </w:p>
    <w:p w14:paraId="660F0C09" w14:textId="77777777" w:rsidR="002077EC" w:rsidRDefault="00EC1AD1">
      <w:pPr>
        <w:snapToGrid w:val="0"/>
        <w:spacing w:line="360" w:lineRule="auto"/>
        <w:ind w:firstLineChars="200" w:firstLine="480"/>
        <w:rPr>
          <w:sz w:val="24"/>
          <w:szCs w:val="24"/>
        </w:rPr>
      </w:pPr>
      <w:r>
        <w:rPr>
          <w:rFonts w:hint="eastAsia"/>
          <w:sz w:val="24"/>
          <w:szCs w:val="24"/>
        </w:rPr>
        <w:t>3</w:t>
      </w:r>
      <w:r>
        <w:rPr>
          <w:sz w:val="24"/>
          <w:szCs w:val="24"/>
        </w:rPr>
        <w:t xml:space="preserve">. </w:t>
      </w:r>
      <w:r>
        <w:rPr>
          <w:rFonts w:cs="宋体" w:hint="eastAsia"/>
          <w:sz w:val="24"/>
          <w:szCs w:val="24"/>
        </w:rPr>
        <w:t>变压器的运行特性分析及计算。</w:t>
      </w:r>
    </w:p>
    <w:p w14:paraId="6A4D9FAA" w14:textId="77777777" w:rsidR="002077EC" w:rsidRDefault="00EC1AD1">
      <w:pPr>
        <w:snapToGrid w:val="0"/>
        <w:spacing w:line="360" w:lineRule="auto"/>
        <w:ind w:firstLineChars="200" w:firstLine="480"/>
        <w:rPr>
          <w:sz w:val="24"/>
          <w:szCs w:val="24"/>
        </w:rPr>
      </w:pPr>
      <w:r>
        <w:rPr>
          <w:rFonts w:hint="eastAsia"/>
          <w:sz w:val="24"/>
          <w:szCs w:val="24"/>
        </w:rPr>
        <w:t>4</w:t>
      </w:r>
      <w:r>
        <w:rPr>
          <w:sz w:val="24"/>
          <w:szCs w:val="24"/>
        </w:rPr>
        <w:t xml:space="preserve">. </w:t>
      </w:r>
      <w:r>
        <w:rPr>
          <w:rFonts w:cs="宋体" w:hint="eastAsia"/>
          <w:sz w:val="24"/>
          <w:szCs w:val="24"/>
        </w:rPr>
        <w:t>三相变压器的联结法与磁路系统对电动势波形的影响。</w:t>
      </w:r>
    </w:p>
    <w:p w14:paraId="3EF33A43" w14:textId="77777777" w:rsidR="002077EC" w:rsidRDefault="00EC1AD1">
      <w:pPr>
        <w:snapToGrid w:val="0"/>
        <w:spacing w:line="360" w:lineRule="auto"/>
        <w:ind w:firstLineChars="200" w:firstLine="480"/>
        <w:rPr>
          <w:sz w:val="24"/>
          <w:szCs w:val="24"/>
        </w:rPr>
      </w:pPr>
      <w:r>
        <w:rPr>
          <w:rFonts w:hint="eastAsia"/>
          <w:sz w:val="24"/>
          <w:szCs w:val="24"/>
        </w:rPr>
        <w:t>5</w:t>
      </w:r>
      <w:r>
        <w:rPr>
          <w:sz w:val="24"/>
          <w:szCs w:val="24"/>
        </w:rPr>
        <w:t xml:space="preserve">. </w:t>
      </w:r>
      <w:r>
        <w:rPr>
          <w:rFonts w:cs="宋体" w:hint="eastAsia"/>
          <w:sz w:val="24"/>
          <w:szCs w:val="24"/>
        </w:rPr>
        <w:t>三相变压器理想并联运行的条件及负载分配的计算。</w:t>
      </w:r>
    </w:p>
    <w:p w14:paraId="140EFFB3" w14:textId="77777777" w:rsidR="002077EC" w:rsidRDefault="00EC1AD1">
      <w:pPr>
        <w:snapToGrid w:val="0"/>
        <w:spacing w:line="360" w:lineRule="auto"/>
        <w:ind w:firstLineChars="200" w:firstLine="480"/>
        <w:rPr>
          <w:sz w:val="24"/>
          <w:szCs w:val="24"/>
        </w:rPr>
      </w:pPr>
      <w:r>
        <w:rPr>
          <w:rFonts w:hint="eastAsia"/>
          <w:sz w:val="24"/>
          <w:szCs w:val="24"/>
        </w:rPr>
        <w:t>6</w:t>
      </w:r>
      <w:r>
        <w:rPr>
          <w:sz w:val="24"/>
          <w:szCs w:val="24"/>
        </w:rPr>
        <w:t xml:space="preserve">. </w:t>
      </w:r>
      <w:r>
        <w:rPr>
          <w:rFonts w:hint="eastAsia"/>
          <w:sz w:val="24"/>
          <w:szCs w:val="24"/>
        </w:rPr>
        <w:t>三项变压器的不对称运行分析。</w:t>
      </w:r>
    </w:p>
    <w:p w14:paraId="1E7423F6" w14:textId="77777777" w:rsidR="002077EC" w:rsidRDefault="00EC1AD1">
      <w:pPr>
        <w:snapToGrid w:val="0"/>
        <w:spacing w:line="360" w:lineRule="auto"/>
        <w:ind w:firstLineChars="200" w:firstLine="480"/>
        <w:rPr>
          <w:sz w:val="24"/>
          <w:szCs w:val="24"/>
        </w:rPr>
      </w:pPr>
      <w:r>
        <w:rPr>
          <w:rFonts w:hint="eastAsia"/>
          <w:sz w:val="24"/>
          <w:szCs w:val="24"/>
        </w:rPr>
        <w:t>7</w:t>
      </w:r>
      <w:r>
        <w:rPr>
          <w:sz w:val="24"/>
          <w:szCs w:val="24"/>
        </w:rPr>
        <w:t>.</w:t>
      </w:r>
      <w:r>
        <w:rPr>
          <w:rFonts w:hint="eastAsia"/>
          <w:sz w:val="24"/>
          <w:szCs w:val="24"/>
        </w:rPr>
        <w:t xml:space="preserve"> </w:t>
      </w:r>
      <w:r>
        <w:rPr>
          <w:rFonts w:cs="宋体" w:hint="eastAsia"/>
          <w:sz w:val="24"/>
          <w:szCs w:val="24"/>
        </w:rPr>
        <w:t>变压器过渡过程过电流产生的机理及影响分析。</w:t>
      </w:r>
    </w:p>
    <w:p w14:paraId="6894551A" w14:textId="77777777" w:rsidR="002077EC" w:rsidRDefault="00EC1AD1">
      <w:pPr>
        <w:snapToGrid w:val="0"/>
        <w:spacing w:line="360" w:lineRule="auto"/>
        <w:rPr>
          <w:sz w:val="24"/>
          <w:szCs w:val="24"/>
        </w:rPr>
      </w:pPr>
      <w:r>
        <w:rPr>
          <w:rFonts w:cs="宋体" w:hint="eastAsia"/>
          <w:sz w:val="24"/>
          <w:szCs w:val="24"/>
        </w:rPr>
        <w:t>（二）同步电机</w:t>
      </w:r>
    </w:p>
    <w:p w14:paraId="1D91C441" w14:textId="77777777" w:rsidR="002077EC" w:rsidRDefault="00EC1AD1">
      <w:pPr>
        <w:snapToGrid w:val="0"/>
        <w:spacing w:line="360" w:lineRule="auto"/>
        <w:ind w:firstLineChars="200" w:firstLine="480"/>
        <w:rPr>
          <w:sz w:val="24"/>
          <w:szCs w:val="24"/>
        </w:rPr>
      </w:pPr>
      <w:r>
        <w:rPr>
          <w:sz w:val="24"/>
          <w:szCs w:val="24"/>
        </w:rPr>
        <w:t xml:space="preserve">1. </w:t>
      </w:r>
      <w:r>
        <w:rPr>
          <w:rFonts w:cs="宋体" w:hint="eastAsia"/>
          <w:sz w:val="24"/>
          <w:szCs w:val="24"/>
        </w:rPr>
        <w:t>对称负载时的电枢反应。</w:t>
      </w:r>
    </w:p>
    <w:p w14:paraId="7C22A41D" w14:textId="77777777" w:rsidR="002077EC" w:rsidRDefault="00EC1AD1">
      <w:pPr>
        <w:snapToGrid w:val="0"/>
        <w:spacing w:line="360" w:lineRule="auto"/>
        <w:ind w:firstLineChars="200" w:firstLine="480"/>
        <w:rPr>
          <w:sz w:val="24"/>
          <w:szCs w:val="24"/>
        </w:rPr>
      </w:pPr>
      <w:r>
        <w:rPr>
          <w:sz w:val="24"/>
          <w:szCs w:val="24"/>
        </w:rPr>
        <w:t xml:space="preserve">2. </w:t>
      </w:r>
      <w:r>
        <w:rPr>
          <w:rFonts w:cs="宋体" w:hint="eastAsia"/>
          <w:sz w:val="24"/>
          <w:szCs w:val="24"/>
        </w:rPr>
        <w:t>同步发电机的电动势方程式、向量图。</w:t>
      </w:r>
    </w:p>
    <w:p w14:paraId="57FED6B5" w14:textId="77777777" w:rsidR="002077EC" w:rsidRDefault="00EC1AD1">
      <w:pPr>
        <w:snapToGrid w:val="0"/>
        <w:spacing w:line="360" w:lineRule="auto"/>
        <w:ind w:firstLineChars="200" w:firstLine="480"/>
        <w:rPr>
          <w:sz w:val="24"/>
          <w:szCs w:val="24"/>
        </w:rPr>
      </w:pPr>
      <w:r>
        <w:rPr>
          <w:sz w:val="24"/>
          <w:szCs w:val="24"/>
        </w:rPr>
        <w:t xml:space="preserve">3. </w:t>
      </w:r>
      <w:r>
        <w:rPr>
          <w:rFonts w:cs="宋体" w:hint="eastAsia"/>
          <w:sz w:val="24"/>
          <w:szCs w:val="24"/>
        </w:rPr>
        <w:t>同步机的运行特性及同步机参数求取。</w:t>
      </w:r>
    </w:p>
    <w:p w14:paraId="667FC66D" w14:textId="77777777" w:rsidR="002077EC" w:rsidRDefault="00EC1AD1">
      <w:pPr>
        <w:snapToGrid w:val="0"/>
        <w:spacing w:line="360" w:lineRule="auto"/>
        <w:ind w:firstLineChars="200" w:firstLine="480"/>
        <w:rPr>
          <w:rFonts w:cs="宋体"/>
          <w:sz w:val="24"/>
          <w:szCs w:val="24"/>
        </w:rPr>
      </w:pPr>
      <w:r>
        <w:rPr>
          <w:rFonts w:hint="eastAsia"/>
          <w:sz w:val="24"/>
          <w:szCs w:val="24"/>
        </w:rPr>
        <w:t>4</w:t>
      </w:r>
      <w:r>
        <w:rPr>
          <w:sz w:val="24"/>
          <w:szCs w:val="24"/>
        </w:rPr>
        <w:t xml:space="preserve">. </w:t>
      </w:r>
      <w:r>
        <w:rPr>
          <w:rFonts w:cs="宋体" w:hint="eastAsia"/>
          <w:sz w:val="24"/>
          <w:szCs w:val="24"/>
        </w:rPr>
        <w:t>同步发电机投入并联运行的条件、方法及分析。</w:t>
      </w:r>
    </w:p>
    <w:p w14:paraId="4EEC3A49" w14:textId="77777777" w:rsidR="002077EC" w:rsidRDefault="00EC1AD1">
      <w:pPr>
        <w:snapToGrid w:val="0"/>
        <w:spacing w:line="360" w:lineRule="auto"/>
        <w:ind w:firstLineChars="200" w:firstLine="480"/>
        <w:rPr>
          <w:rFonts w:cs="宋体"/>
          <w:sz w:val="24"/>
          <w:szCs w:val="24"/>
        </w:rPr>
      </w:pPr>
      <w:r>
        <w:rPr>
          <w:rFonts w:hint="eastAsia"/>
          <w:sz w:val="24"/>
          <w:szCs w:val="24"/>
        </w:rPr>
        <w:t>5</w:t>
      </w:r>
      <w:r>
        <w:rPr>
          <w:sz w:val="24"/>
          <w:szCs w:val="24"/>
        </w:rPr>
        <w:t xml:space="preserve">. </w:t>
      </w:r>
      <w:r>
        <w:rPr>
          <w:rFonts w:cs="宋体" w:hint="eastAsia"/>
          <w:sz w:val="24"/>
          <w:szCs w:val="24"/>
        </w:rPr>
        <w:t>同步发电机的功角特性、同步发电机与大电网并联运行时有功功率调节和无功功率调节分析。</w:t>
      </w:r>
    </w:p>
    <w:p w14:paraId="5784D191" w14:textId="77777777" w:rsidR="002077EC" w:rsidRDefault="00EC1AD1">
      <w:pPr>
        <w:snapToGrid w:val="0"/>
        <w:spacing w:line="360" w:lineRule="auto"/>
        <w:ind w:firstLineChars="200" w:firstLine="480"/>
        <w:rPr>
          <w:sz w:val="24"/>
          <w:szCs w:val="24"/>
        </w:rPr>
      </w:pPr>
      <w:r>
        <w:rPr>
          <w:rFonts w:hint="eastAsia"/>
          <w:sz w:val="24"/>
          <w:szCs w:val="24"/>
        </w:rPr>
        <w:t>6</w:t>
      </w:r>
      <w:r>
        <w:rPr>
          <w:sz w:val="24"/>
          <w:szCs w:val="24"/>
        </w:rPr>
        <w:t xml:space="preserve">. </w:t>
      </w:r>
      <w:r>
        <w:rPr>
          <w:rFonts w:cs="宋体" w:hint="eastAsia"/>
          <w:sz w:val="24"/>
          <w:szCs w:val="24"/>
        </w:rPr>
        <w:t>同步电动机的运行特点、基本方程式、相量图和无功功率调节。</w:t>
      </w:r>
    </w:p>
    <w:p w14:paraId="1D6899B8" w14:textId="77777777" w:rsidR="002077EC" w:rsidRDefault="00EC1AD1">
      <w:pPr>
        <w:snapToGrid w:val="0"/>
        <w:spacing w:line="360" w:lineRule="auto"/>
        <w:ind w:firstLineChars="200" w:firstLine="480"/>
        <w:rPr>
          <w:sz w:val="24"/>
          <w:szCs w:val="24"/>
        </w:rPr>
      </w:pPr>
      <w:r>
        <w:rPr>
          <w:rFonts w:hint="eastAsia"/>
          <w:sz w:val="24"/>
          <w:szCs w:val="24"/>
        </w:rPr>
        <w:t>7</w:t>
      </w:r>
      <w:r>
        <w:rPr>
          <w:sz w:val="24"/>
          <w:szCs w:val="24"/>
        </w:rPr>
        <w:t xml:space="preserve">. </w:t>
      </w:r>
      <w:r>
        <w:rPr>
          <w:rFonts w:cs="宋体" w:hint="eastAsia"/>
          <w:sz w:val="24"/>
          <w:szCs w:val="24"/>
        </w:rPr>
        <w:t>同步发电机不对称稳定短路分析及负序和零序参数的测定。</w:t>
      </w:r>
    </w:p>
    <w:p w14:paraId="50DDECDA" w14:textId="77777777" w:rsidR="002077EC" w:rsidRDefault="00EC1AD1">
      <w:pPr>
        <w:snapToGrid w:val="0"/>
        <w:spacing w:line="360" w:lineRule="auto"/>
        <w:ind w:firstLineChars="200" w:firstLine="480"/>
        <w:rPr>
          <w:sz w:val="24"/>
          <w:szCs w:val="24"/>
        </w:rPr>
      </w:pPr>
      <w:r>
        <w:rPr>
          <w:rFonts w:hint="eastAsia"/>
          <w:sz w:val="24"/>
          <w:szCs w:val="24"/>
        </w:rPr>
        <w:t>8</w:t>
      </w:r>
      <w:r>
        <w:rPr>
          <w:sz w:val="24"/>
          <w:szCs w:val="24"/>
        </w:rPr>
        <w:t xml:space="preserve">. </w:t>
      </w:r>
      <w:r>
        <w:rPr>
          <w:rFonts w:cs="宋体" w:hint="eastAsia"/>
          <w:sz w:val="24"/>
          <w:szCs w:val="24"/>
        </w:rPr>
        <w:t>对称突然短路的物理过程，定子和转子绕组的磁链和电流及其对应关系，电机磁场的分布情况，突然短路电流及其衰减时间常数分析。</w:t>
      </w:r>
    </w:p>
    <w:p w14:paraId="6CD44C32" w14:textId="77777777" w:rsidR="002077EC" w:rsidRDefault="00EC1AD1">
      <w:pPr>
        <w:snapToGrid w:val="0"/>
        <w:spacing w:line="360" w:lineRule="auto"/>
        <w:rPr>
          <w:b/>
          <w:bCs/>
          <w:sz w:val="24"/>
          <w:szCs w:val="24"/>
        </w:rPr>
      </w:pPr>
      <w:r>
        <w:rPr>
          <w:rFonts w:cs="宋体" w:hint="eastAsia"/>
          <w:b/>
          <w:bCs/>
          <w:sz w:val="24"/>
          <w:szCs w:val="24"/>
        </w:rPr>
        <w:t>五、参考书目</w:t>
      </w:r>
    </w:p>
    <w:p w14:paraId="277C14AC" w14:textId="77777777" w:rsidR="002077EC" w:rsidRDefault="00063164">
      <w:pPr>
        <w:snapToGrid w:val="0"/>
        <w:spacing w:line="360" w:lineRule="auto"/>
        <w:ind w:firstLineChars="200" w:firstLine="480"/>
        <w:rPr>
          <w:sz w:val="24"/>
          <w:szCs w:val="24"/>
        </w:rPr>
      </w:pPr>
      <w:r>
        <w:rPr>
          <w:rFonts w:cs="宋体" w:hint="eastAsia"/>
          <w:sz w:val="24"/>
          <w:szCs w:val="24"/>
        </w:rPr>
        <w:t>1.</w:t>
      </w:r>
      <w:proofErr w:type="gramStart"/>
      <w:r w:rsidR="00EC1AD1">
        <w:rPr>
          <w:rFonts w:cs="宋体" w:hint="eastAsia"/>
          <w:sz w:val="24"/>
          <w:szCs w:val="24"/>
        </w:rPr>
        <w:t>李书权</w:t>
      </w:r>
      <w:proofErr w:type="gramEnd"/>
      <w:r w:rsidR="00EC1AD1">
        <w:rPr>
          <w:sz w:val="24"/>
          <w:szCs w:val="24"/>
        </w:rPr>
        <w:t xml:space="preserve"> </w:t>
      </w:r>
      <w:r w:rsidR="00EC1AD1">
        <w:rPr>
          <w:rFonts w:cs="宋体" w:hint="eastAsia"/>
          <w:sz w:val="24"/>
          <w:szCs w:val="24"/>
        </w:rPr>
        <w:t>主编，电机学，北京：机械工业出版社，</w:t>
      </w:r>
      <w:r w:rsidR="00EC1AD1">
        <w:rPr>
          <w:sz w:val="24"/>
          <w:szCs w:val="24"/>
        </w:rPr>
        <w:t>2017</w:t>
      </w:r>
      <w:r w:rsidR="00EC1AD1">
        <w:rPr>
          <w:rFonts w:cs="宋体" w:hint="eastAsia"/>
          <w:sz w:val="24"/>
          <w:szCs w:val="24"/>
        </w:rPr>
        <w:t>年</w:t>
      </w:r>
      <w:r w:rsidR="00EC1AD1">
        <w:rPr>
          <w:sz w:val="24"/>
          <w:szCs w:val="24"/>
        </w:rPr>
        <w:t>1</w:t>
      </w:r>
      <w:r w:rsidR="00EC1AD1">
        <w:rPr>
          <w:rFonts w:cs="宋体" w:hint="eastAsia"/>
          <w:sz w:val="24"/>
          <w:szCs w:val="24"/>
        </w:rPr>
        <w:t>月第二版</w:t>
      </w:r>
    </w:p>
    <w:p w14:paraId="5E31E3B9" w14:textId="77777777" w:rsidR="002077EC" w:rsidRDefault="00063164">
      <w:pPr>
        <w:snapToGrid w:val="0"/>
        <w:spacing w:line="360" w:lineRule="auto"/>
        <w:ind w:firstLineChars="200" w:firstLine="480"/>
        <w:rPr>
          <w:sz w:val="24"/>
          <w:szCs w:val="24"/>
        </w:rPr>
      </w:pPr>
      <w:r>
        <w:rPr>
          <w:rFonts w:cs="宋体" w:hint="eastAsia"/>
          <w:sz w:val="24"/>
          <w:szCs w:val="24"/>
        </w:rPr>
        <w:t>2.</w:t>
      </w:r>
      <w:r w:rsidR="00EC1AD1">
        <w:rPr>
          <w:rFonts w:cs="宋体" w:hint="eastAsia"/>
          <w:sz w:val="24"/>
          <w:szCs w:val="24"/>
        </w:rPr>
        <w:t>辜承林</w:t>
      </w:r>
      <w:r w:rsidR="00EC1AD1">
        <w:rPr>
          <w:sz w:val="24"/>
          <w:szCs w:val="24"/>
        </w:rPr>
        <w:t xml:space="preserve"> </w:t>
      </w:r>
      <w:r w:rsidR="00EC1AD1">
        <w:rPr>
          <w:rFonts w:cs="宋体" w:hint="eastAsia"/>
          <w:sz w:val="24"/>
          <w:szCs w:val="24"/>
        </w:rPr>
        <w:t>主编，电机学，武汉：华中科技大学出版社，</w:t>
      </w:r>
      <w:r w:rsidR="00EC1AD1">
        <w:rPr>
          <w:sz w:val="24"/>
          <w:szCs w:val="24"/>
        </w:rPr>
        <w:t>2010</w:t>
      </w:r>
      <w:r w:rsidR="00EC1AD1">
        <w:rPr>
          <w:rFonts w:cs="宋体" w:hint="eastAsia"/>
          <w:sz w:val="24"/>
          <w:szCs w:val="24"/>
        </w:rPr>
        <w:t>年</w:t>
      </w:r>
      <w:r w:rsidR="00EC1AD1">
        <w:rPr>
          <w:sz w:val="24"/>
          <w:szCs w:val="24"/>
        </w:rPr>
        <w:t>2</w:t>
      </w:r>
      <w:r w:rsidR="00EC1AD1">
        <w:rPr>
          <w:rFonts w:cs="宋体" w:hint="eastAsia"/>
          <w:sz w:val="24"/>
          <w:szCs w:val="24"/>
        </w:rPr>
        <w:t>月第三版</w:t>
      </w:r>
    </w:p>
    <w:p w14:paraId="3AFA16DC" w14:textId="77777777" w:rsidR="002077EC" w:rsidRDefault="002077EC">
      <w:pPr>
        <w:snapToGrid w:val="0"/>
        <w:spacing w:line="360" w:lineRule="auto"/>
        <w:ind w:firstLineChars="200" w:firstLine="480"/>
        <w:rPr>
          <w:sz w:val="24"/>
          <w:szCs w:val="24"/>
        </w:rPr>
      </w:pPr>
    </w:p>
    <w:p w14:paraId="274BC9EB" w14:textId="77777777" w:rsidR="002077EC" w:rsidRDefault="002077EC">
      <w:pPr>
        <w:snapToGrid w:val="0"/>
        <w:spacing w:line="360" w:lineRule="auto"/>
        <w:ind w:firstLineChars="200" w:firstLine="480"/>
        <w:rPr>
          <w:sz w:val="24"/>
          <w:szCs w:val="24"/>
        </w:rPr>
      </w:pPr>
    </w:p>
    <w:p w14:paraId="218E079A" w14:textId="77777777" w:rsidR="002077EC" w:rsidRDefault="002077EC">
      <w:pPr>
        <w:snapToGrid w:val="0"/>
        <w:spacing w:line="360" w:lineRule="auto"/>
        <w:ind w:firstLineChars="200" w:firstLine="480"/>
        <w:rPr>
          <w:sz w:val="24"/>
          <w:szCs w:val="24"/>
        </w:rPr>
      </w:pPr>
    </w:p>
    <w:p w14:paraId="60C66082" w14:textId="77777777" w:rsidR="002077EC" w:rsidRDefault="002077EC">
      <w:pPr>
        <w:snapToGrid w:val="0"/>
        <w:spacing w:line="360" w:lineRule="auto"/>
        <w:ind w:firstLineChars="200" w:firstLine="480"/>
        <w:rPr>
          <w:sz w:val="24"/>
          <w:szCs w:val="24"/>
        </w:rPr>
      </w:pPr>
    </w:p>
    <w:p w14:paraId="35713298" w14:textId="77777777" w:rsidR="002077EC" w:rsidRDefault="002077EC">
      <w:pPr>
        <w:snapToGrid w:val="0"/>
        <w:spacing w:line="360" w:lineRule="auto"/>
        <w:ind w:firstLineChars="200" w:firstLine="480"/>
        <w:rPr>
          <w:sz w:val="24"/>
          <w:szCs w:val="24"/>
        </w:rPr>
      </w:pPr>
    </w:p>
    <w:p w14:paraId="52AEC31D" w14:textId="77777777" w:rsidR="002077EC" w:rsidRDefault="002077EC">
      <w:pPr>
        <w:snapToGrid w:val="0"/>
        <w:spacing w:line="360" w:lineRule="auto"/>
        <w:ind w:firstLineChars="200" w:firstLine="480"/>
        <w:rPr>
          <w:sz w:val="24"/>
          <w:szCs w:val="24"/>
        </w:rPr>
      </w:pPr>
    </w:p>
    <w:p w14:paraId="15801DD5" w14:textId="77777777" w:rsidR="002077EC" w:rsidRDefault="002077EC">
      <w:pPr>
        <w:snapToGrid w:val="0"/>
        <w:spacing w:line="360" w:lineRule="auto"/>
        <w:ind w:firstLineChars="200" w:firstLine="480"/>
        <w:rPr>
          <w:sz w:val="24"/>
          <w:szCs w:val="24"/>
        </w:rPr>
      </w:pPr>
    </w:p>
    <w:p w14:paraId="6F05363D" w14:textId="77777777" w:rsidR="002077EC" w:rsidRDefault="002077EC">
      <w:pPr>
        <w:snapToGrid w:val="0"/>
        <w:spacing w:line="360" w:lineRule="auto"/>
        <w:ind w:firstLineChars="200" w:firstLine="480"/>
        <w:rPr>
          <w:sz w:val="24"/>
          <w:szCs w:val="24"/>
        </w:rPr>
      </w:pPr>
    </w:p>
    <w:p w14:paraId="35FEB567" w14:textId="77777777" w:rsidR="002077EC" w:rsidRDefault="00EC1AD1">
      <w:pPr>
        <w:snapToGrid w:val="0"/>
        <w:spacing w:line="360" w:lineRule="auto"/>
        <w:jc w:val="center"/>
      </w:pPr>
      <w:r>
        <w:rPr>
          <w:rFonts w:eastAsia="黑体" w:cs="黑体" w:hint="eastAsia"/>
          <w:sz w:val="36"/>
          <w:szCs w:val="36"/>
        </w:rPr>
        <w:t>“电力电子技术”考试大纲</w:t>
      </w:r>
    </w:p>
    <w:p w14:paraId="0781F1FC" w14:textId="77777777" w:rsidR="002077EC" w:rsidRDefault="00EC1AD1">
      <w:pPr>
        <w:snapToGrid w:val="0"/>
        <w:spacing w:line="360" w:lineRule="auto"/>
        <w:rPr>
          <w:b/>
          <w:bCs/>
          <w:sz w:val="24"/>
          <w:szCs w:val="24"/>
        </w:rPr>
      </w:pPr>
      <w:r>
        <w:rPr>
          <w:rFonts w:cs="宋体" w:hint="eastAsia"/>
          <w:b/>
          <w:bCs/>
          <w:sz w:val="24"/>
          <w:szCs w:val="24"/>
        </w:rPr>
        <w:t>一、考试的学科范围</w:t>
      </w:r>
    </w:p>
    <w:p w14:paraId="1F2D018D" w14:textId="77777777" w:rsidR="002077EC" w:rsidRDefault="00EC1AD1">
      <w:pPr>
        <w:widowControl/>
        <w:spacing w:line="360" w:lineRule="auto"/>
        <w:ind w:firstLineChars="200" w:firstLine="480"/>
        <w:rPr>
          <w:rFonts w:cs="宋体"/>
          <w:sz w:val="24"/>
          <w:szCs w:val="24"/>
        </w:rPr>
      </w:pPr>
      <w:r>
        <w:rPr>
          <w:rFonts w:cs="宋体" w:hint="eastAsia"/>
          <w:sz w:val="24"/>
          <w:szCs w:val="24"/>
        </w:rPr>
        <w:t>电力电子器件、四类基本电力电子电路的结构和工作原理分析、脉冲宽度控制（</w:t>
      </w:r>
      <w:r>
        <w:rPr>
          <w:rFonts w:cs="宋体" w:hint="eastAsia"/>
          <w:sz w:val="24"/>
          <w:szCs w:val="24"/>
        </w:rPr>
        <w:t>PWM</w:t>
      </w:r>
      <w:r>
        <w:rPr>
          <w:rFonts w:cs="宋体" w:hint="eastAsia"/>
          <w:sz w:val="24"/>
          <w:szCs w:val="24"/>
        </w:rPr>
        <w:t>）技术及</w:t>
      </w:r>
      <w:r>
        <w:rPr>
          <w:rFonts w:cs="宋体" w:hint="eastAsia"/>
          <w:sz w:val="24"/>
          <w:szCs w:val="24"/>
        </w:rPr>
        <w:t>PWM</w:t>
      </w:r>
      <w:r>
        <w:rPr>
          <w:rFonts w:cs="宋体" w:hint="eastAsia"/>
          <w:sz w:val="24"/>
          <w:szCs w:val="24"/>
        </w:rPr>
        <w:t>逆变电路。</w:t>
      </w:r>
    </w:p>
    <w:p w14:paraId="1CA1501F" w14:textId="77777777" w:rsidR="002077EC" w:rsidRDefault="00EC1AD1">
      <w:pPr>
        <w:snapToGrid w:val="0"/>
        <w:spacing w:line="360" w:lineRule="auto"/>
        <w:rPr>
          <w:b/>
          <w:bCs/>
          <w:sz w:val="24"/>
          <w:szCs w:val="24"/>
        </w:rPr>
      </w:pPr>
      <w:r>
        <w:rPr>
          <w:rFonts w:cs="宋体" w:hint="eastAsia"/>
          <w:b/>
          <w:bCs/>
          <w:sz w:val="24"/>
          <w:szCs w:val="24"/>
        </w:rPr>
        <w:t>二、评价目标</w:t>
      </w:r>
    </w:p>
    <w:p w14:paraId="738B7D31" w14:textId="77777777" w:rsidR="002077EC" w:rsidRDefault="00EC1AD1">
      <w:pPr>
        <w:widowControl/>
        <w:tabs>
          <w:tab w:val="left" w:pos="0"/>
          <w:tab w:val="left" w:pos="420"/>
        </w:tabs>
        <w:spacing w:line="400" w:lineRule="exact"/>
        <w:jc w:val="left"/>
        <w:rPr>
          <w:rFonts w:cs="宋体"/>
          <w:sz w:val="24"/>
          <w:szCs w:val="24"/>
        </w:rPr>
      </w:pPr>
      <w:r>
        <w:rPr>
          <w:rFonts w:ascii="Times New Roman" w:cs="Times New Roman"/>
          <w:sz w:val="24"/>
          <w:szCs w:val="24"/>
        </w:rPr>
        <w:t>1</w:t>
      </w:r>
      <w:r>
        <w:rPr>
          <w:rFonts w:ascii="Times New Roman" w:cs="宋体" w:hint="eastAsia"/>
          <w:sz w:val="24"/>
          <w:szCs w:val="24"/>
        </w:rPr>
        <w:t>．</w:t>
      </w:r>
      <w:r>
        <w:rPr>
          <w:rFonts w:cs="宋体" w:hint="eastAsia"/>
          <w:sz w:val="24"/>
          <w:szCs w:val="24"/>
        </w:rPr>
        <w:t>掌握电力电子器件的工作原理、基本特性、主要参数及参数选择的方法；</w:t>
      </w:r>
    </w:p>
    <w:p w14:paraId="494EA907" w14:textId="77777777" w:rsidR="002077EC" w:rsidRDefault="00EC1AD1">
      <w:pPr>
        <w:widowControl/>
        <w:tabs>
          <w:tab w:val="left" w:pos="0"/>
          <w:tab w:val="left" w:pos="420"/>
        </w:tabs>
        <w:spacing w:line="400" w:lineRule="exact"/>
        <w:jc w:val="left"/>
        <w:rPr>
          <w:rFonts w:cs="宋体"/>
          <w:sz w:val="24"/>
          <w:szCs w:val="24"/>
        </w:rPr>
      </w:pPr>
      <w:r>
        <w:rPr>
          <w:rFonts w:ascii="Times New Roman" w:cs="Times New Roman" w:hint="eastAsia"/>
          <w:sz w:val="24"/>
          <w:szCs w:val="24"/>
        </w:rPr>
        <w:t>2</w:t>
      </w:r>
      <w:r>
        <w:rPr>
          <w:rFonts w:ascii="Times New Roman" w:cs="宋体" w:hint="eastAsia"/>
          <w:sz w:val="24"/>
          <w:szCs w:val="24"/>
        </w:rPr>
        <w:t>．</w:t>
      </w:r>
      <w:r>
        <w:rPr>
          <w:rFonts w:cs="宋体" w:hint="eastAsia"/>
          <w:sz w:val="24"/>
          <w:szCs w:val="24"/>
        </w:rPr>
        <w:t>掌握四类基本电力电子电路的工作原理、波形分析与定量计算；</w:t>
      </w:r>
    </w:p>
    <w:p w14:paraId="69B73E7E" w14:textId="77777777" w:rsidR="002077EC" w:rsidRDefault="00EC1AD1">
      <w:pPr>
        <w:widowControl/>
        <w:tabs>
          <w:tab w:val="left" w:pos="0"/>
          <w:tab w:val="left" w:pos="420"/>
        </w:tabs>
        <w:spacing w:line="400" w:lineRule="exact"/>
        <w:jc w:val="left"/>
        <w:rPr>
          <w:rFonts w:cs="宋体"/>
          <w:sz w:val="24"/>
          <w:szCs w:val="24"/>
        </w:rPr>
      </w:pPr>
      <w:r>
        <w:rPr>
          <w:rFonts w:ascii="Times New Roman" w:cs="Times New Roman" w:hint="eastAsia"/>
          <w:sz w:val="24"/>
          <w:szCs w:val="24"/>
        </w:rPr>
        <w:t>3</w:t>
      </w:r>
      <w:r>
        <w:rPr>
          <w:rFonts w:ascii="Times New Roman" w:cs="宋体" w:hint="eastAsia"/>
          <w:sz w:val="24"/>
          <w:szCs w:val="24"/>
        </w:rPr>
        <w:t>．</w:t>
      </w:r>
      <w:r>
        <w:rPr>
          <w:rFonts w:cs="宋体" w:hint="eastAsia"/>
          <w:sz w:val="24"/>
          <w:szCs w:val="24"/>
        </w:rPr>
        <w:t>掌握电力电子电路性能的评价指标及计算方法；</w:t>
      </w:r>
    </w:p>
    <w:p w14:paraId="35E55685" w14:textId="77777777" w:rsidR="002077EC" w:rsidRDefault="00EC1AD1">
      <w:pPr>
        <w:widowControl/>
        <w:tabs>
          <w:tab w:val="left" w:pos="0"/>
          <w:tab w:val="left" w:pos="420"/>
        </w:tabs>
        <w:spacing w:line="400" w:lineRule="exact"/>
        <w:jc w:val="left"/>
        <w:rPr>
          <w:rFonts w:cs="宋体"/>
          <w:sz w:val="24"/>
          <w:szCs w:val="24"/>
        </w:rPr>
      </w:pPr>
      <w:r>
        <w:rPr>
          <w:rFonts w:ascii="Times New Roman" w:cs="Times New Roman" w:hint="eastAsia"/>
          <w:sz w:val="24"/>
          <w:szCs w:val="24"/>
        </w:rPr>
        <w:t>4</w:t>
      </w:r>
      <w:r>
        <w:rPr>
          <w:rFonts w:ascii="Times New Roman" w:cs="宋体" w:hint="eastAsia"/>
          <w:sz w:val="24"/>
          <w:szCs w:val="24"/>
        </w:rPr>
        <w:t>．</w:t>
      </w:r>
      <w:r>
        <w:rPr>
          <w:rFonts w:cs="宋体" w:hint="eastAsia"/>
          <w:sz w:val="24"/>
          <w:szCs w:val="24"/>
        </w:rPr>
        <w:t>掌握脉冲宽度调制（</w:t>
      </w:r>
      <w:r>
        <w:rPr>
          <w:rFonts w:cs="宋体" w:hint="eastAsia"/>
          <w:sz w:val="24"/>
          <w:szCs w:val="24"/>
        </w:rPr>
        <w:t>PWM</w:t>
      </w:r>
      <w:r>
        <w:rPr>
          <w:rFonts w:cs="宋体" w:hint="eastAsia"/>
          <w:sz w:val="24"/>
          <w:szCs w:val="24"/>
        </w:rPr>
        <w:t>）技术的原理和</w:t>
      </w:r>
      <w:r>
        <w:rPr>
          <w:rFonts w:cs="宋体" w:hint="eastAsia"/>
          <w:sz w:val="24"/>
          <w:szCs w:val="24"/>
        </w:rPr>
        <w:t>PWM</w:t>
      </w:r>
      <w:r>
        <w:rPr>
          <w:rFonts w:cs="宋体" w:hint="eastAsia"/>
          <w:sz w:val="24"/>
          <w:szCs w:val="24"/>
        </w:rPr>
        <w:t>逆变电路及其控制方法。</w:t>
      </w:r>
    </w:p>
    <w:p w14:paraId="3A34F1A0" w14:textId="77777777" w:rsidR="002077EC" w:rsidRDefault="00EC1AD1">
      <w:pPr>
        <w:snapToGrid w:val="0"/>
        <w:spacing w:line="360" w:lineRule="auto"/>
        <w:rPr>
          <w:b/>
          <w:bCs/>
          <w:sz w:val="24"/>
          <w:szCs w:val="24"/>
        </w:rPr>
      </w:pPr>
      <w:r>
        <w:rPr>
          <w:rFonts w:cs="宋体" w:hint="eastAsia"/>
          <w:b/>
          <w:bCs/>
          <w:sz w:val="24"/>
          <w:szCs w:val="24"/>
        </w:rPr>
        <w:t>三、试题主要类型</w:t>
      </w:r>
    </w:p>
    <w:p w14:paraId="1C2661A4" w14:textId="77777777" w:rsidR="002077EC" w:rsidRDefault="00EC1AD1">
      <w:pPr>
        <w:widowControl/>
        <w:tabs>
          <w:tab w:val="left" w:pos="0"/>
        </w:tabs>
        <w:spacing w:line="400" w:lineRule="exact"/>
        <w:jc w:val="left"/>
        <w:rPr>
          <w:sz w:val="24"/>
          <w:szCs w:val="24"/>
        </w:rPr>
      </w:pPr>
      <w:r>
        <w:rPr>
          <w:rFonts w:cs="宋体" w:hint="eastAsia"/>
          <w:sz w:val="24"/>
          <w:szCs w:val="24"/>
        </w:rPr>
        <w:t>填空题、选择题、简答题和分析计算题。</w:t>
      </w:r>
    </w:p>
    <w:p w14:paraId="077C943E" w14:textId="77777777" w:rsidR="002077EC" w:rsidRDefault="00EC1AD1">
      <w:pPr>
        <w:snapToGrid w:val="0"/>
        <w:spacing w:line="360" w:lineRule="auto"/>
        <w:rPr>
          <w:b/>
          <w:bCs/>
          <w:sz w:val="24"/>
          <w:szCs w:val="24"/>
        </w:rPr>
      </w:pPr>
      <w:r>
        <w:rPr>
          <w:rFonts w:cs="宋体" w:hint="eastAsia"/>
          <w:b/>
          <w:bCs/>
          <w:sz w:val="24"/>
          <w:szCs w:val="24"/>
        </w:rPr>
        <w:t>四、考查要点</w:t>
      </w:r>
    </w:p>
    <w:p w14:paraId="514FC2D3" w14:textId="77777777" w:rsidR="002077EC" w:rsidRDefault="00EC1AD1">
      <w:pPr>
        <w:tabs>
          <w:tab w:val="left" w:pos="720"/>
        </w:tabs>
        <w:autoSpaceDE w:val="0"/>
        <w:autoSpaceDN w:val="0"/>
        <w:adjustRightInd w:val="0"/>
        <w:snapToGrid w:val="0"/>
        <w:spacing w:line="360" w:lineRule="auto"/>
        <w:jc w:val="left"/>
        <w:rPr>
          <w:sz w:val="24"/>
          <w:szCs w:val="24"/>
        </w:rPr>
      </w:pPr>
      <w:r>
        <w:rPr>
          <w:rFonts w:ascii="Times New Roman" w:cs="Times New Roman"/>
          <w:sz w:val="24"/>
          <w:szCs w:val="24"/>
        </w:rPr>
        <w:t>1</w:t>
      </w:r>
      <w:r>
        <w:rPr>
          <w:rFonts w:ascii="Times New Roman" w:cs="宋体" w:hint="eastAsia"/>
          <w:sz w:val="24"/>
          <w:szCs w:val="24"/>
        </w:rPr>
        <w:t>．</w:t>
      </w:r>
      <w:r>
        <w:rPr>
          <w:rFonts w:ascii="宋体" w:hAnsi="宋体" w:cs="宋体" w:hint="eastAsia"/>
          <w:sz w:val="24"/>
          <w:szCs w:val="24"/>
        </w:rPr>
        <w:t>电力变换的四种基本类型；</w:t>
      </w:r>
    </w:p>
    <w:p w14:paraId="7BF1EA3F" w14:textId="77777777" w:rsidR="002077EC" w:rsidRDefault="00EC1AD1">
      <w:pPr>
        <w:tabs>
          <w:tab w:val="left" w:pos="720"/>
        </w:tabs>
        <w:autoSpaceDE w:val="0"/>
        <w:autoSpaceDN w:val="0"/>
        <w:adjustRightInd w:val="0"/>
        <w:snapToGrid w:val="0"/>
        <w:spacing w:line="360" w:lineRule="auto"/>
        <w:jc w:val="left"/>
        <w:rPr>
          <w:sz w:val="24"/>
          <w:szCs w:val="24"/>
        </w:rPr>
      </w:pPr>
      <w:r>
        <w:rPr>
          <w:rFonts w:ascii="Times New Roman" w:cs="Times New Roman" w:hint="eastAsia"/>
          <w:sz w:val="24"/>
          <w:szCs w:val="24"/>
        </w:rPr>
        <w:t>2</w:t>
      </w:r>
      <w:r>
        <w:rPr>
          <w:rFonts w:ascii="Times New Roman" w:cs="宋体" w:hint="eastAsia"/>
          <w:sz w:val="24"/>
          <w:szCs w:val="24"/>
        </w:rPr>
        <w:t>．</w:t>
      </w:r>
      <w:r>
        <w:rPr>
          <w:rFonts w:ascii="宋体" w:hAnsi="宋体" w:cs="宋体" w:hint="eastAsia"/>
          <w:sz w:val="24"/>
          <w:szCs w:val="24"/>
        </w:rPr>
        <w:t>电力电子器件</w:t>
      </w:r>
      <w:r>
        <w:rPr>
          <w:sz w:val="24"/>
          <w:szCs w:val="24"/>
        </w:rPr>
        <w:t>（</w:t>
      </w:r>
      <w:r>
        <w:rPr>
          <w:sz w:val="24"/>
          <w:szCs w:val="24"/>
        </w:rPr>
        <w:t>PED</w:t>
      </w:r>
      <w:r>
        <w:rPr>
          <w:sz w:val="24"/>
          <w:szCs w:val="24"/>
        </w:rPr>
        <w:t>）</w:t>
      </w:r>
      <w:r>
        <w:rPr>
          <w:rFonts w:ascii="宋体" w:hAnsi="宋体" w:cs="宋体" w:hint="eastAsia"/>
          <w:sz w:val="24"/>
          <w:szCs w:val="24"/>
        </w:rPr>
        <w:t>的特征</w:t>
      </w:r>
      <w:r>
        <w:rPr>
          <w:sz w:val="24"/>
          <w:szCs w:val="24"/>
        </w:rPr>
        <w:t>PED</w:t>
      </w:r>
      <w:r>
        <w:rPr>
          <w:rFonts w:ascii="宋体" w:hAnsi="宋体" w:cs="宋体" w:hint="eastAsia"/>
          <w:sz w:val="24"/>
          <w:szCs w:val="24"/>
        </w:rPr>
        <w:t>的分类、</w:t>
      </w:r>
      <w:r>
        <w:rPr>
          <w:sz w:val="24"/>
          <w:szCs w:val="24"/>
        </w:rPr>
        <w:t>PED</w:t>
      </w:r>
      <w:r>
        <w:rPr>
          <w:rFonts w:ascii="宋体" w:hAnsi="宋体" w:cs="宋体" w:hint="eastAsia"/>
          <w:sz w:val="24"/>
          <w:szCs w:val="24"/>
        </w:rPr>
        <w:t>的参数及参数选择；</w:t>
      </w:r>
    </w:p>
    <w:p w14:paraId="0AB46BAD" w14:textId="77777777" w:rsidR="002077EC" w:rsidRDefault="00EC1AD1">
      <w:pPr>
        <w:tabs>
          <w:tab w:val="left" w:pos="720"/>
        </w:tabs>
        <w:autoSpaceDE w:val="0"/>
        <w:autoSpaceDN w:val="0"/>
        <w:adjustRightInd w:val="0"/>
        <w:snapToGrid w:val="0"/>
        <w:spacing w:line="360" w:lineRule="auto"/>
        <w:jc w:val="left"/>
        <w:rPr>
          <w:sz w:val="24"/>
          <w:szCs w:val="24"/>
        </w:rPr>
      </w:pPr>
      <w:r>
        <w:rPr>
          <w:rFonts w:ascii="Times New Roman" w:cs="Times New Roman" w:hint="eastAsia"/>
          <w:sz w:val="24"/>
          <w:szCs w:val="24"/>
        </w:rPr>
        <w:t>3</w:t>
      </w:r>
      <w:r>
        <w:rPr>
          <w:rFonts w:ascii="Times New Roman" w:cs="宋体" w:hint="eastAsia"/>
          <w:sz w:val="24"/>
          <w:szCs w:val="24"/>
        </w:rPr>
        <w:t>．</w:t>
      </w:r>
      <w:r>
        <w:rPr>
          <w:rFonts w:hint="eastAsia"/>
          <w:sz w:val="24"/>
          <w:szCs w:val="24"/>
        </w:rPr>
        <w:t>单相整流电路</w:t>
      </w:r>
      <w:r>
        <w:rPr>
          <w:rFonts w:ascii="宋体" w:hAnsi="宋体" w:cs="宋体" w:hint="eastAsia"/>
          <w:sz w:val="24"/>
          <w:szCs w:val="24"/>
        </w:rPr>
        <w:t>、</w:t>
      </w:r>
      <w:r>
        <w:rPr>
          <w:rFonts w:hint="eastAsia"/>
          <w:sz w:val="24"/>
          <w:szCs w:val="24"/>
        </w:rPr>
        <w:t>三相可控整流电路的分析及谐波</w:t>
      </w:r>
      <w:r>
        <w:rPr>
          <w:rFonts w:ascii="宋体" w:hAnsi="宋体" w:cs="宋体" w:hint="eastAsia"/>
          <w:sz w:val="24"/>
          <w:szCs w:val="24"/>
        </w:rPr>
        <w:t>和</w:t>
      </w:r>
      <w:r>
        <w:rPr>
          <w:rFonts w:hint="eastAsia"/>
          <w:sz w:val="24"/>
          <w:szCs w:val="24"/>
        </w:rPr>
        <w:t>功率因数的计算；</w:t>
      </w:r>
    </w:p>
    <w:p w14:paraId="469377D5" w14:textId="77777777" w:rsidR="002077EC" w:rsidRDefault="00EC1AD1">
      <w:pPr>
        <w:tabs>
          <w:tab w:val="left" w:pos="720"/>
        </w:tabs>
        <w:autoSpaceDE w:val="0"/>
        <w:autoSpaceDN w:val="0"/>
        <w:adjustRightInd w:val="0"/>
        <w:snapToGrid w:val="0"/>
        <w:spacing w:line="360" w:lineRule="auto"/>
        <w:jc w:val="left"/>
        <w:rPr>
          <w:sz w:val="24"/>
          <w:szCs w:val="24"/>
        </w:rPr>
      </w:pPr>
      <w:r>
        <w:rPr>
          <w:rFonts w:ascii="Times New Roman" w:cs="Times New Roman" w:hint="eastAsia"/>
          <w:sz w:val="24"/>
          <w:szCs w:val="24"/>
        </w:rPr>
        <w:t>4</w:t>
      </w:r>
      <w:r>
        <w:rPr>
          <w:rFonts w:ascii="Times New Roman" w:cs="宋体" w:hint="eastAsia"/>
          <w:sz w:val="24"/>
          <w:szCs w:val="24"/>
        </w:rPr>
        <w:t>．</w:t>
      </w:r>
      <w:proofErr w:type="gramStart"/>
      <w:r>
        <w:rPr>
          <w:rFonts w:hint="eastAsia"/>
          <w:sz w:val="24"/>
          <w:szCs w:val="24"/>
        </w:rPr>
        <w:t>变压器漏抗对</w:t>
      </w:r>
      <w:proofErr w:type="gramEnd"/>
      <w:r>
        <w:rPr>
          <w:rFonts w:hint="eastAsia"/>
          <w:sz w:val="24"/>
          <w:szCs w:val="24"/>
        </w:rPr>
        <w:t>整流电路的影响、换相重叠角等物理量的分析与计算；</w:t>
      </w:r>
    </w:p>
    <w:p w14:paraId="2268F1C2" w14:textId="77777777" w:rsidR="002077EC" w:rsidRDefault="00EC1AD1">
      <w:pPr>
        <w:tabs>
          <w:tab w:val="left" w:pos="720"/>
        </w:tabs>
        <w:autoSpaceDE w:val="0"/>
        <w:autoSpaceDN w:val="0"/>
        <w:adjustRightInd w:val="0"/>
        <w:snapToGrid w:val="0"/>
        <w:spacing w:line="360" w:lineRule="auto"/>
        <w:jc w:val="left"/>
        <w:rPr>
          <w:sz w:val="24"/>
          <w:szCs w:val="24"/>
        </w:rPr>
      </w:pPr>
      <w:r>
        <w:rPr>
          <w:rFonts w:ascii="Times New Roman" w:cs="Times New Roman" w:hint="eastAsia"/>
          <w:sz w:val="24"/>
          <w:szCs w:val="24"/>
        </w:rPr>
        <w:t>5</w:t>
      </w:r>
      <w:r>
        <w:rPr>
          <w:rFonts w:ascii="Times New Roman" w:cs="宋体" w:hint="eastAsia"/>
          <w:sz w:val="24"/>
          <w:szCs w:val="24"/>
        </w:rPr>
        <w:t>．</w:t>
      </w:r>
      <w:r>
        <w:rPr>
          <w:rFonts w:hint="eastAsia"/>
          <w:sz w:val="24"/>
          <w:szCs w:val="24"/>
        </w:rPr>
        <w:t>降压斩波电路和升压斩波电路的工作原理分析；</w:t>
      </w:r>
    </w:p>
    <w:p w14:paraId="2F0F6EFA" w14:textId="77777777" w:rsidR="002077EC" w:rsidRDefault="00EC1AD1">
      <w:pPr>
        <w:tabs>
          <w:tab w:val="left" w:pos="720"/>
        </w:tabs>
        <w:autoSpaceDE w:val="0"/>
        <w:autoSpaceDN w:val="0"/>
        <w:adjustRightInd w:val="0"/>
        <w:snapToGrid w:val="0"/>
        <w:spacing w:line="360" w:lineRule="auto"/>
        <w:jc w:val="left"/>
        <w:rPr>
          <w:sz w:val="24"/>
          <w:szCs w:val="24"/>
        </w:rPr>
      </w:pPr>
      <w:r>
        <w:rPr>
          <w:rFonts w:ascii="Times New Roman" w:cs="Times New Roman" w:hint="eastAsia"/>
          <w:sz w:val="24"/>
          <w:szCs w:val="24"/>
        </w:rPr>
        <w:t>6</w:t>
      </w:r>
      <w:r>
        <w:rPr>
          <w:rFonts w:ascii="Times New Roman" w:cs="宋体" w:hint="eastAsia"/>
          <w:sz w:val="24"/>
          <w:szCs w:val="24"/>
        </w:rPr>
        <w:t>．单相</w:t>
      </w:r>
      <w:r>
        <w:rPr>
          <w:rFonts w:hint="eastAsia"/>
          <w:sz w:val="24"/>
          <w:szCs w:val="24"/>
        </w:rPr>
        <w:t>电压型逆变电路工作原理分析；</w:t>
      </w:r>
    </w:p>
    <w:p w14:paraId="7E213BF1" w14:textId="77777777" w:rsidR="002077EC" w:rsidRDefault="00EC1AD1">
      <w:pPr>
        <w:tabs>
          <w:tab w:val="left" w:pos="720"/>
        </w:tabs>
        <w:autoSpaceDE w:val="0"/>
        <w:autoSpaceDN w:val="0"/>
        <w:adjustRightInd w:val="0"/>
        <w:snapToGrid w:val="0"/>
        <w:spacing w:line="360" w:lineRule="auto"/>
        <w:jc w:val="left"/>
        <w:rPr>
          <w:sz w:val="24"/>
          <w:szCs w:val="24"/>
        </w:rPr>
      </w:pPr>
      <w:r>
        <w:rPr>
          <w:rFonts w:ascii="Times New Roman" w:cs="Times New Roman" w:hint="eastAsia"/>
          <w:sz w:val="24"/>
          <w:szCs w:val="24"/>
        </w:rPr>
        <w:t>7</w:t>
      </w:r>
      <w:r>
        <w:rPr>
          <w:rFonts w:ascii="Times New Roman" w:cs="宋体" w:hint="eastAsia"/>
          <w:sz w:val="24"/>
          <w:szCs w:val="24"/>
        </w:rPr>
        <w:t>．</w:t>
      </w:r>
      <w:r>
        <w:rPr>
          <w:rFonts w:hint="eastAsia"/>
          <w:sz w:val="24"/>
          <w:szCs w:val="24"/>
        </w:rPr>
        <w:t>单相交流调压电路工作原理分析；</w:t>
      </w:r>
    </w:p>
    <w:p w14:paraId="5C05858F" w14:textId="77777777" w:rsidR="002077EC" w:rsidRDefault="00EC1AD1">
      <w:pPr>
        <w:tabs>
          <w:tab w:val="left" w:pos="720"/>
        </w:tabs>
        <w:autoSpaceDE w:val="0"/>
        <w:autoSpaceDN w:val="0"/>
        <w:adjustRightInd w:val="0"/>
        <w:snapToGrid w:val="0"/>
        <w:spacing w:line="360" w:lineRule="auto"/>
        <w:jc w:val="left"/>
        <w:rPr>
          <w:sz w:val="24"/>
          <w:szCs w:val="24"/>
        </w:rPr>
      </w:pPr>
      <w:r>
        <w:rPr>
          <w:rFonts w:ascii="Times New Roman" w:cs="Times New Roman" w:hint="eastAsia"/>
          <w:sz w:val="24"/>
          <w:szCs w:val="24"/>
        </w:rPr>
        <w:t>8</w:t>
      </w:r>
      <w:r>
        <w:rPr>
          <w:rFonts w:ascii="Times New Roman" w:cs="宋体" w:hint="eastAsia"/>
          <w:sz w:val="24"/>
          <w:szCs w:val="24"/>
        </w:rPr>
        <w:t>．</w:t>
      </w:r>
      <w:r>
        <w:rPr>
          <w:rFonts w:hint="eastAsia"/>
          <w:sz w:val="24"/>
          <w:szCs w:val="24"/>
        </w:rPr>
        <w:t>PWM</w:t>
      </w:r>
      <w:r>
        <w:rPr>
          <w:rFonts w:hint="eastAsia"/>
          <w:sz w:val="24"/>
          <w:szCs w:val="24"/>
        </w:rPr>
        <w:t>技术的原理和</w:t>
      </w:r>
      <w:r>
        <w:rPr>
          <w:rFonts w:hint="eastAsia"/>
          <w:sz w:val="24"/>
          <w:szCs w:val="24"/>
        </w:rPr>
        <w:t>PWM</w:t>
      </w:r>
      <w:r>
        <w:rPr>
          <w:rFonts w:hint="eastAsia"/>
          <w:sz w:val="24"/>
          <w:szCs w:val="24"/>
        </w:rPr>
        <w:t>逆变电路及其控制方法。</w:t>
      </w:r>
    </w:p>
    <w:p w14:paraId="5AE1A646" w14:textId="77777777" w:rsidR="002077EC" w:rsidRPr="00063164" w:rsidRDefault="00EC1AD1" w:rsidP="00063164">
      <w:pPr>
        <w:pStyle w:val="ab"/>
        <w:numPr>
          <w:ilvl w:val="0"/>
          <w:numId w:val="3"/>
        </w:numPr>
        <w:snapToGrid w:val="0"/>
        <w:spacing w:line="360" w:lineRule="auto"/>
        <w:ind w:firstLineChars="0"/>
        <w:rPr>
          <w:b/>
          <w:bCs/>
          <w:sz w:val="24"/>
          <w:szCs w:val="24"/>
        </w:rPr>
      </w:pPr>
      <w:r w:rsidRPr="00063164">
        <w:rPr>
          <w:rFonts w:cs="宋体" w:hint="eastAsia"/>
          <w:b/>
          <w:bCs/>
          <w:sz w:val="24"/>
          <w:szCs w:val="24"/>
        </w:rPr>
        <w:t>参考书目</w:t>
      </w:r>
    </w:p>
    <w:p w14:paraId="1DB4B7C7" w14:textId="77777777" w:rsidR="002077EC" w:rsidRDefault="00063164" w:rsidP="00063164">
      <w:pPr>
        <w:tabs>
          <w:tab w:val="left" w:pos="358"/>
        </w:tabs>
        <w:spacing w:line="400" w:lineRule="exact"/>
        <w:ind w:leftChars="170" w:left="357" w:firstLineChars="50" w:firstLine="120"/>
        <w:rPr>
          <w:sz w:val="24"/>
          <w:szCs w:val="24"/>
        </w:rPr>
      </w:pPr>
      <w:r>
        <w:rPr>
          <w:rFonts w:cs="宋体" w:hint="eastAsia"/>
          <w:sz w:val="24"/>
          <w:szCs w:val="24"/>
        </w:rPr>
        <w:t>1.</w:t>
      </w:r>
      <w:proofErr w:type="gramStart"/>
      <w:r w:rsidR="00EC1AD1">
        <w:rPr>
          <w:rFonts w:cs="宋体" w:hint="eastAsia"/>
          <w:sz w:val="24"/>
          <w:szCs w:val="24"/>
        </w:rPr>
        <w:t>王兆安</w:t>
      </w:r>
      <w:proofErr w:type="gramEnd"/>
      <w:r w:rsidR="00EC1AD1">
        <w:rPr>
          <w:rFonts w:cs="宋体" w:hint="eastAsia"/>
          <w:sz w:val="24"/>
          <w:szCs w:val="24"/>
        </w:rPr>
        <w:t xml:space="preserve"> </w:t>
      </w:r>
      <w:r w:rsidR="00EC1AD1">
        <w:rPr>
          <w:rFonts w:cs="宋体" w:hint="eastAsia"/>
          <w:sz w:val="24"/>
          <w:szCs w:val="24"/>
        </w:rPr>
        <w:t>主编，电力电子技术，北京：机械工业出版社，</w:t>
      </w:r>
      <w:r w:rsidR="00EC1AD1">
        <w:rPr>
          <w:sz w:val="24"/>
          <w:szCs w:val="24"/>
        </w:rPr>
        <w:t>200</w:t>
      </w:r>
      <w:r w:rsidR="00EC1AD1">
        <w:rPr>
          <w:rFonts w:hint="eastAsia"/>
          <w:sz w:val="24"/>
          <w:szCs w:val="24"/>
        </w:rPr>
        <w:t>9</w:t>
      </w:r>
      <w:r w:rsidR="00EC1AD1">
        <w:rPr>
          <w:rFonts w:cs="宋体" w:hint="eastAsia"/>
          <w:sz w:val="24"/>
          <w:szCs w:val="24"/>
        </w:rPr>
        <w:t>年第</w:t>
      </w:r>
      <w:r w:rsidR="00EC1AD1">
        <w:rPr>
          <w:rFonts w:cs="宋体" w:hint="eastAsia"/>
          <w:sz w:val="24"/>
          <w:szCs w:val="24"/>
        </w:rPr>
        <w:t>5</w:t>
      </w:r>
      <w:r w:rsidR="00EC1AD1">
        <w:rPr>
          <w:rFonts w:cs="宋体" w:hint="eastAsia"/>
          <w:sz w:val="24"/>
          <w:szCs w:val="24"/>
        </w:rPr>
        <w:t>版。</w:t>
      </w:r>
    </w:p>
    <w:p w14:paraId="38FB19CC" w14:textId="77777777" w:rsidR="002077EC" w:rsidRDefault="002077EC">
      <w:pPr>
        <w:widowControl/>
        <w:spacing w:beforeLines="50" w:before="156"/>
        <w:rPr>
          <w:rFonts w:hAnsi="宋体" w:cs="Times New Roman"/>
          <w:b/>
          <w:bCs/>
          <w:sz w:val="24"/>
          <w:szCs w:val="24"/>
        </w:rPr>
      </w:pPr>
    </w:p>
    <w:p w14:paraId="14196C0C" w14:textId="77777777" w:rsidR="002077EC" w:rsidRDefault="00EC1AD1">
      <w:pPr>
        <w:snapToGrid w:val="0"/>
        <w:spacing w:line="360" w:lineRule="auto"/>
        <w:jc w:val="center"/>
        <w:rPr>
          <w:rFonts w:ascii="Times New Roman" w:eastAsia="黑体" w:cs="Times New Roman"/>
          <w:sz w:val="36"/>
          <w:szCs w:val="36"/>
        </w:rPr>
      </w:pPr>
      <w:r>
        <w:t xml:space="preserve"> </w:t>
      </w:r>
      <w:r>
        <w:rPr>
          <w:rFonts w:ascii="Times New Roman" w:eastAsia="黑体" w:cs="黑体" w:hint="eastAsia"/>
          <w:sz w:val="36"/>
          <w:szCs w:val="36"/>
        </w:rPr>
        <w:t>“自动控制原理”考试大纲</w:t>
      </w:r>
    </w:p>
    <w:p w14:paraId="2E52C008" w14:textId="77777777" w:rsidR="002077EC" w:rsidRDefault="00EC1AD1">
      <w:pPr>
        <w:spacing w:line="360" w:lineRule="auto"/>
        <w:rPr>
          <w:rFonts w:cs="Times New Roman"/>
          <w:b/>
          <w:bCs/>
          <w:sz w:val="24"/>
          <w:szCs w:val="24"/>
        </w:rPr>
      </w:pPr>
      <w:r>
        <w:rPr>
          <w:rFonts w:cs="宋体" w:hint="eastAsia"/>
          <w:b/>
          <w:bCs/>
          <w:sz w:val="24"/>
          <w:szCs w:val="24"/>
        </w:rPr>
        <w:t>一、考试的学科范围</w:t>
      </w:r>
    </w:p>
    <w:p w14:paraId="379DCB2C" w14:textId="77777777" w:rsidR="002077EC" w:rsidRDefault="00EC1AD1">
      <w:pPr>
        <w:snapToGrid w:val="0"/>
        <w:spacing w:line="360" w:lineRule="auto"/>
        <w:ind w:firstLineChars="200" w:firstLine="480"/>
        <w:rPr>
          <w:rFonts w:ascii="Times New Roman" w:cs="Times New Roman"/>
          <w:sz w:val="24"/>
          <w:szCs w:val="24"/>
        </w:rPr>
      </w:pPr>
      <w:r>
        <w:rPr>
          <w:rFonts w:ascii="Times New Roman" w:cs="宋体" w:hint="eastAsia"/>
          <w:sz w:val="24"/>
          <w:szCs w:val="24"/>
        </w:rPr>
        <w:t>“自动控制原理”的考试范围包括：时域分析法、频域分析法、根轨迹分析法及离散控制系统的分析方法。</w:t>
      </w:r>
    </w:p>
    <w:p w14:paraId="3B882FC6" w14:textId="77777777" w:rsidR="002077EC" w:rsidRDefault="00EC1AD1">
      <w:pPr>
        <w:spacing w:line="360" w:lineRule="auto"/>
        <w:rPr>
          <w:rFonts w:cs="Times New Roman"/>
          <w:b/>
          <w:bCs/>
          <w:sz w:val="24"/>
          <w:szCs w:val="24"/>
        </w:rPr>
      </w:pPr>
      <w:r>
        <w:rPr>
          <w:rFonts w:cs="宋体" w:hint="eastAsia"/>
          <w:b/>
          <w:bCs/>
          <w:sz w:val="24"/>
          <w:szCs w:val="24"/>
        </w:rPr>
        <w:t>二、评价目标</w:t>
      </w:r>
    </w:p>
    <w:p w14:paraId="729DA222" w14:textId="77777777" w:rsidR="002077EC" w:rsidRDefault="00EC1AD1">
      <w:pPr>
        <w:snapToGrid w:val="0"/>
        <w:spacing w:line="360" w:lineRule="auto"/>
        <w:ind w:firstLineChars="200" w:firstLine="480"/>
        <w:rPr>
          <w:rFonts w:ascii="Times New Roman" w:cs="Times New Roman"/>
          <w:sz w:val="24"/>
          <w:szCs w:val="24"/>
        </w:rPr>
      </w:pPr>
      <w:r>
        <w:rPr>
          <w:rFonts w:ascii="Times New Roman" w:cs="宋体" w:hint="eastAsia"/>
          <w:sz w:val="24"/>
          <w:szCs w:val="24"/>
        </w:rPr>
        <w:t>主要考查考生对自动控制的基础理论、基本分析方法的掌握和运用的情况，要</w:t>
      </w:r>
      <w:r>
        <w:rPr>
          <w:rFonts w:ascii="Times New Roman" w:cs="宋体" w:hint="eastAsia"/>
          <w:sz w:val="24"/>
          <w:szCs w:val="24"/>
        </w:rPr>
        <w:lastRenderedPageBreak/>
        <w:t>求考生应掌握以下有关知识：</w:t>
      </w:r>
    </w:p>
    <w:p w14:paraId="2461DF13"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1</w:t>
      </w:r>
      <w:r>
        <w:rPr>
          <w:rFonts w:ascii="Times New Roman" w:cs="宋体" w:hint="eastAsia"/>
          <w:sz w:val="24"/>
          <w:szCs w:val="24"/>
        </w:rPr>
        <w:t>．了解自动控制与自动控制系统的基本概念；</w:t>
      </w:r>
      <w:r>
        <w:rPr>
          <w:rFonts w:ascii="Times New Roman" w:cs="Times New Roman"/>
          <w:sz w:val="24"/>
          <w:szCs w:val="24"/>
        </w:rPr>
        <w:t xml:space="preserve">  </w:t>
      </w:r>
    </w:p>
    <w:p w14:paraId="59B7A4F5"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2</w:t>
      </w:r>
      <w:r>
        <w:rPr>
          <w:rFonts w:ascii="Times New Roman" w:cs="宋体" w:hint="eastAsia"/>
          <w:sz w:val="24"/>
          <w:szCs w:val="24"/>
        </w:rPr>
        <w:t>．掌握控制系统数学模型的建立方法；</w:t>
      </w:r>
    </w:p>
    <w:p w14:paraId="754028A9"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3</w:t>
      </w:r>
      <w:r>
        <w:rPr>
          <w:rFonts w:ascii="Times New Roman" w:cs="宋体" w:hint="eastAsia"/>
          <w:sz w:val="24"/>
          <w:szCs w:val="24"/>
        </w:rPr>
        <w:t>．了解线性系统时域响应的性能指标及其意义，掌握一阶系统和二阶系统的时域分析方法，掌握线性系统的稳定性分析和线性系统的稳态误差方法；</w:t>
      </w:r>
      <w:r>
        <w:rPr>
          <w:rFonts w:ascii="Times New Roman" w:cs="Times New Roman"/>
          <w:sz w:val="24"/>
          <w:szCs w:val="24"/>
        </w:rPr>
        <w:t xml:space="preserve">  </w:t>
      </w:r>
    </w:p>
    <w:p w14:paraId="3964DD8C" w14:textId="737601F6"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4</w:t>
      </w:r>
      <w:r>
        <w:rPr>
          <w:rFonts w:ascii="Times New Roman" w:cs="宋体" w:hint="eastAsia"/>
          <w:sz w:val="24"/>
          <w:szCs w:val="24"/>
        </w:rPr>
        <w:t>．掌握根轨迹方程及根轨迹绘制的基本法则，能利用根轨迹对系统性能进行分析；</w:t>
      </w:r>
    </w:p>
    <w:p w14:paraId="6D940AF7"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5</w:t>
      </w:r>
      <w:r>
        <w:rPr>
          <w:rFonts w:ascii="Times New Roman" w:cs="宋体" w:hint="eastAsia"/>
          <w:sz w:val="24"/>
          <w:szCs w:val="24"/>
        </w:rPr>
        <w:t>．掌握频域特性的概念及其表示方法，了解典型环节的频率特性，能用奈奎斯特稳定判据判断系统的稳定性，了解</w:t>
      </w:r>
      <w:proofErr w:type="gramStart"/>
      <w:r>
        <w:rPr>
          <w:rFonts w:ascii="Times New Roman" w:cs="宋体" w:hint="eastAsia"/>
          <w:sz w:val="24"/>
          <w:szCs w:val="24"/>
        </w:rPr>
        <w:t>稳定裕量的</w:t>
      </w:r>
      <w:proofErr w:type="gramEnd"/>
      <w:r>
        <w:rPr>
          <w:rFonts w:ascii="Times New Roman" w:cs="宋体" w:hint="eastAsia"/>
          <w:sz w:val="24"/>
          <w:szCs w:val="24"/>
        </w:rPr>
        <w:t>概念；</w:t>
      </w:r>
      <w:r>
        <w:rPr>
          <w:rFonts w:ascii="Times New Roman" w:cs="Times New Roman"/>
          <w:sz w:val="24"/>
          <w:szCs w:val="24"/>
        </w:rPr>
        <w:t xml:space="preserve"> </w:t>
      </w:r>
    </w:p>
    <w:p w14:paraId="63758E07"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6</w:t>
      </w:r>
      <w:r>
        <w:rPr>
          <w:rFonts w:ascii="Times New Roman" w:cs="宋体" w:hint="eastAsia"/>
          <w:sz w:val="24"/>
          <w:szCs w:val="24"/>
        </w:rPr>
        <w:t>．掌握离散控制系统的分析方法。</w:t>
      </w:r>
    </w:p>
    <w:p w14:paraId="2FD69CC1" w14:textId="77777777" w:rsidR="002077EC" w:rsidRDefault="00EC1AD1">
      <w:pPr>
        <w:spacing w:line="360" w:lineRule="auto"/>
        <w:rPr>
          <w:rFonts w:cs="Times New Roman"/>
          <w:b/>
          <w:bCs/>
          <w:sz w:val="24"/>
          <w:szCs w:val="24"/>
        </w:rPr>
      </w:pPr>
      <w:r>
        <w:rPr>
          <w:rFonts w:cs="宋体" w:hint="eastAsia"/>
          <w:b/>
          <w:bCs/>
          <w:sz w:val="24"/>
          <w:szCs w:val="24"/>
        </w:rPr>
        <w:t>三、试题主要类型</w:t>
      </w:r>
    </w:p>
    <w:p w14:paraId="57485567"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1</w:t>
      </w:r>
      <w:r>
        <w:rPr>
          <w:rFonts w:ascii="Times New Roman" w:cs="宋体" w:hint="eastAsia"/>
          <w:sz w:val="24"/>
          <w:szCs w:val="24"/>
        </w:rPr>
        <w:t>．答题时间：</w:t>
      </w:r>
      <w:r>
        <w:rPr>
          <w:rFonts w:ascii="Times New Roman" w:cs="Times New Roman"/>
          <w:sz w:val="24"/>
          <w:szCs w:val="24"/>
        </w:rPr>
        <w:t>120</w:t>
      </w:r>
      <w:r>
        <w:rPr>
          <w:rFonts w:ascii="Times New Roman" w:cs="宋体" w:hint="eastAsia"/>
          <w:sz w:val="24"/>
          <w:szCs w:val="24"/>
        </w:rPr>
        <w:t>分钟。</w:t>
      </w:r>
    </w:p>
    <w:p w14:paraId="0D014097"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2</w:t>
      </w:r>
      <w:r>
        <w:rPr>
          <w:rFonts w:ascii="Times New Roman" w:cs="宋体" w:hint="eastAsia"/>
          <w:sz w:val="24"/>
          <w:szCs w:val="24"/>
        </w:rPr>
        <w:t>．题型：计算题和分析简答题。</w:t>
      </w:r>
    </w:p>
    <w:p w14:paraId="0417911D" w14:textId="77777777" w:rsidR="002077EC" w:rsidRDefault="00EC1AD1">
      <w:pPr>
        <w:spacing w:line="360" w:lineRule="auto"/>
        <w:rPr>
          <w:rFonts w:cs="Times New Roman"/>
          <w:b/>
          <w:bCs/>
          <w:sz w:val="24"/>
          <w:szCs w:val="24"/>
        </w:rPr>
      </w:pPr>
      <w:r>
        <w:rPr>
          <w:rFonts w:cs="宋体" w:hint="eastAsia"/>
          <w:b/>
          <w:bCs/>
          <w:sz w:val="24"/>
          <w:szCs w:val="24"/>
        </w:rPr>
        <w:t>四、考查要点</w:t>
      </w:r>
    </w:p>
    <w:p w14:paraId="1726B81D" w14:textId="77777777" w:rsidR="002077EC" w:rsidRDefault="00EC1AD1">
      <w:pPr>
        <w:snapToGrid w:val="0"/>
        <w:spacing w:line="360" w:lineRule="auto"/>
        <w:ind w:firstLineChars="200" w:firstLine="480"/>
        <w:rPr>
          <w:rFonts w:ascii="Times New Roman" w:cs="Times New Roman"/>
          <w:sz w:val="24"/>
          <w:szCs w:val="24"/>
        </w:rPr>
      </w:pPr>
      <w:r>
        <w:rPr>
          <w:rFonts w:ascii="Times New Roman" w:cs="宋体" w:hint="eastAsia"/>
          <w:sz w:val="24"/>
          <w:szCs w:val="24"/>
        </w:rPr>
        <w:t>（一）自动控制的基本概念</w:t>
      </w:r>
    </w:p>
    <w:p w14:paraId="4371FB50"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1</w:t>
      </w:r>
      <w:r>
        <w:rPr>
          <w:rFonts w:ascii="Times New Roman" w:cs="宋体" w:hint="eastAsia"/>
          <w:sz w:val="24"/>
          <w:szCs w:val="24"/>
        </w:rPr>
        <w:t>．自动控制与自动控制系统的概念；</w:t>
      </w:r>
    </w:p>
    <w:p w14:paraId="06C3108C"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2</w:t>
      </w:r>
      <w:r>
        <w:rPr>
          <w:rFonts w:ascii="Times New Roman" w:cs="宋体" w:hint="eastAsia"/>
          <w:sz w:val="24"/>
          <w:szCs w:val="24"/>
        </w:rPr>
        <w:t>．自控控制系统的分类；</w:t>
      </w:r>
    </w:p>
    <w:p w14:paraId="045E6E3B"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3</w:t>
      </w:r>
      <w:r>
        <w:rPr>
          <w:rFonts w:ascii="Times New Roman" w:cs="宋体" w:hint="eastAsia"/>
          <w:sz w:val="24"/>
          <w:szCs w:val="24"/>
        </w:rPr>
        <w:t>．自动控制的基本控制方式；</w:t>
      </w:r>
    </w:p>
    <w:p w14:paraId="35B776B8"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4</w:t>
      </w:r>
      <w:r>
        <w:rPr>
          <w:rFonts w:ascii="Times New Roman" w:cs="宋体" w:hint="eastAsia"/>
          <w:sz w:val="24"/>
          <w:szCs w:val="24"/>
        </w:rPr>
        <w:t>．对自动控制的性能要求。</w:t>
      </w:r>
    </w:p>
    <w:p w14:paraId="5A524DE7" w14:textId="77777777" w:rsidR="002077EC" w:rsidRDefault="00EC1AD1">
      <w:pPr>
        <w:snapToGrid w:val="0"/>
        <w:spacing w:line="360" w:lineRule="auto"/>
        <w:ind w:firstLineChars="200" w:firstLine="480"/>
        <w:rPr>
          <w:rFonts w:ascii="Times New Roman" w:cs="Times New Roman"/>
          <w:sz w:val="24"/>
          <w:szCs w:val="24"/>
        </w:rPr>
      </w:pPr>
      <w:r>
        <w:rPr>
          <w:rFonts w:ascii="Times New Roman" w:cs="宋体" w:hint="eastAsia"/>
          <w:sz w:val="24"/>
          <w:szCs w:val="24"/>
        </w:rPr>
        <w:t>（二）自动控制系统的数学模型</w:t>
      </w:r>
    </w:p>
    <w:p w14:paraId="228387B0"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1</w:t>
      </w:r>
      <w:r>
        <w:rPr>
          <w:rFonts w:ascii="Times New Roman" w:cs="宋体" w:hint="eastAsia"/>
          <w:sz w:val="24"/>
          <w:szCs w:val="24"/>
        </w:rPr>
        <w:t>．微分方程的建立；</w:t>
      </w:r>
    </w:p>
    <w:p w14:paraId="2AF92C94"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2</w:t>
      </w:r>
      <w:r>
        <w:rPr>
          <w:rFonts w:ascii="Times New Roman" w:cs="宋体" w:hint="eastAsia"/>
          <w:sz w:val="24"/>
          <w:szCs w:val="24"/>
        </w:rPr>
        <w:t>．传递函数的定义和性质；</w:t>
      </w:r>
    </w:p>
    <w:p w14:paraId="342FE1BD"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3. </w:t>
      </w:r>
      <w:r>
        <w:rPr>
          <w:rFonts w:ascii="Times New Roman" w:cs="宋体" w:hint="eastAsia"/>
          <w:sz w:val="24"/>
          <w:szCs w:val="24"/>
        </w:rPr>
        <w:t>结构图（方框图）的等效变换，信号流图及梅逊公式的应用；</w:t>
      </w:r>
    </w:p>
    <w:p w14:paraId="2BF3DD70"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4</w:t>
      </w:r>
      <w:r>
        <w:rPr>
          <w:rFonts w:ascii="Times New Roman" w:cs="宋体" w:hint="eastAsia"/>
          <w:sz w:val="24"/>
          <w:szCs w:val="24"/>
        </w:rPr>
        <w:t>．典型环节与电气环节的传递函数。</w:t>
      </w:r>
    </w:p>
    <w:p w14:paraId="4582D9FE" w14:textId="77777777" w:rsidR="002077EC" w:rsidRDefault="00EC1AD1">
      <w:pPr>
        <w:snapToGrid w:val="0"/>
        <w:spacing w:line="360" w:lineRule="auto"/>
        <w:ind w:firstLineChars="200" w:firstLine="480"/>
        <w:rPr>
          <w:rFonts w:ascii="Times New Roman" w:cs="Times New Roman"/>
          <w:sz w:val="24"/>
          <w:szCs w:val="24"/>
        </w:rPr>
      </w:pPr>
      <w:r>
        <w:rPr>
          <w:rFonts w:ascii="Times New Roman" w:cs="宋体" w:hint="eastAsia"/>
          <w:sz w:val="24"/>
          <w:szCs w:val="24"/>
        </w:rPr>
        <w:t>（三）时域分析法</w:t>
      </w:r>
    </w:p>
    <w:p w14:paraId="47F1C9FA"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1</w:t>
      </w:r>
      <w:r>
        <w:rPr>
          <w:rFonts w:ascii="Times New Roman" w:cs="宋体" w:hint="eastAsia"/>
          <w:sz w:val="24"/>
          <w:szCs w:val="24"/>
        </w:rPr>
        <w:t>．典型输入信号（阶跃输入、斜坡输入、抛物线输入、脉冲输入和正弦输入）及时域性能指标（上升时间、峰值时间、调整时间和超调量）的定义；</w:t>
      </w:r>
    </w:p>
    <w:p w14:paraId="21DE5A75"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2</w:t>
      </w:r>
      <w:r>
        <w:rPr>
          <w:rFonts w:ascii="Times New Roman" w:cs="宋体" w:hint="eastAsia"/>
          <w:sz w:val="24"/>
          <w:szCs w:val="24"/>
        </w:rPr>
        <w:t>．一阶系统的时域分析；</w:t>
      </w:r>
    </w:p>
    <w:p w14:paraId="6A40FDCA"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3</w:t>
      </w:r>
      <w:r>
        <w:rPr>
          <w:rFonts w:ascii="Times New Roman" w:cs="宋体" w:hint="eastAsia"/>
          <w:sz w:val="24"/>
          <w:szCs w:val="24"/>
        </w:rPr>
        <w:t>．二阶系统的时域分析；</w:t>
      </w:r>
    </w:p>
    <w:p w14:paraId="5A550C91"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4</w:t>
      </w:r>
      <w:r>
        <w:rPr>
          <w:rFonts w:ascii="Times New Roman" w:cs="宋体" w:hint="eastAsia"/>
          <w:sz w:val="24"/>
          <w:szCs w:val="24"/>
        </w:rPr>
        <w:t>．系统稳定性的定义、稳定的充要条件与劳斯判据的应用；</w:t>
      </w:r>
    </w:p>
    <w:p w14:paraId="0BCFFCE2"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lastRenderedPageBreak/>
        <w:t>5</w:t>
      </w:r>
      <w:r>
        <w:rPr>
          <w:rFonts w:ascii="Times New Roman" w:cs="宋体" w:hint="eastAsia"/>
          <w:sz w:val="24"/>
          <w:szCs w:val="24"/>
        </w:rPr>
        <w:t>．稳态误差的定义，静态位置误差系数、静态速度误差系数、静态加速度误差系数的定义，典型输入（阶跃输入、斜坡输入、抛物线输入）的稳态误差计算。</w:t>
      </w:r>
    </w:p>
    <w:p w14:paraId="45251449" w14:textId="77777777" w:rsidR="002077EC" w:rsidRDefault="00EC1AD1">
      <w:pPr>
        <w:snapToGrid w:val="0"/>
        <w:spacing w:line="360" w:lineRule="auto"/>
        <w:ind w:firstLineChars="200" w:firstLine="480"/>
        <w:rPr>
          <w:rFonts w:ascii="Times New Roman" w:cs="Times New Roman"/>
          <w:sz w:val="24"/>
          <w:szCs w:val="24"/>
        </w:rPr>
      </w:pPr>
      <w:r>
        <w:rPr>
          <w:rFonts w:ascii="Times New Roman" w:cs="宋体" w:hint="eastAsia"/>
          <w:sz w:val="24"/>
          <w:szCs w:val="24"/>
        </w:rPr>
        <w:t>（四）根轨迹法</w:t>
      </w:r>
    </w:p>
    <w:p w14:paraId="3A881879"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1</w:t>
      </w:r>
      <w:r>
        <w:rPr>
          <w:rFonts w:ascii="Times New Roman" w:cs="宋体" w:hint="eastAsia"/>
          <w:sz w:val="24"/>
          <w:szCs w:val="24"/>
        </w:rPr>
        <w:t>．根轨迹的基本概念，根轨迹方程，幅值条件与相角条件；</w:t>
      </w:r>
    </w:p>
    <w:p w14:paraId="121FBFA3"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2</w:t>
      </w:r>
      <w:r>
        <w:rPr>
          <w:rFonts w:ascii="Times New Roman" w:cs="宋体" w:hint="eastAsia"/>
          <w:sz w:val="24"/>
          <w:szCs w:val="24"/>
        </w:rPr>
        <w:t>．根轨迹规则，根轨迹的绘制；</w:t>
      </w:r>
    </w:p>
    <w:p w14:paraId="67079658"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3</w:t>
      </w:r>
      <w:r>
        <w:rPr>
          <w:rFonts w:ascii="Times New Roman" w:cs="宋体" w:hint="eastAsia"/>
          <w:sz w:val="24"/>
          <w:szCs w:val="24"/>
        </w:rPr>
        <w:t>．参量根轨迹的绘制；</w:t>
      </w:r>
    </w:p>
    <w:p w14:paraId="291FAEC6"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4</w:t>
      </w:r>
      <w:r>
        <w:rPr>
          <w:rFonts w:ascii="Times New Roman" w:cs="宋体" w:hint="eastAsia"/>
          <w:sz w:val="24"/>
          <w:szCs w:val="24"/>
        </w:rPr>
        <w:t>．利用根轨迹对控制系统性能的分析。</w:t>
      </w:r>
    </w:p>
    <w:p w14:paraId="3F809E9F" w14:textId="77777777" w:rsidR="002077EC" w:rsidRDefault="00EC1AD1">
      <w:pPr>
        <w:snapToGrid w:val="0"/>
        <w:spacing w:line="360" w:lineRule="auto"/>
        <w:ind w:firstLineChars="200" w:firstLine="480"/>
        <w:rPr>
          <w:rFonts w:ascii="Times New Roman" w:cs="Times New Roman"/>
          <w:sz w:val="24"/>
          <w:szCs w:val="24"/>
        </w:rPr>
      </w:pPr>
      <w:r>
        <w:rPr>
          <w:rFonts w:ascii="Times New Roman" w:cs="宋体" w:hint="eastAsia"/>
          <w:sz w:val="24"/>
          <w:szCs w:val="24"/>
        </w:rPr>
        <w:t>（五）频域分析法</w:t>
      </w:r>
    </w:p>
    <w:p w14:paraId="4452188C"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1</w:t>
      </w:r>
      <w:r>
        <w:rPr>
          <w:rFonts w:ascii="Times New Roman" w:cs="宋体" w:hint="eastAsia"/>
          <w:sz w:val="24"/>
          <w:szCs w:val="24"/>
        </w:rPr>
        <w:t>．控制系统频率特性的基本概念；</w:t>
      </w:r>
    </w:p>
    <w:p w14:paraId="1C848416"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2</w:t>
      </w:r>
      <w:r>
        <w:rPr>
          <w:rFonts w:ascii="Times New Roman" w:cs="宋体" w:hint="eastAsia"/>
          <w:sz w:val="24"/>
          <w:szCs w:val="24"/>
        </w:rPr>
        <w:t>．典型环节的极坐标图，极坐标图的绘制；</w:t>
      </w:r>
    </w:p>
    <w:p w14:paraId="22CBEF93"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3</w:t>
      </w:r>
      <w:r>
        <w:rPr>
          <w:rFonts w:ascii="Times New Roman" w:cs="宋体" w:hint="eastAsia"/>
          <w:sz w:val="24"/>
          <w:szCs w:val="24"/>
        </w:rPr>
        <w:t>．典型环节的对数坐标图，对数坐标图的绘制；</w:t>
      </w:r>
    </w:p>
    <w:p w14:paraId="04B29AFF"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4</w:t>
      </w:r>
      <w:r>
        <w:rPr>
          <w:rFonts w:ascii="Times New Roman" w:cs="宋体" w:hint="eastAsia"/>
          <w:sz w:val="24"/>
          <w:szCs w:val="24"/>
        </w:rPr>
        <w:t>．</w:t>
      </w:r>
      <w:r>
        <w:rPr>
          <w:rFonts w:ascii="Times New Roman" w:cs="Times New Roman"/>
          <w:sz w:val="24"/>
          <w:szCs w:val="24"/>
        </w:rPr>
        <w:t>Nyquist</w:t>
      </w:r>
      <w:r>
        <w:rPr>
          <w:rFonts w:ascii="Times New Roman" w:cs="宋体" w:hint="eastAsia"/>
          <w:sz w:val="24"/>
          <w:szCs w:val="24"/>
        </w:rPr>
        <w:t>稳定判据的应用；</w:t>
      </w:r>
    </w:p>
    <w:p w14:paraId="52F0CBC7"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5</w:t>
      </w:r>
      <w:r>
        <w:rPr>
          <w:rFonts w:ascii="Times New Roman" w:cs="宋体" w:hint="eastAsia"/>
          <w:sz w:val="24"/>
          <w:szCs w:val="24"/>
        </w:rPr>
        <w:t>．稳定裕量（幅值裕量、相角裕量）的基本概念与计算。</w:t>
      </w:r>
    </w:p>
    <w:p w14:paraId="7AC67266" w14:textId="77777777" w:rsidR="002077EC" w:rsidRDefault="00EC1AD1">
      <w:pPr>
        <w:snapToGrid w:val="0"/>
        <w:spacing w:line="360" w:lineRule="auto"/>
        <w:ind w:firstLineChars="200" w:firstLine="480"/>
        <w:rPr>
          <w:rFonts w:ascii="Times New Roman" w:cs="Times New Roman"/>
          <w:sz w:val="24"/>
          <w:szCs w:val="24"/>
        </w:rPr>
      </w:pPr>
      <w:r>
        <w:rPr>
          <w:rFonts w:ascii="Times New Roman" w:cs="宋体" w:hint="eastAsia"/>
          <w:sz w:val="24"/>
          <w:szCs w:val="24"/>
        </w:rPr>
        <w:t>（六）离散控制系统</w:t>
      </w:r>
    </w:p>
    <w:p w14:paraId="2A1F9C7B"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1</w:t>
      </w:r>
      <w:r>
        <w:rPr>
          <w:rFonts w:ascii="Times New Roman" w:cs="宋体" w:hint="eastAsia"/>
          <w:sz w:val="24"/>
          <w:szCs w:val="24"/>
        </w:rPr>
        <w:t>．采样过程的数学描述；</w:t>
      </w:r>
    </w:p>
    <w:p w14:paraId="19C2E40B"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2</w:t>
      </w:r>
      <w:r>
        <w:rPr>
          <w:rFonts w:ascii="Times New Roman" w:cs="宋体" w:hint="eastAsia"/>
          <w:sz w:val="24"/>
          <w:szCs w:val="24"/>
        </w:rPr>
        <w:t>．</w:t>
      </w:r>
      <w:r>
        <w:rPr>
          <w:rFonts w:ascii="Times New Roman" w:cs="Times New Roman"/>
          <w:sz w:val="24"/>
          <w:szCs w:val="24"/>
        </w:rPr>
        <w:t>Z</w:t>
      </w:r>
      <w:r>
        <w:rPr>
          <w:rFonts w:ascii="Times New Roman" w:cs="宋体" w:hint="eastAsia"/>
          <w:sz w:val="24"/>
          <w:szCs w:val="24"/>
        </w:rPr>
        <w:t>变换及</w:t>
      </w:r>
      <w:r>
        <w:rPr>
          <w:rFonts w:ascii="Times New Roman" w:cs="Times New Roman"/>
          <w:sz w:val="24"/>
          <w:szCs w:val="24"/>
        </w:rPr>
        <w:t>Z</w:t>
      </w:r>
      <w:r>
        <w:rPr>
          <w:rFonts w:ascii="Times New Roman" w:cs="宋体" w:hint="eastAsia"/>
          <w:sz w:val="24"/>
          <w:szCs w:val="24"/>
        </w:rPr>
        <w:t>反变换；</w:t>
      </w:r>
    </w:p>
    <w:p w14:paraId="64B326CD"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3</w:t>
      </w:r>
      <w:r>
        <w:rPr>
          <w:rFonts w:ascii="Times New Roman" w:cs="宋体" w:hint="eastAsia"/>
          <w:sz w:val="24"/>
          <w:szCs w:val="24"/>
        </w:rPr>
        <w:t>．差分方程及差分方程的求解；</w:t>
      </w:r>
    </w:p>
    <w:p w14:paraId="47E47824"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4</w:t>
      </w:r>
      <w:r>
        <w:rPr>
          <w:rFonts w:ascii="Times New Roman" w:cs="宋体" w:hint="eastAsia"/>
          <w:sz w:val="24"/>
          <w:szCs w:val="24"/>
        </w:rPr>
        <w:t>．脉冲传递函数的定义及求取；</w:t>
      </w:r>
    </w:p>
    <w:p w14:paraId="22E1C59C"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5</w:t>
      </w:r>
      <w:r>
        <w:rPr>
          <w:rFonts w:ascii="Times New Roman" w:cs="宋体" w:hint="eastAsia"/>
          <w:sz w:val="24"/>
          <w:szCs w:val="24"/>
        </w:rPr>
        <w:t>．离散系统的稳定性计算。</w:t>
      </w:r>
    </w:p>
    <w:p w14:paraId="4A66C4EB" w14:textId="77777777" w:rsidR="002077EC" w:rsidRDefault="00EC1AD1">
      <w:pPr>
        <w:spacing w:line="360" w:lineRule="auto"/>
        <w:rPr>
          <w:rFonts w:cs="Times New Roman"/>
          <w:b/>
          <w:bCs/>
          <w:sz w:val="24"/>
          <w:szCs w:val="24"/>
        </w:rPr>
      </w:pPr>
      <w:r>
        <w:rPr>
          <w:rFonts w:cs="宋体" w:hint="eastAsia"/>
          <w:b/>
          <w:bCs/>
          <w:sz w:val="24"/>
          <w:szCs w:val="24"/>
        </w:rPr>
        <w:t>五、参考书目</w:t>
      </w:r>
    </w:p>
    <w:p w14:paraId="639D3DA4" w14:textId="77777777" w:rsidR="002077EC" w:rsidRDefault="00063164">
      <w:pPr>
        <w:snapToGrid w:val="0"/>
        <w:spacing w:line="360" w:lineRule="auto"/>
        <w:ind w:firstLineChars="200" w:firstLine="480"/>
        <w:rPr>
          <w:rFonts w:ascii="Times New Roman" w:cs="Times New Roman"/>
          <w:sz w:val="24"/>
          <w:szCs w:val="24"/>
        </w:rPr>
      </w:pPr>
      <w:r>
        <w:rPr>
          <w:rFonts w:ascii="Times New Roman" w:cs="宋体" w:hint="eastAsia"/>
          <w:sz w:val="24"/>
          <w:szCs w:val="24"/>
        </w:rPr>
        <w:t>1.</w:t>
      </w:r>
      <w:r w:rsidR="00EC1AD1">
        <w:rPr>
          <w:rFonts w:ascii="Times New Roman" w:cs="宋体" w:hint="eastAsia"/>
          <w:sz w:val="24"/>
          <w:szCs w:val="24"/>
        </w:rPr>
        <w:t>邹伯敏</w:t>
      </w:r>
      <w:r w:rsidR="00EC1AD1">
        <w:rPr>
          <w:rFonts w:ascii="Times New Roman" w:cs="Times New Roman"/>
          <w:sz w:val="24"/>
          <w:szCs w:val="24"/>
        </w:rPr>
        <w:t xml:space="preserve"> </w:t>
      </w:r>
      <w:r w:rsidR="00EC1AD1">
        <w:rPr>
          <w:rFonts w:ascii="Times New Roman" w:cs="宋体" w:hint="eastAsia"/>
          <w:sz w:val="24"/>
          <w:szCs w:val="24"/>
        </w:rPr>
        <w:t>主编，自动控制理论，北京：机械工业出版社，</w:t>
      </w:r>
      <w:r w:rsidR="00EC1AD1">
        <w:rPr>
          <w:rFonts w:ascii="Times New Roman" w:cs="Times New Roman"/>
          <w:sz w:val="24"/>
          <w:szCs w:val="24"/>
        </w:rPr>
        <w:t>2007</w:t>
      </w:r>
      <w:r w:rsidR="00EC1AD1">
        <w:rPr>
          <w:rFonts w:ascii="Times New Roman" w:cs="宋体" w:hint="eastAsia"/>
          <w:sz w:val="24"/>
          <w:szCs w:val="24"/>
        </w:rPr>
        <w:t>年</w:t>
      </w:r>
      <w:r w:rsidR="00EC1AD1">
        <w:rPr>
          <w:rFonts w:ascii="Times New Roman" w:cs="Times New Roman"/>
          <w:sz w:val="24"/>
          <w:szCs w:val="24"/>
        </w:rPr>
        <w:t>8</w:t>
      </w:r>
      <w:r w:rsidR="00EC1AD1">
        <w:rPr>
          <w:rFonts w:ascii="Times New Roman" w:cs="宋体" w:hint="eastAsia"/>
          <w:sz w:val="24"/>
          <w:szCs w:val="24"/>
        </w:rPr>
        <w:t>月第三版</w:t>
      </w:r>
    </w:p>
    <w:p w14:paraId="2252A75A" w14:textId="77777777" w:rsidR="002077EC" w:rsidRDefault="00063164">
      <w:pPr>
        <w:snapToGrid w:val="0"/>
        <w:spacing w:line="360" w:lineRule="auto"/>
        <w:ind w:firstLineChars="200" w:firstLine="480"/>
        <w:rPr>
          <w:rFonts w:ascii="Times New Roman" w:cs="Times New Roman"/>
          <w:sz w:val="24"/>
          <w:szCs w:val="24"/>
        </w:rPr>
      </w:pPr>
      <w:r>
        <w:rPr>
          <w:rFonts w:ascii="Times New Roman" w:cs="宋体" w:hint="eastAsia"/>
          <w:sz w:val="24"/>
          <w:szCs w:val="24"/>
        </w:rPr>
        <w:t>2.</w:t>
      </w:r>
      <w:proofErr w:type="gramStart"/>
      <w:r w:rsidR="00EC1AD1">
        <w:rPr>
          <w:rFonts w:ascii="Times New Roman" w:cs="宋体" w:hint="eastAsia"/>
          <w:sz w:val="24"/>
          <w:szCs w:val="24"/>
        </w:rPr>
        <w:t>胡寿松</w:t>
      </w:r>
      <w:proofErr w:type="gramEnd"/>
      <w:r w:rsidR="00EC1AD1">
        <w:rPr>
          <w:rFonts w:ascii="Times New Roman" w:cs="Times New Roman"/>
          <w:sz w:val="24"/>
          <w:szCs w:val="24"/>
        </w:rPr>
        <w:t xml:space="preserve"> </w:t>
      </w:r>
      <w:r w:rsidR="00EC1AD1">
        <w:rPr>
          <w:rFonts w:ascii="Times New Roman" w:cs="宋体" w:hint="eastAsia"/>
          <w:sz w:val="24"/>
          <w:szCs w:val="24"/>
        </w:rPr>
        <w:t>主编，自动控制原理，北京：科学出版社，</w:t>
      </w:r>
      <w:r w:rsidR="00EC1AD1">
        <w:rPr>
          <w:rFonts w:ascii="Times New Roman" w:cs="Times New Roman"/>
          <w:sz w:val="24"/>
          <w:szCs w:val="24"/>
        </w:rPr>
        <w:t>2008</w:t>
      </w:r>
      <w:r w:rsidR="00EC1AD1">
        <w:rPr>
          <w:rFonts w:ascii="Times New Roman" w:cs="宋体" w:hint="eastAsia"/>
          <w:sz w:val="24"/>
          <w:szCs w:val="24"/>
        </w:rPr>
        <w:t>年</w:t>
      </w:r>
      <w:r w:rsidR="00EC1AD1">
        <w:rPr>
          <w:rFonts w:ascii="Times New Roman" w:cs="Times New Roman"/>
          <w:sz w:val="24"/>
          <w:szCs w:val="24"/>
        </w:rPr>
        <w:t>1</w:t>
      </w:r>
      <w:r w:rsidR="00EC1AD1">
        <w:rPr>
          <w:rFonts w:ascii="Times New Roman" w:cs="宋体" w:hint="eastAsia"/>
          <w:sz w:val="24"/>
          <w:szCs w:val="24"/>
        </w:rPr>
        <w:t>月第四版</w:t>
      </w:r>
    </w:p>
    <w:p w14:paraId="57EAFB50" w14:textId="77777777" w:rsidR="002077EC" w:rsidRDefault="002077EC">
      <w:pPr>
        <w:snapToGrid w:val="0"/>
        <w:spacing w:line="360" w:lineRule="auto"/>
        <w:ind w:firstLineChars="200" w:firstLine="480"/>
        <w:rPr>
          <w:rFonts w:ascii="Times New Roman" w:cs="Times New Roman"/>
          <w:sz w:val="24"/>
          <w:szCs w:val="24"/>
        </w:rPr>
      </w:pPr>
    </w:p>
    <w:p w14:paraId="6CB8212C" w14:textId="77777777" w:rsidR="002077EC" w:rsidRDefault="00EC1AD1">
      <w:pPr>
        <w:snapToGrid w:val="0"/>
        <w:spacing w:line="360" w:lineRule="auto"/>
        <w:jc w:val="center"/>
        <w:rPr>
          <w:rFonts w:ascii="Times New Roman" w:eastAsia="黑体" w:cs="Times New Roman"/>
          <w:sz w:val="36"/>
          <w:szCs w:val="36"/>
        </w:rPr>
      </w:pPr>
      <w:r>
        <w:rPr>
          <w:rFonts w:ascii="Times New Roman" w:eastAsia="黑体" w:cs="黑体" w:hint="eastAsia"/>
          <w:sz w:val="36"/>
          <w:szCs w:val="36"/>
        </w:rPr>
        <w:t xml:space="preserve"> </w:t>
      </w:r>
      <w:r>
        <w:rPr>
          <w:rFonts w:ascii="Times New Roman" w:eastAsia="黑体" w:cs="黑体" w:hint="eastAsia"/>
          <w:sz w:val="36"/>
          <w:szCs w:val="36"/>
        </w:rPr>
        <w:t>“电磁场”考试大纲</w:t>
      </w:r>
    </w:p>
    <w:p w14:paraId="6EDD9183" w14:textId="77777777" w:rsidR="002077EC" w:rsidRDefault="00EC1AD1">
      <w:pPr>
        <w:spacing w:line="360" w:lineRule="auto"/>
        <w:rPr>
          <w:rFonts w:cs="Times New Roman"/>
          <w:b/>
          <w:bCs/>
          <w:sz w:val="24"/>
          <w:szCs w:val="24"/>
        </w:rPr>
      </w:pPr>
      <w:r>
        <w:rPr>
          <w:rFonts w:cs="宋体" w:hint="eastAsia"/>
          <w:b/>
          <w:bCs/>
          <w:sz w:val="24"/>
          <w:szCs w:val="24"/>
        </w:rPr>
        <w:t>一、考试的学科范围</w:t>
      </w:r>
    </w:p>
    <w:p w14:paraId="45244A99" w14:textId="77777777" w:rsidR="002077EC" w:rsidRDefault="00EC1AD1">
      <w:pPr>
        <w:snapToGrid w:val="0"/>
        <w:spacing w:line="360" w:lineRule="auto"/>
        <w:ind w:firstLineChars="200" w:firstLine="480"/>
        <w:rPr>
          <w:rFonts w:ascii="Times New Roman" w:cs="Times New Roman"/>
          <w:sz w:val="24"/>
          <w:szCs w:val="24"/>
        </w:rPr>
      </w:pPr>
      <w:r>
        <w:rPr>
          <w:rFonts w:ascii="Times New Roman" w:cs="宋体" w:hint="eastAsia"/>
          <w:sz w:val="24"/>
          <w:szCs w:val="24"/>
        </w:rPr>
        <w:t>电磁场的考试范围包括：静电场、恒定电场、恒定磁场和</w:t>
      </w:r>
      <w:proofErr w:type="gramStart"/>
      <w:r>
        <w:rPr>
          <w:rFonts w:ascii="Times New Roman" w:cs="宋体" w:hint="eastAsia"/>
          <w:sz w:val="24"/>
          <w:szCs w:val="24"/>
        </w:rPr>
        <w:t>时变场</w:t>
      </w:r>
      <w:proofErr w:type="gramEnd"/>
      <w:r>
        <w:rPr>
          <w:rFonts w:ascii="Times New Roman" w:cs="宋体" w:hint="eastAsia"/>
          <w:sz w:val="24"/>
          <w:szCs w:val="24"/>
        </w:rPr>
        <w:t>四部分内容。</w:t>
      </w:r>
    </w:p>
    <w:p w14:paraId="1C4E9ABD" w14:textId="77777777" w:rsidR="002077EC" w:rsidRDefault="00EC1AD1">
      <w:pPr>
        <w:spacing w:line="360" w:lineRule="auto"/>
        <w:rPr>
          <w:rFonts w:cs="Times New Roman"/>
          <w:b/>
          <w:bCs/>
          <w:sz w:val="24"/>
          <w:szCs w:val="24"/>
        </w:rPr>
      </w:pPr>
      <w:r>
        <w:rPr>
          <w:rFonts w:cs="宋体" w:hint="eastAsia"/>
          <w:b/>
          <w:bCs/>
          <w:sz w:val="24"/>
          <w:szCs w:val="24"/>
        </w:rPr>
        <w:t>二、评价目标</w:t>
      </w:r>
    </w:p>
    <w:p w14:paraId="0E92FF42" w14:textId="77777777" w:rsidR="002077EC" w:rsidRDefault="00EC1AD1">
      <w:pPr>
        <w:snapToGrid w:val="0"/>
        <w:spacing w:line="360" w:lineRule="auto"/>
        <w:ind w:firstLineChars="200" w:firstLine="480"/>
        <w:rPr>
          <w:rFonts w:ascii="Times New Roman" w:cs="Times New Roman"/>
          <w:sz w:val="24"/>
          <w:szCs w:val="24"/>
        </w:rPr>
      </w:pPr>
      <w:r>
        <w:rPr>
          <w:rFonts w:ascii="Times New Roman" w:cs="宋体" w:hint="eastAsia"/>
          <w:sz w:val="24"/>
          <w:szCs w:val="24"/>
        </w:rPr>
        <w:t>主要考查考生对电磁场的基础理论、基本知识掌握和运用的情况，要求考生应掌握以下有关知识：</w:t>
      </w:r>
    </w:p>
    <w:p w14:paraId="38573C1A"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lastRenderedPageBreak/>
        <w:t xml:space="preserve">1. </w:t>
      </w:r>
      <w:r>
        <w:rPr>
          <w:rFonts w:ascii="Times New Roman" w:cs="宋体" w:hint="eastAsia"/>
          <w:sz w:val="24"/>
          <w:szCs w:val="24"/>
        </w:rPr>
        <w:t>理解电场强度、电位移、磁感应强度、磁场强度以及电流密度、电位、标量磁位、矢量磁位和</w:t>
      </w:r>
      <w:proofErr w:type="gramStart"/>
      <w:r>
        <w:rPr>
          <w:rFonts w:ascii="Times New Roman" w:cs="宋体" w:hint="eastAsia"/>
          <w:sz w:val="24"/>
          <w:szCs w:val="24"/>
        </w:rPr>
        <w:t>动态位</w:t>
      </w:r>
      <w:proofErr w:type="gramEnd"/>
      <w:r>
        <w:rPr>
          <w:rFonts w:ascii="Times New Roman" w:cs="宋体" w:hint="eastAsia"/>
          <w:sz w:val="24"/>
          <w:szCs w:val="24"/>
        </w:rPr>
        <w:t>的意义，理解电磁场能量密度概念。</w:t>
      </w:r>
    </w:p>
    <w:p w14:paraId="05A982F9"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2. </w:t>
      </w:r>
      <w:r>
        <w:rPr>
          <w:rFonts w:ascii="Times New Roman" w:cs="宋体" w:hint="eastAsia"/>
          <w:sz w:val="24"/>
          <w:szCs w:val="24"/>
        </w:rPr>
        <w:t>了解物质电容率（介电常数）、电导率、磁导率的定义，掌握电磁场的边界条件、媒质分界面的衔接条件，了解方程解的唯一性。</w:t>
      </w:r>
    </w:p>
    <w:p w14:paraId="53122F8C"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3. </w:t>
      </w:r>
      <w:r>
        <w:rPr>
          <w:rFonts w:ascii="Times New Roman" w:cs="宋体" w:hint="eastAsia"/>
          <w:sz w:val="24"/>
          <w:szCs w:val="24"/>
        </w:rPr>
        <w:t>了解电阻、电容、电感参数的计算原则，理解多导体系统的电位系数、静电感应系数与部分电容。</w:t>
      </w:r>
    </w:p>
    <w:p w14:paraId="7BB6E453"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4. </w:t>
      </w:r>
      <w:r>
        <w:rPr>
          <w:rFonts w:ascii="Times New Roman" w:cs="宋体" w:hint="eastAsia"/>
          <w:sz w:val="24"/>
          <w:szCs w:val="24"/>
        </w:rPr>
        <w:t>运用所学理论与知识对一些具体问题进行定性分析与判断，比较熟练地应用高斯定理、安培环路定律、镜像法等计算简单的场问题。</w:t>
      </w:r>
    </w:p>
    <w:p w14:paraId="32623585"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5. </w:t>
      </w:r>
      <w:r>
        <w:rPr>
          <w:rFonts w:ascii="Times New Roman" w:cs="宋体" w:hint="eastAsia"/>
          <w:sz w:val="24"/>
          <w:szCs w:val="24"/>
        </w:rPr>
        <w:t>理解麦克斯韦方程组，掌握麦克斯韦方程组在静电场、恒定场中的相应方程（积分形式和微分形式），理解其相应位函数及所遵循的方程。</w:t>
      </w:r>
      <w:r>
        <w:rPr>
          <w:rFonts w:ascii="Times New Roman" w:cs="Times New Roman"/>
          <w:sz w:val="24"/>
          <w:szCs w:val="24"/>
        </w:rPr>
        <w:t xml:space="preserve">    </w:t>
      </w:r>
    </w:p>
    <w:p w14:paraId="7CAC0269"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6. </w:t>
      </w:r>
      <w:r>
        <w:rPr>
          <w:rFonts w:ascii="Times New Roman" w:cs="宋体" w:hint="eastAsia"/>
          <w:sz w:val="24"/>
          <w:szCs w:val="24"/>
        </w:rPr>
        <w:t>理解坡印廷定理，理解洛仑兹力，掌握平面电磁波在理想介质及导电媒质中传播的规律，理解静电屏蔽、磁屏蔽和电磁屏蔽，并了解辐射、邻近效应与趋肤效应的概念。</w:t>
      </w:r>
    </w:p>
    <w:p w14:paraId="6DE560D7" w14:textId="77777777" w:rsidR="002077EC" w:rsidRDefault="00EC1AD1">
      <w:pPr>
        <w:spacing w:line="360" w:lineRule="auto"/>
        <w:rPr>
          <w:rFonts w:cs="Times New Roman"/>
          <w:b/>
          <w:bCs/>
          <w:sz w:val="24"/>
          <w:szCs w:val="24"/>
        </w:rPr>
      </w:pPr>
      <w:r>
        <w:rPr>
          <w:rFonts w:cs="宋体" w:hint="eastAsia"/>
          <w:b/>
          <w:bCs/>
          <w:sz w:val="24"/>
          <w:szCs w:val="24"/>
        </w:rPr>
        <w:t>三、试题主要类型</w:t>
      </w:r>
    </w:p>
    <w:p w14:paraId="13C10B20"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1</w:t>
      </w:r>
      <w:r>
        <w:rPr>
          <w:rFonts w:ascii="Times New Roman" w:cs="宋体" w:hint="eastAsia"/>
          <w:sz w:val="24"/>
          <w:szCs w:val="24"/>
        </w:rPr>
        <w:t>、答题时间：</w:t>
      </w:r>
      <w:r>
        <w:rPr>
          <w:rFonts w:ascii="Times New Roman" w:cs="Times New Roman"/>
          <w:sz w:val="24"/>
          <w:szCs w:val="24"/>
        </w:rPr>
        <w:t>120</w:t>
      </w:r>
      <w:r>
        <w:rPr>
          <w:rFonts w:ascii="Times New Roman" w:cs="宋体" w:hint="eastAsia"/>
          <w:sz w:val="24"/>
          <w:szCs w:val="24"/>
        </w:rPr>
        <w:t>分钟。</w:t>
      </w:r>
    </w:p>
    <w:p w14:paraId="6FD47734"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2</w:t>
      </w:r>
      <w:r>
        <w:rPr>
          <w:rFonts w:ascii="Times New Roman" w:cs="宋体" w:hint="eastAsia"/>
          <w:sz w:val="24"/>
          <w:szCs w:val="24"/>
        </w:rPr>
        <w:t>、题型：选择题和计算题。</w:t>
      </w:r>
    </w:p>
    <w:p w14:paraId="44EE0904" w14:textId="77777777" w:rsidR="002077EC" w:rsidRDefault="00EC1AD1">
      <w:pPr>
        <w:spacing w:line="360" w:lineRule="auto"/>
        <w:rPr>
          <w:rFonts w:cs="Times New Roman"/>
          <w:b/>
          <w:bCs/>
          <w:sz w:val="24"/>
          <w:szCs w:val="24"/>
        </w:rPr>
      </w:pPr>
      <w:r>
        <w:rPr>
          <w:rFonts w:cs="宋体" w:hint="eastAsia"/>
          <w:b/>
          <w:bCs/>
          <w:sz w:val="24"/>
          <w:szCs w:val="24"/>
        </w:rPr>
        <w:t>四、考查要点</w:t>
      </w:r>
    </w:p>
    <w:p w14:paraId="7ADCB37E" w14:textId="77777777" w:rsidR="002077EC" w:rsidRDefault="00EC1AD1">
      <w:pPr>
        <w:snapToGrid w:val="0"/>
        <w:spacing w:line="360" w:lineRule="auto"/>
        <w:rPr>
          <w:rFonts w:ascii="Times New Roman" w:cs="Times New Roman"/>
          <w:sz w:val="24"/>
          <w:szCs w:val="24"/>
        </w:rPr>
      </w:pPr>
      <w:r>
        <w:rPr>
          <w:rFonts w:ascii="Times New Roman" w:cs="宋体" w:hint="eastAsia"/>
          <w:sz w:val="24"/>
          <w:szCs w:val="24"/>
        </w:rPr>
        <w:t>（一）静电场</w:t>
      </w:r>
    </w:p>
    <w:p w14:paraId="7FDEEF31"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1. </w:t>
      </w:r>
      <w:r>
        <w:rPr>
          <w:rFonts w:ascii="Times New Roman" w:cs="宋体" w:hint="eastAsia"/>
          <w:sz w:val="24"/>
          <w:szCs w:val="24"/>
        </w:rPr>
        <w:t>电场强度与电位，电位梯度；</w:t>
      </w:r>
    </w:p>
    <w:p w14:paraId="268B25E9"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2. </w:t>
      </w:r>
      <w:r>
        <w:rPr>
          <w:rFonts w:ascii="Times New Roman" w:cs="宋体" w:hint="eastAsia"/>
          <w:sz w:val="24"/>
          <w:szCs w:val="24"/>
        </w:rPr>
        <w:t>导体与电介子，介子的极化；</w:t>
      </w:r>
    </w:p>
    <w:p w14:paraId="433A1FE8"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3. </w:t>
      </w:r>
      <w:r>
        <w:rPr>
          <w:rFonts w:ascii="Times New Roman" w:cs="宋体" w:hint="eastAsia"/>
          <w:sz w:val="24"/>
          <w:szCs w:val="24"/>
        </w:rPr>
        <w:t>高斯通量定理；</w:t>
      </w:r>
    </w:p>
    <w:p w14:paraId="27E6CCF7"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4. </w:t>
      </w:r>
      <w:r>
        <w:rPr>
          <w:rFonts w:ascii="Times New Roman" w:cs="宋体" w:hint="eastAsia"/>
          <w:sz w:val="24"/>
          <w:szCs w:val="24"/>
        </w:rPr>
        <w:t>静电场的基本方程，分界面上的边界条件；；</w:t>
      </w:r>
    </w:p>
    <w:p w14:paraId="5C51F6B9"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5. </w:t>
      </w:r>
      <w:r>
        <w:rPr>
          <w:rFonts w:ascii="Times New Roman" w:cs="宋体" w:hint="eastAsia"/>
          <w:sz w:val="24"/>
          <w:szCs w:val="24"/>
        </w:rPr>
        <w:t>泊松方程和拉普拉斯方程；</w:t>
      </w:r>
    </w:p>
    <w:p w14:paraId="4F72ECA0"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6. </w:t>
      </w:r>
      <w:r>
        <w:rPr>
          <w:rFonts w:ascii="Times New Roman" w:cs="宋体" w:hint="eastAsia"/>
          <w:sz w:val="24"/>
          <w:szCs w:val="24"/>
        </w:rPr>
        <w:t>电轴法、镜象法；</w:t>
      </w:r>
    </w:p>
    <w:p w14:paraId="06EC92AA"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7. </w:t>
      </w:r>
      <w:r>
        <w:rPr>
          <w:rFonts w:ascii="Times New Roman" w:cs="宋体" w:hint="eastAsia"/>
          <w:sz w:val="24"/>
          <w:szCs w:val="24"/>
        </w:rPr>
        <w:t>电容与部分电容；</w:t>
      </w:r>
    </w:p>
    <w:p w14:paraId="3CC343BF"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8. </w:t>
      </w:r>
      <w:r>
        <w:rPr>
          <w:rFonts w:ascii="Times New Roman" w:cs="宋体" w:hint="eastAsia"/>
          <w:sz w:val="24"/>
          <w:szCs w:val="24"/>
        </w:rPr>
        <w:t>静电场的能量与力。</w:t>
      </w:r>
    </w:p>
    <w:p w14:paraId="2A0AD4DF" w14:textId="77777777" w:rsidR="002077EC" w:rsidRDefault="00EC1AD1">
      <w:pPr>
        <w:snapToGrid w:val="0"/>
        <w:spacing w:line="360" w:lineRule="auto"/>
        <w:rPr>
          <w:rFonts w:ascii="Times New Roman" w:cs="Times New Roman"/>
          <w:sz w:val="24"/>
          <w:szCs w:val="24"/>
        </w:rPr>
      </w:pPr>
      <w:r>
        <w:rPr>
          <w:rFonts w:ascii="Times New Roman" w:cs="宋体" w:hint="eastAsia"/>
          <w:sz w:val="24"/>
          <w:szCs w:val="24"/>
        </w:rPr>
        <w:t>（二）恒定电场</w:t>
      </w:r>
    </w:p>
    <w:p w14:paraId="7C954AB8"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1. </w:t>
      </w:r>
      <w:r>
        <w:rPr>
          <w:rFonts w:ascii="Times New Roman" w:cs="宋体" w:hint="eastAsia"/>
          <w:sz w:val="24"/>
          <w:szCs w:val="24"/>
        </w:rPr>
        <w:t>电流与电流密度；</w:t>
      </w:r>
    </w:p>
    <w:p w14:paraId="066081A3"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2. </w:t>
      </w:r>
      <w:r>
        <w:rPr>
          <w:rFonts w:ascii="Times New Roman" w:cs="宋体" w:hint="eastAsia"/>
          <w:sz w:val="24"/>
          <w:szCs w:val="24"/>
        </w:rPr>
        <w:t>导电媒质中的恒定电场的基本方程，分界面上的边界条件；</w:t>
      </w:r>
    </w:p>
    <w:p w14:paraId="3F5A0961"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3. </w:t>
      </w:r>
      <w:r>
        <w:rPr>
          <w:rFonts w:ascii="Times New Roman" w:cs="宋体" w:hint="eastAsia"/>
          <w:sz w:val="24"/>
          <w:szCs w:val="24"/>
        </w:rPr>
        <w:t>导电媒质中的恒定电场与静电场的比拟；</w:t>
      </w:r>
    </w:p>
    <w:p w14:paraId="7C26ACCB"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lastRenderedPageBreak/>
        <w:t xml:space="preserve">4. </w:t>
      </w:r>
      <w:r>
        <w:rPr>
          <w:rFonts w:ascii="Times New Roman" w:cs="宋体" w:hint="eastAsia"/>
          <w:sz w:val="24"/>
          <w:szCs w:val="24"/>
        </w:rPr>
        <w:t>电导与接地电阻；</w:t>
      </w:r>
    </w:p>
    <w:p w14:paraId="72BFF0CA"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5. </w:t>
      </w:r>
      <w:r>
        <w:rPr>
          <w:rFonts w:ascii="Times New Roman" w:cs="宋体" w:hint="eastAsia"/>
          <w:sz w:val="24"/>
          <w:szCs w:val="24"/>
        </w:rPr>
        <w:t>跨步电压和安全半径。</w:t>
      </w:r>
    </w:p>
    <w:p w14:paraId="488557C3" w14:textId="77777777" w:rsidR="002077EC" w:rsidRDefault="00EC1AD1">
      <w:pPr>
        <w:snapToGrid w:val="0"/>
        <w:spacing w:line="360" w:lineRule="auto"/>
        <w:rPr>
          <w:rFonts w:ascii="Times New Roman" w:cs="Times New Roman"/>
          <w:sz w:val="24"/>
          <w:szCs w:val="24"/>
        </w:rPr>
      </w:pPr>
      <w:r>
        <w:rPr>
          <w:rFonts w:ascii="Times New Roman" w:cs="宋体" w:hint="eastAsia"/>
          <w:sz w:val="24"/>
          <w:szCs w:val="24"/>
        </w:rPr>
        <w:t>（三）恒定磁场</w:t>
      </w:r>
    </w:p>
    <w:p w14:paraId="3E84C0B6"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1. </w:t>
      </w:r>
      <w:r>
        <w:rPr>
          <w:rFonts w:ascii="Times New Roman" w:cs="宋体" w:hint="eastAsia"/>
          <w:sz w:val="24"/>
          <w:szCs w:val="24"/>
        </w:rPr>
        <w:t>磁感应强度与磁通连续性，媒质的磁化；</w:t>
      </w:r>
    </w:p>
    <w:p w14:paraId="05E1DD0A"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2. </w:t>
      </w:r>
      <w:r>
        <w:rPr>
          <w:rFonts w:ascii="Times New Roman" w:cs="宋体" w:hint="eastAsia"/>
          <w:sz w:val="24"/>
          <w:szCs w:val="24"/>
        </w:rPr>
        <w:t>安培环路定律；</w:t>
      </w:r>
    </w:p>
    <w:p w14:paraId="44E970B8"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3. </w:t>
      </w:r>
      <w:r>
        <w:rPr>
          <w:rFonts w:ascii="Times New Roman" w:cs="宋体" w:hint="eastAsia"/>
          <w:sz w:val="24"/>
          <w:szCs w:val="24"/>
        </w:rPr>
        <w:t>恒定磁场的基本方程，分界面上的边界条件；</w:t>
      </w:r>
    </w:p>
    <w:p w14:paraId="4A962380"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4. </w:t>
      </w:r>
      <w:r>
        <w:rPr>
          <w:rFonts w:ascii="Times New Roman" w:cs="宋体" w:hint="eastAsia"/>
          <w:sz w:val="24"/>
          <w:szCs w:val="24"/>
        </w:rPr>
        <w:t>标量磁位与矢量磁位；</w:t>
      </w:r>
    </w:p>
    <w:p w14:paraId="7CDCCB79"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5. </w:t>
      </w:r>
      <w:r>
        <w:rPr>
          <w:rFonts w:ascii="Times New Roman" w:cs="宋体" w:hint="eastAsia"/>
          <w:sz w:val="24"/>
          <w:szCs w:val="24"/>
        </w:rPr>
        <w:t>镜像法；</w:t>
      </w:r>
    </w:p>
    <w:p w14:paraId="3D76E954"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6. </w:t>
      </w:r>
      <w:r>
        <w:rPr>
          <w:rFonts w:ascii="Times New Roman" w:cs="宋体" w:hint="eastAsia"/>
          <w:sz w:val="24"/>
          <w:szCs w:val="24"/>
        </w:rPr>
        <w:t>电感、互感的计算；</w:t>
      </w:r>
    </w:p>
    <w:p w14:paraId="15E20579"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7. </w:t>
      </w:r>
      <w:r>
        <w:rPr>
          <w:rFonts w:ascii="Times New Roman" w:cs="宋体" w:hint="eastAsia"/>
          <w:sz w:val="24"/>
          <w:szCs w:val="24"/>
        </w:rPr>
        <w:t>磁场能量与力。</w:t>
      </w:r>
    </w:p>
    <w:p w14:paraId="1AF8B126" w14:textId="77777777" w:rsidR="002077EC" w:rsidRDefault="00EC1AD1">
      <w:pPr>
        <w:snapToGrid w:val="0"/>
        <w:spacing w:line="360" w:lineRule="auto"/>
        <w:rPr>
          <w:rFonts w:ascii="Times New Roman" w:cs="Times New Roman"/>
          <w:sz w:val="24"/>
          <w:szCs w:val="24"/>
        </w:rPr>
      </w:pPr>
      <w:r>
        <w:rPr>
          <w:rFonts w:ascii="Times New Roman" w:cs="宋体" w:hint="eastAsia"/>
          <w:sz w:val="24"/>
          <w:szCs w:val="24"/>
        </w:rPr>
        <w:t>（四）时变场</w:t>
      </w:r>
    </w:p>
    <w:p w14:paraId="51B0CF80"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1. </w:t>
      </w:r>
      <w:r>
        <w:rPr>
          <w:rFonts w:ascii="Times New Roman" w:cs="宋体" w:hint="eastAsia"/>
          <w:sz w:val="24"/>
          <w:szCs w:val="24"/>
        </w:rPr>
        <w:t>全电流定律、电磁感应定律、电磁场的基本方程；</w:t>
      </w:r>
    </w:p>
    <w:p w14:paraId="07155365"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2. </w:t>
      </w:r>
      <w:proofErr w:type="gramStart"/>
      <w:r>
        <w:rPr>
          <w:rFonts w:ascii="Times New Roman" w:cs="宋体" w:hint="eastAsia"/>
          <w:sz w:val="24"/>
          <w:szCs w:val="24"/>
        </w:rPr>
        <w:t>坡印亭</w:t>
      </w:r>
      <w:proofErr w:type="gramEnd"/>
      <w:r>
        <w:rPr>
          <w:rFonts w:ascii="Times New Roman" w:cs="宋体" w:hint="eastAsia"/>
          <w:sz w:val="24"/>
          <w:szCs w:val="24"/>
        </w:rPr>
        <w:t>定理和坡印廷向量；</w:t>
      </w:r>
    </w:p>
    <w:p w14:paraId="582D00C3" w14:textId="77777777" w:rsidR="002077EC" w:rsidRDefault="00EC1AD1">
      <w:pPr>
        <w:snapToGrid w:val="0"/>
        <w:spacing w:line="360" w:lineRule="auto"/>
        <w:ind w:firstLineChars="200" w:firstLine="480"/>
        <w:rPr>
          <w:rFonts w:ascii="Times New Roman" w:cs="Times New Roman"/>
          <w:sz w:val="24"/>
          <w:szCs w:val="24"/>
        </w:rPr>
      </w:pPr>
      <w:r>
        <w:rPr>
          <w:rFonts w:ascii="Times New Roman" w:cs="Times New Roman"/>
          <w:sz w:val="24"/>
          <w:szCs w:val="24"/>
        </w:rPr>
        <w:t xml:space="preserve">3. </w:t>
      </w:r>
      <w:r>
        <w:rPr>
          <w:rFonts w:ascii="Times New Roman" w:cs="宋体" w:hint="eastAsia"/>
          <w:sz w:val="24"/>
          <w:szCs w:val="24"/>
        </w:rPr>
        <w:t>动态位，辐射。</w:t>
      </w:r>
    </w:p>
    <w:p w14:paraId="51832616" w14:textId="77777777" w:rsidR="002077EC" w:rsidRDefault="00EC1AD1">
      <w:pPr>
        <w:spacing w:line="360" w:lineRule="auto"/>
        <w:rPr>
          <w:rFonts w:cs="Times New Roman"/>
          <w:b/>
          <w:bCs/>
          <w:sz w:val="24"/>
          <w:szCs w:val="24"/>
        </w:rPr>
      </w:pPr>
      <w:r>
        <w:rPr>
          <w:rFonts w:cs="宋体" w:hint="eastAsia"/>
          <w:b/>
          <w:bCs/>
          <w:sz w:val="24"/>
          <w:szCs w:val="24"/>
        </w:rPr>
        <w:t>五、参考书目</w:t>
      </w:r>
    </w:p>
    <w:p w14:paraId="2F58ED64" w14:textId="77777777" w:rsidR="002077EC" w:rsidRDefault="00DB2E22">
      <w:pPr>
        <w:snapToGrid w:val="0"/>
        <w:spacing w:line="360" w:lineRule="auto"/>
        <w:ind w:firstLineChars="200" w:firstLine="480"/>
        <w:rPr>
          <w:rFonts w:ascii="Times New Roman" w:cs="Times New Roman"/>
          <w:sz w:val="24"/>
          <w:szCs w:val="24"/>
        </w:rPr>
      </w:pPr>
      <w:r>
        <w:rPr>
          <w:rFonts w:ascii="Times New Roman" w:cs="宋体" w:hint="eastAsia"/>
          <w:sz w:val="24"/>
          <w:szCs w:val="24"/>
        </w:rPr>
        <w:t>1.</w:t>
      </w:r>
      <w:r w:rsidR="00EC1AD1">
        <w:rPr>
          <w:rFonts w:ascii="Times New Roman" w:cs="宋体" w:hint="eastAsia"/>
          <w:sz w:val="24"/>
          <w:szCs w:val="24"/>
        </w:rPr>
        <w:t>冯慈璋</w:t>
      </w:r>
      <w:r w:rsidR="00EC1AD1">
        <w:rPr>
          <w:rFonts w:ascii="Times New Roman" w:cs="Times New Roman"/>
          <w:sz w:val="24"/>
          <w:szCs w:val="24"/>
        </w:rPr>
        <w:t xml:space="preserve"> </w:t>
      </w:r>
      <w:r w:rsidR="00EC1AD1">
        <w:rPr>
          <w:rFonts w:ascii="Times New Roman" w:cs="宋体" w:hint="eastAsia"/>
          <w:sz w:val="24"/>
          <w:szCs w:val="24"/>
        </w:rPr>
        <w:t>马西奎</w:t>
      </w:r>
      <w:r w:rsidR="00EC1AD1">
        <w:rPr>
          <w:rFonts w:ascii="Times New Roman" w:cs="Times New Roman"/>
          <w:sz w:val="24"/>
          <w:szCs w:val="24"/>
        </w:rPr>
        <w:t xml:space="preserve"> </w:t>
      </w:r>
      <w:r w:rsidR="00EC1AD1">
        <w:rPr>
          <w:rFonts w:ascii="Times New Roman" w:cs="宋体" w:hint="eastAsia"/>
          <w:sz w:val="24"/>
          <w:szCs w:val="24"/>
        </w:rPr>
        <w:t>主编，《工程电磁场导论》，北京：高等教育出版社</w:t>
      </w:r>
      <w:r w:rsidR="00EC1AD1">
        <w:rPr>
          <w:rFonts w:ascii="Times New Roman" w:cs="Times New Roman"/>
          <w:sz w:val="24"/>
          <w:szCs w:val="24"/>
        </w:rPr>
        <w:t>/2000</w:t>
      </w:r>
      <w:r w:rsidR="00EC1AD1">
        <w:rPr>
          <w:rFonts w:ascii="Times New Roman" w:cs="宋体" w:hint="eastAsia"/>
          <w:sz w:val="24"/>
          <w:szCs w:val="24"/>
        </w:rPr>
        <w:t>年</w:t>
      </w:r>
    </w:p>
    <w:p w14:paraId="0197CF2D" w14:textId="77777777" w:rsidR="002077EC" w:rsidRDefault="00DB2E22">
      <w:pPr>
        <w:snapToGrid w:val="0"/>
        <w:spacing w:line="360" w:lineRule="auto"/>
        <w:ind w:firstLineChars="200" w:firstLine="480"/>
        <w:rPr>
          <w:rFonts w:ascii="Times New Roman" w:cs="Times New Roman"/>
          <w:sz w:val="24"/>
          <w:szCs w:val="24"/>
        </w:rPr>
      </w:pPr>
      <w:r>
        <w:rPr>
          <w:rFonts w:ascii="Times New Roman" w:cs="宋体" w:hint="eastAsia"/>
          <w:sz w:val="24"/>
          <w:szCs w:val="24"/>
        </w:rPr>
        <w:t>2.</w:t>
      </w:r>
      <w:r w:rsidR="00EC1AD1">
        <w:rPr>
          <w:rFonts w:ascii="Times New Roman" w:cs="宋体" w:hint="eastAsia"/>
          <w:sz w:val="24"/>
          <w:szCs w:val="24"/>
        </w:rPr>
        <w:t>倪光正主编，《工程电磁场原理》，北京：高等教育出版社</w:t>
      </w:r>
      <w:r w:rsidR="00EC1AD1">
        <w:rPr>
          <w:rFonts w:ascii="Times New Roman" w:cs="Times New Roman"/>
          <w:sz w:val="24"/>
          <w:szCs w:val="24"/>
        </w:rPr>
        <w:t>/2005</w:t>
      </w:r>
      <w:r w:rsidR="00EC1AD1">
        <w:rPr>
          <w:rFonts w:ascii="Times New Roman" w:cs="宋体" w:hint="eastAsia"/>
          <w:sz w:val="24"/>
          <w:szCs w:val="24"/>
        </w:rPr>
        <w:t>年</w:t>
      </w:r>
    </w:p>
    <w:p w14:paraId="37F3AD84" w14:textId="77777777" w:rsidR="002077EC" w:rsidRDefault="002077EC">
      <w:pPr>
        <w:rPr>
          <w:rFonts w:cs="Times New Roman"/>
        </w:rPr>
      </w:pPr>
    </w:p>
    <w:p w14:paraId="1A547554" w14:textId="77777777" w:rsidR="002077EC" w:rsidRDefault="002077EC">
      <w:pPr>
        <w:rPr>
          <w:rFonts w:cs="Times New Roman"/>
        </w:rPr>
      </w:pPr>
    </w:p>
    <w:p w14:paraId="3525C453" w14:textId="77777777" w:rsidR="002077EC" w:rsidRDefault="002077EC">
      <w:pPr>
        <w:rPr>
          <w:rFonts w:cs="Times New Roman"/>
        </w:rPr>
      </w:pPr>
    </w:p>
    <w:p w14:paraId="04E96F76" w14:textId="77777777" w:rsidR="002077EC" w:rsidRDefault="002077EC">
      <w:pPr>
        <w:rPr>
          <w:rFonts w:cs="Times New Roman"/>
        </w:rPr>
      </w:pPr>
    </w:p>
    <w:p w14:paraId="0A65A40A" w14:textId="77777777" w:rsidR="002077EC" w:rsidRDefault="002077EC">
      <w:pPr>
        <w:rPr>
          <w:rFonts w:cs="Times New Roman"/>
        </w:rPr>
      </w:pPr>
    </w:p>
    <w:p w14:paraId="7852C083" w14:textId="77777777" w:rsidR="00DE52E4" w:rsidRDefault="00DE52E4" w:rsidP="00DE52E4">
      <w:pPr>
        <w:snapToGrid w:val="0"/>
        <w:spacing w:line="360" w:lineRule="auto"/>
        <w:jc w:val="center"/>
        <w:rPr>
          <w:rFonts w:eastAsia="黑体" w:cs="Times New Roman"/>
          <w:sz w:val="36"/>
          <w:szCs w:val="36"/>
        </w:rPr>
      </w:pPr>
      <w:r>
        <w:rPr>
          <w:rFonts w:eastAsia="黑体"/>
          <w:sz w:val="36"/>
          <w:szCs w:val="36"/>
        </w:rPr>
        <w:t>“</w:t>
      </w:r>
      <w:r>
        <w:rPr>
          <w:rFonts w:eastAsia="黑体" w:cs="黑体" w:hint="eastAsia"/>
          <w:sz w:val="36"/>
          <w:szCs w:val="36"/>
        </w:rPr>
        <w:t>通信基础综合</w:t>
      </w:r>
      <w:r>
        <w:rPr>
          <w:rFonts w:eastAsia="黑体"/>
          <w:sz w:val="36"/>
          <w:szCs w:val="36"/>
        </w:rPr>
        <w:t>”</w:t>
      </w:r>
      <w:r>
        <w:rPr>
          <w:rFonts w:eastAsia="黑体" w:cs="黑体" w:hint="eastAsia"/>
          <w:sz w:val="36"/>
          <w:szCs w:val="36"/>
        </w:rPr>
        <w:t>考试大纲</w:t>
      </w:r>
    </w:p>
    <w:p w14:paraId="19B05A3A" w14:textId="77777777" w:rsidR="00DE52E4" w:rsidRDefault="00DE52E4" w:rsidP="00DE52E4">
      <w:pPr>
        <w:spacing w:line="360" w:lineRule="auto"/>
        <w:rPr>
          <w:rFonts w:cs="Times New Roman"/>
          <w:b/>
          <w:bCs/>
          <w:sz w:val="24"/>
          <w:szCs w:val="24"/>
        </w:rPr>
      </w:pPr>
      <w:r>
        <w:rPr>
          <w:rFonts w:cs="宋体" w:hint="eastAsia"/>
          <w:b/>
          <w:bCs/>
          <w:sz w:val="24"/>
          <w:szCs w:val="24"/>
        </w:rPr>
        <w:t>一、考试的学科范围</w:t>
      </w:r>
    </w:p>
    <w:p w14:paraId="1D8227A2" w14:textId="77777777" w:rsidR="00DE52E4" w:rsidRDefault="00DE52E4" w:rsidP="00DE52E4">
      <w:pPr>
        <w:snapToGrid w:val="0"/>
        <w:spacing w:line="400" w:lineRule="exact"/>
        <w:ind w:firstLineChars="200" w:firstLine="480"/>
        <w:rPr>
          <w:rFonts w:cs="Times New Roman"/>
          <w:sz w:val="24"/>
          <w:szCs w:val="24"/>
        </w:rPr>
      </w:pPr>
      <w:r>
        <w:rPr>
          <w:rFonts w:cs="宋体" w:hint="eastAsia"/>
          <w:sz w:val="24"/>
          <w:szCs w:val="24"/>
        </w:rPr>
        <w:t>含通信原理、信号与系统课程考试大纲中基本要求的所有内容。</w:t>
      </w:r>
    </w:p>
    <w:p w14:paraId="25372D0C" w14:textId="77777777" w:rsidR="00DE52E4" w:rsidRDefault="00DE52E4" w:rsidP="00DE52E4">
      <w:pPr>
        <w:spacing w:line="360" w:lineRule="auto"/>
        <w:rPr>
          <w:rFonts w:cs="Times New Roman"/>
          <w:b/>
          <w:bCs/>
          <w:sz w:val="24"/>
          <w:szCs w:val="24"/>
        </w:rPr>
      </w:pPr>
      <w:r>
        <w:rPr>
          <w:rFonts w:cs="宋体" w:hint="eastAsia"/>
          <w:b/>
          <w:bCs/>
          <w:sz w:val="24"/>
          <w:szCs w:val="24"/>
        </w:rPr>
        <w:t>二、评价目标</w:t>
      </w:r>
    </w:p>
    <w:p w14:paraId="50C7EBDE" w14:textId="77777777" w:rsidR="00DE52E4" w:rsidRDefault="00DE52E4" w:rsidP="00DE52E4">
      <w:pPr>
        <w:snapToGrid w:val="0"/>
        <w:spacing w:line="360" w:lineRule="auto"/>
        <w:ind w:firstLineChars="200" w:firstLine="480"/>
        <w:rPr>
          <w:rFonts w:ascii="Times New Roman" w:cs="Times New Roman"/>
          <w:sz w:val="24"/>
          <w:szCs w:val="24"/>
        </w:rPr>
      </w:pPr>
      <w:r>
        <w:rPr>
          <w:rFonts w:ascii="Times New Roman" w:cs="宋体" w:hint="eastAsia"/>
          <w:sz w:val="24"/>
          <w:szCs w:val="24"/>
        </w:rPr>
        <w:t>主要考查</w:t>
      </w:r>
      <w:r>
        <w:rPr>
          <w:rFonts w:cs="宋体" w:hint="eastAsia"/>
          <w:color w:val="000000"/>
          <w:sz w:val="24"/>
          <w:szCs w:val="24"/>
        </w:rPr>
        <w:t>考生对</w:t>
      </w:r>
      <w:r>
        <w:rPr>
          <w:rFonts w:ascii="Times New Roman" w:cs="宋体" w:hint="eastAsia"/>
          <w:sz w:val="24"/>
          <w:szCs w:val="24"/>
        </w:rPr>
        <w:t>以上课程</w:t>
      </w:r>
      <w:r>
        <w:rPr>
          <w:rFonts w:cs="宋体" w:hint="eastAsia"/>
          <w:color w:val="000000"/>
          <w:sz w:val="24"/>
          <w:szCs w:val="24"/>
        </w:rPr>
        <w:t>的基本概念、基本原理、试验方法的掌握程度，及利用相关知识解决通信工程领域相关实际问题的能力，以保证被录取者具备较扎实的通信工程基本理论基础。</w:t>
      </w:r>
    </w:p>
    <w:p w14:paraId="20B07A91" w14:textId="77777777" w:rsidR="00DE52E4" w:rsidRDefault="00DE52E4" w:rsidP="00DE52E4">
      <w:pPr>
        <w:widowControl/>
        <w:wordWrap w:val="0"/>
        <w:spacing w:line="288" w:lineRule="auto"/>
        <w:rPr>
          <w:rFonts w:ascii="Arial" w:hAnsi="Arial" w:cs="Arial"/>
          <w:b/>
          <w:bCs/>
          <w:sz w:val="24"/>
          <w:szCs w:val="24"/>
        </w:rPr>
      </w:pPr>
      <w:r>
        <w:rPr>
          <w:rFonts w:cs="宋体" w:hint="eastAsia"/>
          <w:b/>
          <w:bCs/>
          <w:sz w:val="24"/>
          <w:szCs w:val="24"/>
        </w:rPr>
        <w:t>三、</w:t>
      </w:r>
      <w:r>
        <w:rPr>
          <w:rFonts w:ascii="Arial" w:hAnsi="Arial" w:cs="宋体" w:hint="eastAsia"/>
          <w:b/>
          <w:bCs/>
          <w:sz w:val="24"/>
          <w:szCs w:val="24"/>
        </w:rPr>
        <w:t>试题主要类型</w:t>
      </w:r>
    </w:p>
    <w:p w14:paraId="2D5ADB21" w14:textId="77777777" w:rsidR="00DE52E4" w:rsidRDefault="00DE52E4" w:rsidP="00DE52E4">
      <w:pPr>
        <w:snapToGrid w:val="0"/>
        <w:spacing w:afterLines="50" w:after="156" w:line="400" w:lineRule="exact"/>
        <w:ind w:firstLineChars="200" w:firstLine="480"/>
        <w:rPr>
          <w:rFonts w:ascii="Times New Roman" w:cs="Times New Roman"/>
          <w:sz w:val="24"/>
          <w:szCs w:val="24"/>
        </w:rPr>
      </w:pPr>
      <w:r>
        <w:rPr>
          <w:rFonts w:ascii="Times New Roman" w:cs="Times New Roman"/>
          <w:sz w:val="24"/>
          <w:szCs w:val="24"/>
        </w:rPr>
        <w:t>1</w:t>
      </w:r>
      <w:r>
        <w:rPr>
          <w:rFonts w:ascii="Times New Roman" w:cs="宋体" w:hint="eastAsia"/>
          <w:sz w:val="24"/>
          <w:szCs w:val="24"/>
        </w:rPr>
        <w:t>、答题时间：</w:t>
      </w:r>
      <w:r>
        <w:rPr>
          <w:rFonts w:ascii="Times New Roman" w:cs="Times New Roman"/>
          <w:sz w:val="24"/>
          <w:szCs w:val="24"/>
        </w:rPr>
        <w:t xml:space="preserve"> 120</w:t>
      </w:r>
      <w:r>
        <w:rPr>
          <w:rFonts w:ascii="Times New Roman" w:cs="宋体" w:hint="eastAsia"/>
          <w:sz w:val="24"/>
          <w:szCs w:val="24"/>
        </w:rPr>
        <w:t>分钟</w:t>
      </w:r>
    </w:p>
    <w:p w14:paraId="11953B49" w14:textId="77777777" w:rsidR="00DE52E4" w:rsidRDefault="00DE52E4" w:rsidP="00DE52E4">
      <w:pPr>
        <w:snapToGrid w:val="0"/>
        <w:spacing w:afterLines="50" w:after="156" w:line="400" w:lineRule="exact"/>
        <w:ind w:firstLineChars="200" w:firstLine="480"/>
        <w:rPr>
          <w:rFonts w:ascii="Times New Roman" w:cs="Times New Roman"/>
          <w:sz w:val="24"/>
          <w:szCs w:val="24"/>
        </w:rPr>
      </w:pPr>
      <w:r>
        <w:rPr>
          <w:rFonts w:ascii="Times New Roman" w:cs="Times New Roman"/>
          <w:sz w:val="24"/>
          <w:szCs w:val="24"/>
        </w:rPr>
        <w:lastRenderedPageBreak/>
        <w:t>2</w:t>
      </w:r>
      <w:r>
        <w:rPr>
          <w:rFonts w:ascii="Times New Roman" w:cs="宋体" w:hint="eastAsia"/>
          <w:sz w:val="24"/>
          <w:szCs w:val="24"/>
        </w:rPr>
        <w:t>、</w:t>
      </w:r>
      <w:r>
        <w:rPr>
          <w:rFonts w:ascii="Arial" w:hAnsi="Arial" w:cs="宋体" w:hint="eastAsia"/>
          <w:sz w:val="24"/>
          <w:szCs w:val="24"/>
        </w:rPr>
        <w:t>卷面分数</w:t>
      </w:r>
      <w:r>
        <w:rPr>
          <w:rFonts w:ascii="Times New Roman" w:cs="宋体" w:hint="eastAsia"/>
          <w:sz w:val="24"/>
          <w:szCs w:val="24"/>
        </w:rPr>
        <w:t>：卷面</w:t>
      </w:r>
      <w:r>
        <w:rPr>
          <w:rFonts w:hAnsi="宋体" w:cs="宋体" w:hint="eastAsia"/>
          <w:sz w:val="24"/>
          <w:szCs w:val="24"/>
        </w:rPr>
        <w:t>满分为</w:t>
      </w:r>
      <w:r>
        <w:rPr>
          <w:rFonts w:hAnsi="宋体"/>
          <w:sz w:val="24"/>
          <w:szCs w:val="24"/>
        </w:rPr>
        <w:t>150</w:t>
      </w:r>
      <w:r>
        <w:rPr>
          <w:rFonts w:hAnsi="宋体" w:cs="宋体" w:hint="eastAsia"/>
          <w:sz w:val="24"/>
          <w:szCs w:val="24"/>
        </w:rPr>
        <w:t>分，</w:t>
      </w:r>
      <w:r>
        <w:rPr>
          <w:rFonts w:ascii="Times New Roman" w:cs="宋体" w:hint="eastAsia"/>
          <w:sz w:val="24"/>
          <w:szCs w:val="24"/>
        </w:rPr>
        <w:t>其中</w:t>
      </w:r>
      <w:r>
        <w:rPr>
          <w:rFonts w:hAnsi="宋体" w:cs="宋体" w:hint="eastAsia"/>
          <w:sz w:val="24"/>
          <w:szCs w:val="24"/>
        </w:rPr>
        <w:t>通信原理占</w:t>
      </w:r>
      <w:r>
        <w:rPr>
          <w:rFonts w:hAnsi="宋体" w:hint="eastAsia"/>
          <w:sz w:val="24"/>
          <w:szCs w:val="24"/>
        </w:rPr>
        <w:t>75</w:t>
      </w:r>
      <w:r>
        <w:rPr>
          <w:rFonts w:hAnsi="宋体" w:cs="宋体" w:hint="eastAsia"/>
          <w:sz w:val="24"/>
          <w:szCs w:val="24"/>
        </w:rPr>
        <w:t>分、信号与系统占</w:t>
      </w:r>
      <w:r>
        <w:rPr>
          <w:rFonts w:hAnsi="宋体" w:cs="宋体" w:hint="eastAsia"/>
          <w:sz w:val="24"/>
          <w:szCs w:val="24"/>
        </w:rPr>
        <w:t>75</w:t>
      </w:r>
      <w:r>
        <w:rPr>
          <w:rFonts w:hAnsi="宋体" w:cs="宋体" w:hint="eastAsia"/>
          <w:sz w:val="24"/>
          <w:szCs w:val="24"/>
        </w:rPr>
        <w:t>分。</w:t>
      </w:r>
    </w:p>
    <w:p w14:paraId="25101F23" w14:textId="77777777" w:rsidR="002077EC" w:rsidRPr="00DE52E4" w:rsidRDefault="002077EC">
      <w:pPr>
        <w:rPr>
          <w:rFonts w:cs="Times New Roman"/>
        </w:rPr>
      </w:pPr>
    </w:p>
    <w:p w14:paraId="76873D5B" w14:textId="77777777" w:rsidR="002077EC" w:rsidRDefault="002077EC">
      <w:pPr>
        <w:rPr>
          <w:rFonts w:cs="Times New Roman"/>
        </w:rPr>
      </w:pPr>
    </w:p>
    <w:p w14:paraId="3D49BC60" w14:textId="77777777" w:rsidR="002077EC" w:rsidRDefault="002077EC">
      <w:pPr>
        <w:rPr>
          <w:rFonts w:cs="Times New Roman"/>
        </w:rPr>
      </w:pPr>
    </w:p>
    <w:p w14:paraId="50CC9381" w14:textId="77777777" w:rsidR="00032993" w:rsidRDefault="00032993" w:rsidP="00032993">
      <w:pPr>
        <w:snapToGrid w:val="0"/>
        <w:spacing w:line="360" w:lineRule="auto"/>
        <w:jc w:val="center"/>
        <w:rPr>
          <w:rFonts w:eastAsia="黑体"/>
          <w:sz w:val="36"/>
          <w:szCs w:val="36"/>
        </w:rPr>
      </w:pPr>
      <w:r>
        <w:rPr>
          <w:rFonts w:eastAsia="黑体"/>
          <w:sz w:val="36"/>
          <w:szCs w:val="36"/>
        </w:rPr>
        <w:t>“</w:t>
      </w:r>
      <w:r>
        <w:rPr>
          <w:rFonts w:eastAsia="黑体" w:hint="eastAsia"/>
          <w:sz w:val="36"/>
          <w:szCs w:val="36"/>
        </w:rPr>
        <w:t>通信原理</w:t>
      </w:r>
      <w:r>
        <w:rPr>
          <w:rFonts w:eastAsia="黑体"/>
          <w:sz w:val="36"/>
          <w:szCs w:val="36"/>
        </w:rPr>
        <w:t>”</w:t>
      </w:r>
      <w:r>
        <w:rPr>
          <w:rFonts w:eastAsia="黑体" w:hint="eastAsia"/>
          <w:sz w:val="36"/>
          <w:szCs w:val="36"/>
        </w:rPr>
        <w:t>考试大纲</w:t>
      </w:r>
    </w:p>
    <w:p w14:paraId="53439387" w14:textId="77777777" w:rsidR="00032993" w:rsidRDefault="00032993" w:rsidP="00032993">
      <w:pPr>
        <w:spacing w:line="360" w:lineRule="auto"/>
        <w:rPr>
          <w:b/>
          <w:sz w:val="24"/>
        </w:rPr>
      </w:pPr>
      <w:r>
        <w:rPr>
          <w:rFonts w:hint="eastAsia"/>
          <w:b/>
          <w:sz w:val="24"/>
        </w:rPr>
        <w:t>一、考试的学科范围</w:t>
      </w:r>
    </w:p>
    <w:p w14:paraId="627F8FD0" w14:textId="77777777" w:rsidR="00032993" w:rsidRDefault="00032993" w:rsidP="00032993">
      <w:pPr>
        <w:snapToGrid w:val="0"/>
        <w:spacing w:line="400" w:lineRule="exact"/>
        <w:ind w:firstLineChars="200" w:firstLine="480"/>
        <w:rPr>
          <w:sz w:val="24"/>
        </w:rPr>
      </w:pPr>
      <w:r>
        <w:rPr>
          <w:rFonts w:hint="eastAsia"/>
          <w:sz w:val="24"/>
        </w:rPr>
        <w:t>本课程考试的主要内容为：通信及信道的基本概念、模拟调制系统、数字基带及频带传输系统、低通及带通抽样定理、最佳接收以及通信同步。</w:t>
      </w:r>
    </w:p>
    <w:p w14:paraId="52BCFC5F" w14:textId="77777777" w:rsidR="00032993" w:rsidRDefault="00032993" w:rsidP="00032993">
      <w:pPr>
        <w:spacing w:line="360" w:lineRule="auto"/>
        <w:rPr>
          <w:b/>
          <w:sz w:val="24"/>
        </w:rPr>
      </w:pPr>
      <w:r>
        <w:rPr>
          <w:rFonts w:hint="eastAsia"/>
          <w:b/>
          <w:sz w:val="24"/>
        </w:rPr>
        <w:t>二、评价目标</w:t>
      </w:r>
    </w:p>
    <w:p w14:paraId="372AB23D" w14:textId="77777777" w:rsidR="00032993" w:rsidRDefault="00032993" w:rsidP="00032993">
      <w:pPr>
        <w:snapToGrid w:val="0"/>
        <w:spacing w:line="400" w:lineRule="exact"/>
        <w:ind w:firstLineChars="200" w:firstLine="480"/>
        <w:rPr>
          <w:sz w:val="24"/>
        </w:rPr>
      </w:pPr>
      <w:r>
        <w:rPr>
          <w:rFonts w:hint="eastAsia"/>
          <w:sz w:val="24"/>
        </w:rPr>
        <w:t>主要考查考生对《通信原理》课程的基础理论、基本知识掌握和运用的情况，要求考生应掌握以下有关知识：</w:t>
      </w:r>
    </w:p>
    <w:p w14:paraId="7C048CF2" w14:textId="77777777" w:rsidR="00032993" w:rsidRDefault="00032993" w:rsidP="00032993">
      <w:pPr>
        <w:snapToGrid w:val="0"/>
        <w:spacing w:line="400" w:lineRule="exact"/>
        <w:ind w:firstLineChars="200" w:firstLine="480"/>
        <w:rPr>
          <w:sz w:val="24"/>
        </w:rPr>
      </w:pPr>
      <w:r>
        <w:rPr>
          <w:sz w:val="24"/>
        </w:rPr>
        <w:t>1.</w:t>
      </w:r>
      <w:r>
        <w:rPr>
          <w:rFonts w:hint="eastAsia"/>
          <w:sz w:val="24"/>
        </w:rPr>
        <w:t>通信的基本概念、通信系统的组成、通信系统的分类与通信方式，信息及其度量以及通信系统主要性能指标。</w:t>
      </w:r>
    </w:p>
    <w:p w14:paraId="55A0285C" w14:textId="77777777" w:rsidR="00032993" w:rsidRDefault="00032993" w:rsidP="00032993">
      <w:pPr>
        <w:snapToGrid w:val="0"/>
        <w:spacing w:line="400" w:lineRule="exact"/>
        <w:ind w:firstLineChars="200" w:firstLine="480"/>
        <w:rPr>
          <w:sz w:val="24"/>
        </w:rPr>
      </w:pPr>
      <w:r>
        <w:rPr>
          <w:sz w:val="24"/>
        </w:rPr>
        <w:t>2.</w:t>
      </w:r>
      <w:r>
        <w:rPr>
          <w:rFonts w:hint="eastAsia"/>
          <w:sz w:val="24"/>
        </w:rPr>
        <w:t>了解信道的基本概念，模型及信道的分析方法，</w:t>
      </w:r>
      <w:proofErr w:type="gramStart"/>
      <w:r>
        <w:rPr>
          <w:rFonts w:hint="eastAsia"/>
          <w:sz w:val="24"/>
        </w:rPr>
        <w:t>掌握恒参信道</w:t>
      </w:r>
      <w:proofErr w:type="gramEnd"/>
      <w:r>
        <w:rPr>
          <w:rFonts w:hint="eastAsia"/>
          <w:sz w:val="24"/>
        </w:rPr>
        <w:t>的特征及对信号传输的影响，</w:t>
      </w:r>
      <w:proofErr w:type="gramStart"/>
      <w:r>
        <w:rPr>
          <w:rFonts w:hint="eastAsia"/>
          <w:sz w:val="24"/>
        </w:rPr>
        <w:t>掌握随参信道</w:t>
      </w:r>
      <w:proofErr w:type="gramEnd"/>
      <w:r>
        <w:rPr>
          <w:rFonts w:hint="eastAsia"/>
          <w:sz w:val="24"/>
        </w:rPr>
        <w:t>的特征及对信道传输的影响，了解加性噪声及乘性噪声概念，掌握连续信道容量公式及其三要素对信道容量的影响关系，会利用公式计算信道容量及其他相关量。</w:t>
      </w:r>
    </w:p>
    <w:p w14:paraId="7C39226A" w14:textId="77777777" w:rsidR="00032993" w:rsidRDefault="00032993" w:rsidP="00032993">
      <w:pPr>
        <w:snapToGrid w:val="0"/>
        <w:spacing w:line="400" w:lineRule="exact"/>
        <w:ind w:firstLineChars="200" w:firstLine="480"/>
        <w:rPr>
          <w:sz w:val="24"/>
        </w:rPr>
      </w:pPr>
      <w:r>
        <w:rPr>
          <w:sz w:val="24"/>
        </w:rPr>
        <w:t>3.</w:t>
      </w:r>
      <w:r>
        <w:rPr>
          <w:rFonts w:hint="eastAsia"/>
          <w:sz w:val="24"/>
        </w:rPr>
        <w:t>了解调制概念、功能及分类；掌握各种幅度调制（</w:t>
      </w:r>
      <w:r>
        <w:rPr>
          <w:sz w:val="24"/>
        </w:rPr>
        <w:t>DSB-SC</w:t>
      </w:r>
      <w:r>
        <w:rPr>
          <w:rFonts w:hint="eastAsia"/>
          <w:sz w:val="24"/>
        </w:rPr>
        <w:t>、</w:t>
      </w:r>
      <w:r>
        <w:rPr>
          <w:sz w:val="24"/>
        </w:rPr>
        <w:t>AM</w:t>
      </w:r>
      <w:r>
        <w:rPr>
          <w:rFonts w:hint="eastAsia"/>
          <w:sz w:val="24"/>
        </w:rPr>
        <w:t>、</w:t>
      </w:r>
      <w:r>
        <w:rPr>
          <w:sz w:val="24"/>
        </w:rPr>
        <w:t>SSB</w:t>
      </w:r>
      <w:r>
        <w:rPr>
          <w:rFonts w:hint="eastAsia"/>
          <w:sz w:val="24"/>
        </w:rPr>
        <w:t>及</w:t>
      </w:r>
      <w:r>
        <w:rPr>
          <w:sz w:val="24"/>
        </w:rPr>
        <w:t>VSB</w:t>
      </w:r>
      <w:r>
        <w:rPr>
          <w:rFonts w:hint="eastAsia"/>
          <w:sz w:val="24"/>
        </w:rPr>
        <w:t>）的基本原理、调制解调方法、频谱分析及抗噪性能分析，掌握角度调制（</w:t>
      </w:r>
      <w:r>
        <w:rPr>
          <w:sz w:val="24"/>
        </w:rPr>
        <w:t>PM</w:t>
      </w:r>
      <w:r>
        <w:rPr>
          <w:rFonts w:hint="eastAsia"/>
          <w:sz w:val="24"/>
        </w:rPr>
        <w:t>、</w:t>
      </w:r>
      <w:r>
        <w:rPr>
          <w:sz w:val="24"/>
        </w:rPr>
        <w:t>FM</w:t>
      </w:r>
      <w:r>
        <w:rPr>
          <w:rFonts w:hint="eastAsia"/>
          <w:sz w:val="24"/>
        </w:rPr>
        <w:t>）的基本原理、带宽计算，掌握</w:t>
      </w:r>
      <w:r>
        <w:rPr>
          <w:sz w:val="24"/>
        </w:rPr>
        <w:t>FM</w:t>
      </w:r>
      <w:r>
        <w:rPr>
          <w:rFonts w:hint="eastAsia"/>
          <w:sz w:val="24"/>
        </w:rPr>
        <w:t>的调制解调方法及抗噪性能分析；掌握复用的基本概念及分类。</w:t>
      </w:r>
    </w:p>
    <w:p w14:paraId="36EA4A46" w14:textId="77777777" w:rsidR="00032993" w:rsidRDefault="00032993" w:rsidP="00032993">
      <w:pPr>
        <w:snapToGrid w:val="0"/>
        <w:spacing w:line="400" w:lineRule="exact"/>
        <w:ind w:firstLineChars="200" w:firstLine="480"/>
        <w:rPr>
          <w:sz w:val="24"/>
        </w:rPr>
      </w:pPr>
      <w:r>
        <w:rPr>
          <w:sz w:val="24"/>
        </w:rPr>
        <w:t>4.</w:t>
      </w:r>
      <w:r>
        <w:rPr>
          <w:rFonts w:hint="eastAsia"/>
          <w:sz w:val="24"/>
        </w:rPr>
        <w:t>掌握常见的数字基带信号的波形特点及常用码型编码规律，掌握各种波形的二进制基带信号的频谱特点；掌握数字基带信号传输系统的数学模型及无码间串扰条件的推导方法和结论；掌握无码间串扰系统的抗噪性能，了解眼图的作用。</w:t>
      </w:r>
    </w:p>
    <w:p w14:paraId="55302C61" w14:textId="77777777" w:rsidR="00032993" w:rsidRDefault="00032993" w:rsidP="00032993">
      <w:pPr>
        <w:snapToGrid w:val="0"/>
        <w:spacing w:line="400" w:lineRule="exact"/>
        <w:ind w:firstLineChars="200" w:firstLine="480"/>
        <w:rPr>
          <w:sz w:val="24"/>
        </w:rPr>
      </w:pPr>
      <w:r>
        <w:rPr>
          <w:sz w:val="24"/>
        </w:rPr>
        <w:t>5.</w:t>
      </w:r>
      <w:r>
        <w:rPr>
          <w:rFonts w:hint="eastAsia"/>
          <w:sz w:val="24"/>
        </w:rPr>
        <w:t>掌握二进制数字调制信号的产生和解调方法，信号波形及频谱分析，掌握二进制数字调制系统的工作原理、抗噪性能分析方法和结论，了解多进制数字调制系统的工作原理及特点。</w:t>
      </w:r>
    </w:p>
    <w:p w14:paraId="342373FC" w14:textId="77777777" w:rsidR="00032993" w:rsidRDefault="00032993" w:rsidP="00032993">
      <w:pPr>
        <w:snapToGrid w:val="0"/>
        <w:spacing w:line="400" w:lineRule="exact"/>
        <w:ind w:firstLineChars="200" w:firstLine="480"/>
        <w:rPr>
          <w:sz w:val="24"/>
        </w:rPr>
      </w:pPr>
      <w:r>
        <w:rPr>
          <w:sz w:val="24"/>
        </w:rPr>
        <w:t>6.</w:t>
      </w:r>
      <w:r>
        <w:rPr>
          <w:rFonts w:hint="eastAsia"/>
          <w:sz w:val="24"/>
        </w:rPr>
        <w:t>掌握低通及带通抽样定理，掌握均匀量化及非均匀量化的基本概念及应用场合，重点掌握</w:t>
      </w:r>
      <w:r>
        <w:rPr>
          <w:sz w:val="24"/>
        </w:rPr>
        <w:t>PCM</w:t>
      </w:r>
      <w:r>
        <w:rPr>
          <w:rFonts w:hint="eastAsia"/>
          <w:sz w:val="24"/>
        </w:rPr>
        <w:t>的</w:t>
      </w:r>
      <w:r>
        <w:rPr>
          <w:sz w:val="24"/>
        </w:rPr>
        <w:t>A</w:t>
      </w:r>
      <w:r>
        <w:rPr>
          <w:rFonts w:hint="eastAsia"/>
          <w:sz w:val="24"/>
        </w:rPr>
        <w:t>律</w:t>
      </w:r>
      <w:r>
        <w:rPr>
          <w:sz w:val="24"/>
        </w:rPr>
        <w:t>13</w:t>
      </w:r>
      <w:r>
        <w:rPr>
          <w:rFonts w:hint="eastAsia"/>
          <w:sz w:val="24"/>
        </w:rPr>
        <w:t>折线法的编码原理；掌握</w:t>
      </w:r>
      <w:r>
        <w:rPr>
          <w:sz w:val="24"/>
        </w:rPr>
        <w:t>DPCM</w:t>
      </w:r>
      <w:r>
        <w:rPr>
          <w:rFonts w:hint="eastAsia"/>
          <w:sz w:val="24"/>
        </w:rPr>
        <w:t>及</w:t>
      </w:r>
      <w:r>
        <w:rPr>
          <w:sz w:val="24"/>
        </w:rPr>
        <w:t>(M</w:t>
      </w:r>
      <w:r>
        <w:rPr>
          <w:rFonts w:hint="eastAsia"/>
          <w:sz w:val="24"/>
        </w:rPr>
        <w:t>的工作原理及抗噪性能。</w:t>
      </w:r>
    </w:p>
    <w:p w14:paraId="4F254FDB" w14:textId="77777777" w:rsidR="00032993" w:rsidRDefault="00032993" w:rsidP="00032993">
      <w:pPr>
        <w:snapToGrid w:val="0"/>
        <w:spacing w:line="400" w:lineRule="exact"/>
        <w:ind w:firstLineChars="200" w:firstLine="480"/>
        <w:rPr>
          <w:sz w:val="24"/>
        </w:rPr>
      </w:pPr>
      <w:r>
        <w:rPr>
          <w:sz w:val="24"/>
        </w:rPr>
        <w:t>7.</w:t>
      </w:r>
      <w:r>
        <w:rPr>
          <w:rFonts w:hint="eastAsia"/>
          <w:sz w:val="24"/>
        </w:rPr>
        <w:t>了解最佳接收的概念和准则；了解相关接收机及匹配滤波接收机的工作原理及抗噪性能。</w:t>
      </w:r>
    </w:p>
    <w:p w14:paraId="65755F12" w14:textId="77777777" w:rsidR="00032993" w:rsidRDefault="00032993" w:rsidP="00032993">
      <w:pPr>
        <w:snapToGrid w:val="0"/>
        <w:spacing w:line="400" w:lineRule="exact"/>
        <w:ind w:firstLineChars="200" w:firstLine="480"/>
        <w:rPr>
          <w:sz w:val="24"/>
        </w:rPr>
      </w:pPr>
      <w:r>
        <w:rPr>
          <w:sz w:val="24"/>
        </w:rPr>
        <w:t>8.</w:t>
      </w:r>
      <w:r>
        <w:rPr>
          <w:rFonts w:hint="eastAsia"/>
          <w:sz w:val="24"/>
        </w:rPr>
        <w:t>掌握载波同步、位同步、帧同步及网同步的基本概念、同步的基本方法及主要性能。</w:t>
      </w:r>
    </w:p>
    <w:p w14:paraId="62CD1F90" w14:textId="77777777" w:rsidR="00032993" w:rsidRDefault="00032993" w:rsidP="00032993">
      <w:pPr>
        <w:widowControl/>
        <w:wordWrap w:val="0"/>
        <w:spacing w:line="288" w:lineRule="auto"/>
        <w:rPr>
          <w:rFonts w:ascii="Arial" w:hAnsi="Arial" w:cs="Arial"/>
          <w:b/>
          <w:sz w:val="24"/>
        </w:rPr>
      </w:pPr>
      <w:r>
        <w:rPr>
          <w:rFonts w:hint="eastAsia"/>
          <w:b/>
          <w:sz w:val="24"/>
        </w:rPr>
        <w:lastRenderedPageBreak/>
        <w:t>三、</w:t>
      </w:r>
      <w:r>
        <w:rPr>
          <w:rFonts w:ascii="Arial" w:hAnsi="Arial" w:cs="Arial" w:hint="eastAsia"/>
          <w:b/>
          <w:bCs/>
          <w:sz w:val="24"/>
        </w:rPr>
        <w:t>试题主要类型</w:t>
      </w:r>
    </w:p>
    <w:p w14:paraId="7240B1F9" w14:textId="77777777" w:rsidR="00032993" w:rsidRDefault="00032993" w:rsidP="00032993">
      <w:pPr>
        <w:snapToGrid w:val="0"/>
        <w:spacing w:line="400" w:lineRule="exact"/>
        <w:ind w:firstLineChars="200" w:firstLine="480"/>
        <w:rPr>
          <w:sz w:val="24"/>
        </w:rPr>
      </w:pPr>
      <w:r>
        <w:rPr>
          <w:rFonts w:hint="eastAsia"/>
          <w:sz w:val="24"/>
        </w:rPr>
        <w:t>试题类型：填空题、选择题、作图题、计算题</w:t>
      </w:r>
    </w:p>
    <w:p w14:paraId="36F8956B" w14:textId="77777777" w:rsidR="00032993" w:rsidRDefault="00032993" w:rsidP="00032993">
      <w:pPr>
        <w:snapToGrid w:val="0"/>
        <w:spacing w:line="360" w:lineRule="auto"/>
        <w:rPr>
          <w:b/>
          <w:bCs/>
          <w:sz w:val="24"/>
        </w:rPr>
      </w:pPr>
      <w:r>
        <w:rPr>
          <w:rFonts w:hint="eastAsia"/>
          <w:b/>
          <w:bCs/>
          <w:sz w:val="24"/>
        </w:rPr>
        <w:t>四、考查要点</w:t>
      </w:r>
    </w:p>
    <w:p w14:paraId="7988FC5D" w14:textId="77777777" w:rsidR="00032993" w:rsidRDefault="00032993" w:rsidP="00032993">
      <w:pPr>
        <w:snapToGrid w:val="0"/>
        <w:spacing w:line="400" w:lineRule="exact"/>
        <w:jc w:val="left"/>
        <w:rPr>
          <w:sz w:val="24"/>
        </w:rPr>
      </w:pPr>
      <w:r>
        <w:rPr>
          <w:sz w:val="24"/>
        </w:rPr>
        <w:t>(</w:t>
      </w:r>
      <w:proofErr w:type="gramStart"/>
      <w:r>
        <w:rPr>
          <w:rFonts w:hint="eastAsia"/>
          <w:sz w:val="24"/>
        </w:rPr>
        <w:t>一</w:t>
      </w:r>
      <w:proofErr w:type="gramEnd"/>
      <w:r>
        <w:rPr>
          <w:sz w:val="24"/>
        </w:rPr>
        <w:t xml:space="preserve">) </w:t>
      </w:r>
      <w:r>
        <w:rPr>
          <w:rFonts w:hint="eastAsia"/>
          <w:sz w:val="24"/>
        </w:rPr>
        <w:t>绪论</w:t>
      </w:r>
    </w:p>
    <w:p w14:paraId="17467B77" w14:textId="77777777" w:rsidR="00032993" w:rsidRDefault="00032993" w:rsidP="00032993">
      <w:pPr>
        <w:snapToGrid w:val="0"/>
        <w:spacing w:line="400" w:lineRule="exact"/>
        <w:ind w:firstLineChars="200" w:firstLine="480"/>
        <w:jc w:val="left"/>
        <w:rPr>
          <w:sz w:val="24"/>
        </w:rPr>
      </w:pPr>
      <w:r>
        <w:rPr>
          <w:sz w:val="24"/>
        </w:rPr>
        <w:t>1.</w:t>
      </w:r>
      <w:r>
        <w:rPr>
          <w:rFonts w:hint="eastAsia"/>
          <w:sz w:val="24"/>
        </w:rPr>
        <w:t>模拟通信系统及数字通信系统定义、数学模型及特点；</w:t>
      </w:r>
    </w:p>
    <w:p w14:paraId="05FB4B7E" w14:textId="77777777" w:rsidR="00032993" w:rsidRDefault="00032993" w:rsidP="00032993">
      <w:pPr>
        <w:snapToGrid w:val="0"/>
        <w:spacing w:line="400" w:lineRule="exact"/>
        <w:ind w:firstLineChars="200" w:firstLine="480"/>
        <w:jc w:val="left"/>
        <w:rPr>
          <w:sz w:val="24"/>
        </w:rPr>
      </w:pPr>
      <w:r>
        <w:rPr>
          <w:sz w:val="24"/>
        </w:rPr>
        <w:t>2.</w:t>
      </w:r>
      <w:r>
        <w:rPr>
          <w:rFonts w:hint="eastAsia"/>
          <w:sz w:val="24"/>
        </w:rPr>
        <w:t>信息量、码元传输速率、信息传输速率及两者之间的关系；</w:t>
      </w:r>
    </w:p>
    <w:p w14:paraId="148BCA49" w14:textId="77777777" w:rsidR="00032993" w:rsidRDefault="00032993" w:rsidP="00032993">
      <w:pPr>
        <w:snapToGrid w:val="0"/>
        <w:spacing w:line="400" w:lineRule="exact"/>
        <w:ind w:firstLineChars="200" w:firstLine="480"/>
        <w:jc w:val="left"/>
        <w:rPr>
          <w:sz w:val="24"/>
        </w:rPr>
      </w:pPr>
      <w:r>
        <w:rPr>
          <w:sz w:val="24"/>
        </w:rPr>
        <w:t>3.</w:t>
      </w:r>
      <w:r>
        <w:rPr>
          <w:rFonts w:hint="eastAsia"/>
          <w:sz w:val="24"/>
        </w:rPr>
        <w:t>数字通信系统的有效性和可靠性的衡量指标；</w:t>
      </w:r>
    </w:p>
    <w:p w14:paraId="51DC1E1F" w14:textId="77777777" w:rsidR="00032993" w:rsidRDefault="00032993" w:rsidP="00032993">
      <w:pPr>
        <w:snapToGrid w:val="0"/>
        <w:spacing w:line="400" w:lineRule="exact"/>
        <w:jc w:val="left"/>
        <w:rPr>
          <w:sz w:val="24"/>
        </w:rPr>
      </w:pPr>
      <w:r>
        <w:rPr>
          <w:sz w:val="24"/>
        </w:rPr>
        <w:t>(</w:t>
      </w:r>
      <w:r>
        <w:rPr>
          <w:rFonts w:hint="eastAsia"/>
          <w:sz w:val="24"/>
        </w:rPr>
        <w:t>二</w:t>
      </w:r>
      <w:r>
        <w:rPr>
          <w:sz w:val="24"/>
        </w:rPr>
        <w:t xml:space="preserve">) </w:t>
      </w:r>
      <w:r>
        <w:rPr>
          <w:rFonts w:hint="eastAsia"/>
          <w:sz w:val="24"/>
        </w:rPr>
        <w:t>信道</w:t>
      </w:r>
    </w:p>
    <w:p w14:paraId="047C6FAB" w14:textId="77777777" w:rsidR="00032993" w:rsidRDefault="00032993" w:rsidP="00032993">
      <w:pPr>
        <w:snapToGrid w:val="0"/>
        <w:spacing w:line="400" w:lineRule="exact"/>
        <w:ind w:firstLineChars="200" w:firstLine="480"/>
        <w:jc w:val="left"/>
        <w:rPr>
          <w:sz w:val="24"/>
        </w:rPr>
      </w:pPr>
      <w:r>
        <w:rPr>
          <w:sz w:val="24"/>
        </w:rPr>
        <w:t>1.</w:t>
      </w:r>
      <w:r>
        <w:rPr>
          <w:rFonts w:hint="eastAsia"/>
          <w:sz w:val="24"/>
        </w:rPr>
        <w:t>信道的定义与分类；</w:t>
      </w:r>
    </w:p>
    <w:p w14:paraId="34D4B5E2" w14:textId="77777777" w:rsidR="00032993" w:rsidRDefault="00032993" w:rsidP="00032993">
      <w:pPr>
        <w:snapToGrid w:val="0"/>
        <w:spacing w:line="400" w:lineRule="exact"/>
        <w:ind w:firstLineChars="200" w:firstLine="480"/>
        <w:jc w:val="left"/>
        <w:rPr>
          <w:sz w:val="24"/>
        </w:rPr>
      </w:pPr>
      <w:r>
        <w:rPr>
          <w:sz w:val="24"/>
        </w:rPr>
        <w:t>2.</w:t>
      </w:r>
      <w:proofErr w:type="gramStart"/>
      <w:r>
        <w:rPr>
          <w:rFonts w:hint="eastAsia"/>
          <w:sz w:val="24"/>
        </w:rPr>
        <w:t>恒参信道与随参</w:t>
      </w:r>
      <w:proofErr w:type="gramEnd"/>
      <w:r>
        <w:rPr>
          <w:rFonts w:hint="eastAsia"/>
          <w:sz w:val="24"/>
        </w:rPr>
        <w:t>信道的数学模型以及对信号传输的影响；</w:t>
      </w:r>
    </w:p>
    <w:p w14:paraId="5F5272DF" w14:textId="77777777" w:rsidR="00032993" w:rsidRDefault="00032993" w:rsidP="00032993">
      <w:pPr>
        <w:snapToGrid w:val="0"/>
        <w:spacing w:line="400" w:lineRule="exact"/>
        <w:ind w:firstLineChars="200" w:firstLine="480"/>
        <w:jc w:val="left"/>
        <w:rPr>
          <w:sz w:val="24"/>
        </w:rPr>
      </w:pPr>
      <w:r>
        <w:rPr>
          <w:sz w:val="24"/>
        </w:rPr>
        <w:t>3.</w:t>
      </w:r>
      <w:r>
        <w:rPr>
          <w:rFonts w:hint="eastAsia"/>
          <w:sz w:val="24"/>
        </w:rPr>
        <w:t>连续信道容量的公式，特点及计算；</w:t>
      </w:r>
    </w:p>
    <w:p w14:paraId="790DB1B2" w14:textId="77777777" w:rsidR="00032993" w:rsidRDefault="00032993" w:rsidP="00032993">
      <w:pPr>
        <w:snapToGrid w:val="0"/>
        <w:spacing w:line="400" w:lineRule="exact"/>
        <w:jc w:val="left"/>
        <w:rPr>
          <w:sz w:val="24"/>
        </w:rPr>
      </w:pPr>
      <w:r>
        <w:rPr>
          <w:sz w:val="24"/>
        </w:rPr>
        <w:t>(</w:t>
      </w:r>
      <w:r>
        <w:rPr>
          <w:rFonts w:hint="eastAsia"/>
          <w:sz w:val="24"/>
        </w:rPr>
        <w:t>三</w:t>
      </w:r>
      <w:r>
        <w:rPr>
          <w:sz w:val="24"/>
        </w:rPr>
        <w:t xml:space="preserve">) </w:t>
      </w:r>
      <w:r>
        <w:rPr>
          <w:rFonts w:hint="eastAsia"/>
          <w:sz w:val="24"/>
        </w:rPr>
        <w:t>模拟通信系统</w:t>
      </w:r>
    </w:p>
    <w:p w14:paraId="1D66EDF5" w14:textId="77777777" w:rsidR="00032993" w:rsidRDefault="00032993" w:rsidP="00032993">
      <w:pPr>
        <w:snapToGrid w:val="0"/>
        <w:spacing w:line="400" w:lineRule="exact"/>
        <w:ind w:firstLineChars="200" w:firstLine="480"/>
        <w:jc w:val="left"/>
        <w:rPr>
          <w:sz w:val="24"/>
        </w:rPr>
      </w:pPr>
      <w:r>
        <w:rPr>
          <w:sz w:val="24"/>
        </w:rPr>
        <w:t>1.AM</w:t>
      </w:r>
      <w:r>
        <w:rPr>
          <w:rFonts w:hint="eastAsia"/>
          <w:sz w:val="24"/>
        </w:rPr>
        <w:t>、</w:t>
      </w:r>
      <w:r>
        <w:rPr>
          <w:sz w:val="24"/>
        </w:rPr>
        <w:t>DSB</w:t>
      </w:r>
      <w:r>
        <w:rPr>
          <w:rFonts w:hint="eastAsia"/>
          <w:sz w:val="24"/>
        </w:rPr>
        <w:t>、</w:t>
      </w:r>
      <w:r>
        <w:rPr>
          <w:sz w:val="24"/>
        </w:rPr>
        <w:t>SSB</w:t>
      </w:r>
      <w:r>
        <w:rPr>
          <w:rFonts w:hint="eastAsia"/>
          <w:sz w:val="24"/>
        </w:rPr>
        <w:t>及</w:t>
      </w:r>
      <w:r>
        <w:rPr>
          <w:sz w:val="24"/>
        </w:rPr>
        <w:t>VSB</w:t>
      </w:r>
      <w:r>
        <w:rPr>
          <w:rFonts w:hint="eastAsia"/>
          <w:sz w:val="24"/>
        </w:rPr>
        <w:t>系统组成，调制、解调原理；</w:t>
      </w:r>
    </w:p>
    <w:p w14:paraId="10C37FE3" w14:textId="77777777" w:rsidR="00032993" w:rsidRDefault="00032993" w:rsidP="00032993">
      <w:pPr>
        <w:snapToGrid w:val="0"/>
        <w:spacing w:line="400" w:lineRule="exact"/>
        <w:ind w:firstLineChars="200" w:firstLine="480"/>
        <w:jc w:val="left"/>
        <w:rPr>
          <w:sz w:val="24"/>
        </w:rPr>
      </w:pPr>
      <w:r>
        <w:rPr>
          <w:sz w:val="24"/>
        </w:rPr>
        <w:t>2.</w:t>
      </w:r>
      <w:r>
        <w:rPr>
          <w:rFonts w:hint="eastAsia"/>
          <w:sz w:val="24"/>
        </w:rPr>
        <w:t>各种线性调制信号的时域、</w:t>
      </w:r>
      <w:proofErr w:type="gramStart"/>
      <w:r>
        <w:rPr>
          <w:rFonts w:hint="eastAsia"/>
          <w:sz w:val="24"/>
        </w:rPr>
        <w:t>谱域表达</w:t>
      </w:r>
      <w:proofErr w:type="gramEnd"/>
      <w:r>
        <w:rPr>
          <w:rFonts w:hint="eastAsia"/>
          <w:sz w:val="24"/>
        </w:rPr>
        <w:t>及波形图，会计算带宽；</w:t>
      </w:r>
    </w:p>
    <w:p w14:paraId="370DDD90" w14:textId="77777777" w:rsidR="00032993" w:rsidRDefault="00032993" w:rsidP="00032993">
      <w:pPr>
        <w:snapToGrid w:val="0"/>
        <w:spacing w:line="400" w:lineRule="exact"/>
        <w:ind w:firstLineChars="200" w:firstLine="480"/>
        <w:jc w:val="left"/>
        <w:rPr>
          <w:sz w:val="24"/>
        </w:rPr>
      </w:pPr>
      <w:r>
        <w:rPr>
          <w:sz w:val="24"/>
        </w:rPr>
        <w:t>3. FM</w:t>
      </w:r>
      <w:r>
        <w:rPr>
          <w:rFonts w:hint="eastAsia"/>
          <w:sz w:val="24"/>
        </w:rPr>
        <w:t>系统组成，</w:t>
      </w:r>
      <w:r>
        <w:rPr>
          <w:sz w:val="24"/>
        </w:rPr>
        <w:t>FM</w:t>
      </w:r>
      <w:r>
        <w:rPr>
          <w:rFonts w:hint="eastAsia"/>
          <w:sz w:val="24"/>
        </w:rPr>
        <w:t>信号的产生和调制、解调原理，</w:t>
      </w:r>
      <w:r>
        <w:rPr>
          <w:sz w:val="24"/>
        </w:rPr>
        <w:t>FM</w:t>
      </w:r>
      <w:r>
        <w:rPr>
          <w:rFonts w:hint="eastAsia"/>
          <w:sz w:val="24"/>
        </w:rPr>
        <w:t>信号的时域表达式和带宽；</w:t>
      </w:r>
    </w:p>
    <w:p w14:paraId="29F9BCB3" w14:textId="77777777" w:rsidR="00032993" w:rsidRDefault="00032993" w:rsidP="00032993">
      <w:pPr>
        <w:snapToGrid w:val="0"/>
        <w:spacing w:line="400" w:lineRule="exact"/>
        <w:ind w:firstLineChars="200" w:firstLine="480"/>
        <w:jc w:val="left"/>
        <w:rPr>
          <w:sz w:val="24"/>
        </w:rPr>
      </w:pPr>
      <w:r>
        <w:rPr>
          <w:sz w:val="24"/>
        </w:rPr>
        <w:t>4.</w:t>
      </w:r>
      <w:r>
        <w:rPr>
          <w:rFonts w:hint="eastAsia"/>
          <w:sz w:val="24"/>
        </w:rPr>
        <w:t>定性掌握各种线性调制系统和</w:t>
      </w:r>
      <w:r>
        <w:rPr>
          <w:sz w:val="24"/>
        </w:rPr>
        <w:t>FM</w:t>
      </w:r>
      <w:r>
        <w:rPr>
          <w:rFonts w:hint="eastAsia"/>
          <w:sz w:val="24"/>
        </w:rPr>
        <w:t>系统的抗噪性能；</w:t>
      </w:r>
    </w:p>
    <w:p w14:paraId="6CC8DB44" w14:textId="77777777" w:rsidR="00032993" w:rsidRDefault="00032993" w:rsidP="00032993">
      <w:pPr>
        <w:snapToGrid w:val="0"/>
        <w:spacing w:line="400" w:lineRule="exact"/>
        <w:jc w:val="left"/>
        <w:rPr>
          <w:sz w:val="24"/>
        </w:rPr>
      </w:pPr>
      <w:r>
        <w:rPr>
          <w:sz w:val="24"/>
        </w:rPr>
        <w:t>(</w:t>
      </w:r>
      <w:r>
        <w:rPr>
          <w:rFonts w:hint="eastAsia"/>
          <w:sz w:val="24"/>
        </w:rPr>
        <w:t>四</w:t>
      </w:r>
      <w:r>
        <w:rPr>
          <w:sz w:val="24"/>
        </w:rPr>
        <w:t xml:space="preserve">) </w:t>
      </w:r>
      <w:r>
        <w:rPr>
          <w:rFonts w:hint="eastAsia"/>
          <w:sz w:val="24"/>
        </w:rPr>
        <w:t>数字基带传输系统</w:t>
      </w:r>
    </w:p>
    <w:p w14:paraId="7090C167" w14:textId="77777777" w:rsidR="00032993" w:rsidRDefault="00032993" w:rsidP="00032993">
      <w:pPr>
        <w:snapToGrid w:val="0"/>
        <w:spacing w:line="400" w:lineRule="exact"/>
        <w:ind w:firstLineChars="200" w:firstLine="480"/>
        <w:jc w:val="left"/>
        <w:rPr>
          <w:sz w:val="24"/>
        </w:rPr>
      </w:pPr>
      <w:r>
        <w:rPr>
          <w:sz w:val="24"/>
        </w:rPr>
        <w:t xml:space="preserve">1. </w:t>
      </w:r>
      <w:r>
        <w:rPr>
          <w:rFonts w:hint="eastAsia"/>
          <w:sz w:val="24"/>
        </w:rPr>
        <w:t>基带传输系统的组成；</w:t>
      </w:r>
    </w:p>
    <w:p w14:paraId="7C587670" w14:textId="77777777" w:rsidR="00032993" w:rsidRDefault="00032993" w:rsidP="00032993">
      <w:pPr>
        <w:snapToGrid w:val="0"/>
        <w:spacing w:line="400" w:lineRule="exact"/>
        <w:ind w:firstLineChars="200" w:firstLine="480"/>
        <w:jc w:val="left"/>
        <w:rPr>
          <w:sz w:val="24"/>
        </w:rPr>
      </w:pPr>
      <w:r>
        <w:rPr>
          <w:sz w:val="24"/>
        </w:rPr>
        <w:t xml:space="preserve">2. </w:t>
      </w:r>
      <w:r>
        <w:rPr>
          <w:rFonts w:hint="eastAsia"/>
          <w:sz w:val="24"/>
        </w:rPr>
        <w:t>常见的数字基带信号波形、传输码型及频谱特点；</w:t>
      </w:r>
    </w:p>
    <w:p w14:paraId="68C4A7C9" w14:textId="77777777" w:rsidR="00032993" w:rsidRDefault="00032993" w:rsidP="00032993">
      <w:pPr>
        <w:snapToGrid w:val="0"/>
        <w:spacing w:line="400" w:lineRule="exact"/>
        <w:ind w:firstLineChars="200" w:firstLine="480"/>
        <w:jc w:val="left"/>
        <w:rPr>
          <w:sz w:val="24"/>
        </w:rPr>
      </w:pPr>
      <w:r>
        <w:rPr>
          <w:sz w:val="24"/>
        </w:rPr>
        <w:t xml:space="preserve">3. </w:t>
      </w:r>
      <w:r>
        <w:rPr>
          <w:rFonts w:hint="eastAsia"/>
          <w:sz w:val="24"/>
        </w:rPr>
        <w:t>无码间串扰的基带系统的时域条件及频域条件；</w:t>
      </w:r>
    </w:p>
    <w:p w14:paraId="5B65C906" w14:textId="77777777" w:rsidR="00032993" w:rsidRDefault="00032993" w:rsidP="00032993">
      <w:pPr>
        <w:snapToGrid w:val="0"/>
        <w:spacing w:line="400" w:lineRule="exact"/>
        <w:ind w:firstLineChars="200" w:firstLine="480"/>
        <w:jc w:val="left"/>
        <w:rPr>
          <w:sz w:val="24"/>
        </w:rPr>
      </w:pPr>
      <w:r>
        <w:rPr>
          <w:sz w:val="24"/>
        </w:rPr>
        <w:t xml:space="preserve">4. </w:t>
      </w:r>
      <w:r>
        <w:rPr>
          <w:rFonts w:hint="eastAsia"/>
          <w:sz w:val="24"/>
        </w:rPr>
        <w:t>眼图在工程上的作用；</w:t>
      </w:r>
    </w:p>
    <w:p w14:paraId="6ADDC072" w14:textId="77777777" w:rsidR="00032993" w:rsidRDefault="00032993" w:rsidP="00032993">
      <w:pPr>
        <w:snapToGrid w:val="0"/>
        <w:spacing w:line="400" w:lineRule="exact"/>
        <w:jc w:val="left"/>
        <w:rPr>
          <w:sz w:val="24"/>
        </w:rPr>
      </w:pPr>
      <w:r>
        <w:rPr>
          <w:sz w:val="24"/>
        </w:rPr>
        <w:t>(</w:t>
      </w:r>
      <w:r>
        <w:rPr>
          <w:rFonts w:hint="eastAsia"/>
          <w:sz w:val="24"/>
        </w:rPr>
        <w:t>五</w:t>
      </w:r>
      <w:r>
        <w:rPr>
          <w:sz w:val="24"/>
        </w:rPr>
        <w:t xml:space="preserve">) </w:t>
      </w:r>
      <w:r>
        <w:rPr>
          <w:rFonts w:hint="eastAsia"/>
          <w:sz w:val="24"/>
        </w:rPr>
        <w:t>数字频带传输系统</w:t>
      </w:r>
    </w:p>
    <w:p w14:paraId="582CCA60" w14:textId="77777777" w:rsidR="00032993" w:rsidRDefault="00032993" w:rsidP="00032993">
      <w:pPr>
        <w:snapToGrid w:val="0"/>
        <w:spacing w:line="400" w:lineRule="exact"/>
        <w:ind w:firstLineChars="200" w:firstLine="480"/>
        <w:jc w:val="left"/>
        <w:rPr>
          <w:sz w:val="24"/>
        </w:rPr>
      </w:pPr>
      <w:r>
        <w:rPr>
          <w:sz w:val="24"/>
        </w:rPr>
        <w:t>1.2ASK</w:t>
      </w:r>
      <w:r>
        <w:rPr>
          <w:rFonts w:hint="eastAsia"/>
          <w:sz w:val="24"/>
        </w:rPr>
        <w:t>、</w:t>
      </w:r>
      <w:r>
        <w:rPr>
          <w:sz w:val="24"/>
        </w:rPr>
        <w:t>2FSK</w:t>
      </w:r>
      <w:r>
        <w:rPr>
          <w:rFonts w:hint="eastAsia"/>
          <w:sz w:val="24"/>
        </w:rPr>
        <w:t>、</w:t>
      </w:r>
      <w:r>
        <w:rPr>
          <w:sz w:val="24"/>
        </w:rPr>
        <w:t>2PSK</w:t>
      </w:r>
      <w:r>
        <w:rPr>
          <w:rFonts w:hint="eastAsia"/>
          <w:sz w:val="24"/>
        </w:rPr>
        <w:t>及</w:t>
      </w:r>
      <w:r>
        <w:rPr>
          <w:sz w:val="24"/>
        </w:rPr>
        <w:t>2DPSK</w:t>
      </w:r>
      <w:r>
        <w:rPr>
          <w:rFonts w:hint="eastAsia"/>
          <w:sz w:val="24"/>
        </w:rPr>
        <w:t>信号的波形及频谱；</w:t>
      </w:r>
    </w:p>
    <w:p w14:paraId="495CB38B" w14:textId="77777777" w:rsidR="00032993" w:rsidRDefault="00032993" w:rsidP="00032993">
      <w:pPr>
        <w:snapToGrid w:val="0"/>
        <w:spacing w:line="400" w:lineRule="exact"/>
        <w:ind w:firstLineChars="200" w:firstLine="480"/>
        <w:jc w:val="left"/>
        <w:rPr>
          <w:sz w:val="24"/>
        </w:rPr>
      </w:pPr>
      <w:r>
        <w:rPr>
          <w:sz w:val="24"/>
        </w:rPr>
        <w:t>2.</w:t>
      </w:r>
      <w:r>
        <w:rPr>
          <w:rFonts w:hint="eastAsia"/>
          <w:sz w:val="24"/>
        </w:rPr>
        <w:t>定性掌握</w:t>
      </w:r>
      <w:r>
        <w:rPr>
          <w:sz w:val="24"/>
        </w:rPr>
        <w:t>2ASK</w:t>
      </w:r>
      <w:r>
        <w:rPr>
          <w:rFonts w:hint="eastAsia"/>
          <w:sz w:val="24"/>
        </w:rPr>
        <w:t>、</w:t>
      </w:r>
      <w:r>
        <w:rPr>
          <w:sz w:val="24"/>
        </w:rPr>
        <w:t>2FSK</w:t>
      </w:r>
      <w:r>
        <w:rPr>
          <w:rFonts w:hint="eastAsia"/>
          <w:sz w:val="24"/>
        </w:rPr>
        <w:t>、</w:t>
      </w:r>
      <w:r>
        <w:rPr>
          <w:sz w:val="24"/>
        </w:rPr>
        <w:t>2PSK</w:t>
      </w:r>
      <w:r>
        <w:rPr>
          <w:rFonts w:hint="eastAsia"/>
          <w:sz w:val="24"/>
        </w:rPr>
        <w:t>及</w:t>
      </w:r>
      <w:r>
        <w:rPr>
          <w:sz w:val="24"/>
        </w:rPr>
        <w:t>2DPSK</w:t>
      </w:r>
      <w:r>
        <w:rPr>
          <w:rFonts w:hint="eastAsia"/>
          <w:sz w:val="24"/>
        </w:rPr>
        <w:t>系统的组成及调制、解调原理；</w:t>
      </w:r>
    </w:p>
    <w:p w14:paraId="0460C034" w14:textId="77777777" w:rsidR="00032993" w:rsidRDefault="00032993" w:rsidP="00032993">
      <w:pPr>
        <w:snapToGrid w:val="0"/>
        <w:spacing w:line="400" w:lineRule="exact"/>
        <w:ind w:firstLineChars="200" w:firstLine="480"/>
        <w:jc w:val="left"/>
        <w:rPr>
          <w:sz w:val="24"/>
        </w:rPr>
      </w:pPr>
      <w:r>
        <w:rPr>
          <w:sz w:val="24"/>
        </w:rPr>
        <w:t>3. 2ASK</w:t>
      </w:r>
      <w:r>
        <w:rPr>
          <w:rFonts w:hint="eastAsia"/>
          <w:sz w:val="24"/>
        </w:rPr>
        <w:t>、</w:t>
      </w:r>
      <w:r>
        <w:rPr>
          <w:sz w:val="24"/>
        </w:rPr>
        <w:t>2FSK</w:t>
      </w:r>
      <w:r>
        <w:rPr>
          <w:rFonts w:hint="eastAsia"/>
          <w:sz w:val="24"/>
        </w:rPr>
        <w:t>、</w:t>
      </w:r>
      <w:r>
        <w:rPr>
          <w:sz w:val="24"/>
        </w:rPr>
        <w:t>2PSK</w:t>
      </w:r>
      <w:r>
        <w:rPr>
          <w:rFonts w:hint="eastAsia"/>
          <w:sz w:val="24"/>
        </w:rPr>
        <w:t>及</w:t>
      </w:r>
      <w:r>
        <w:rPr>
          <w:sz w:val="24"/>
        </w:rPr>
        <w:t>2DPSK</w:t>
      </w:r>
      <w:r>
        <w:rPr>
          <w:rFonts w:hint="eastAsia"/>
          <w:sz w:val="24"/>
        </w:rPr>
        <w:t>的带宽及抗噪性能分析；</w:t>
      </w:r>
    </w:p>
    <w:p w14:paraId="0EBA432A" w14:textId="77777777" w:rsidR="00032993" w:rsidRDefault="00032993" w:rsidP="00032993">
      <w:pPr>
        <w:snapToGrid w:val="0"/>
        <w:spacing w:line="400" w:lineRule="exact"/>
        <w:jc w:val="left"/>
        <w:rPr>
          <w:sz w:val="24"/>
        </w:rPr>
      </w:pPr>
      <w:r>
        <w:rPr>
          <w:sz w:val="24"/>
        </w:rPr>
        <w:t>(</w:t>
      </w:r>
      <w:r>
        <w:rPr>
          <w:rFonts w:hint="eastAsia"/>
          <w:sz w:val="24"/>
        </w:rPr>
        <w:t>六</w:t>
      </w:r>
      <w:r>
        <w:rPr>
          <w:sz w:val="24"/>
        </w:rPr>
        <w:t xml:space="preserve">) </w:t>
      </w:r>
      <w:r>
        <w:rPr>
          <w:rFonts w:hint="eastAsia"/>
          <w:sz w:val="24"/>
        </w:rPr>
        <w:t>模拟信号的数字传输</w:t>
      </w:r>
    </w:p>
    <w:p w14:paraId="1AAF658C" w14:textId="77777777" w:rsidR="00032993" w:rsidRDefault="00032993" w:rsidP="00032993">
      <w:pPr>
        <w:snapToGrid w:val="0"/>
        <w:spacing w:line="400" w:lineRule="exact"/>
        <w:ind w:firstLineChars="200" w:firstLine="480"/>
        <w:jc w:val="left"/>
        <w:rPr>
          <w:sz w:val="24"/>
        </w:rPr>
      </w:pPr>
      <w:r>
        <w:rPr>
          <w:sz w:val="24"/>
        </w:rPr>
        <w:t>1.</w:t>
      </w:r>
      <w:r>
        <w:rPr>
          <w:rFonts w:hint="eastAsia"/>
          <w:sz w:val="24"/>
        </w:rPr>
        <w:t>基带信号抽样定理、频带信号抽样定理、自然抽样及平顶抽样概念；</w:t>
      </w:r>
    </w:p>
    <w:p w14:paraId="55D763AE" w14:textId="77777777" w:rsidR="00032993" w:rsidRDefault="00032993" w:rsidP="00032993">
      <w:pPr>
        <w:snapToGrid w:val="0"/>
        <w:spacing w:line="400" w:lineRule="exact"/>
        <w:ind w:firstLineChars="200" w:firstLine="480"/>
        <w:jc w:val="left"/>
        <w:rPr>
          <w:sz w:val="24"/>
        </w:rPr>
      </w:pPr>
      <w:r>
        <w:rPr>
          <w:sz w:val="24"/>
        </w:rPr>
        <w:t>2.</w:t>
      </w:r>
      <w:r>
        <w:rPr>
          <w:rFonts w:hint="eastAsia"/>
          <w:sz w:val="24"/>
        </w:rPr>
        <w:t>均匀量化及非均匀量化的概念及应用场合；</w:t>
      </w:r>
    </w:p>
    <w:p w14:paraId="4317F06A" w14:textId="77777777" w:rsidR="00032993" w:rsidRDefault="00032993" w:rsidP="00032993">
      <w:pPr>
        <w:snapToGrid w:val="0"/>
        <w:spacing w:line="400" w:lineRule="exact"/>
        <w:ind w:firstLineChars="200" w:firstLine="480"/>
        <w:jc w:val="left"/>
        <w:rPr>
          <w:sz w:val="24"/>
        </w:rPr>
      </w:pPr>
      <w:r>
        <w:rPr>
          <w:sz w:val="24"/>
        </w:rPr>
        <w:t>3.A</w:t>
      </w:r>
      <w:r>
        <w:rPr>
          <w:rFonts w:hint="eastAsia"/>
          <w:sz w:val="24"/>
        </w:rPr>
        <w:t>律</w:t>
      </w:r>
      <w:r>
        <w:rPr>
          <w:sz w:val="24"/>
        </w:rPr>
        <w:t>13</w:t>
      </w:r>
      <w:r>
        <w:rPr>
          <w:rFonts w:hint="eastAsia"/>
          <w:sz w:val="24"/>
        </w:rPr>
        <w:t>折线编码原理；</w:t>
      </w:r>
    </w:p>
    <w:p w14:paraId="086EE30F" w14:textId="77777777" w:rsidR="00032993" w:rsidRDefault="00032993" w:rsidP="00032993">
      <w:pPr>
        <w:snapToGrid w:val="0"/>
        <w:spacing w:line="400" w:lineRule="exact"/>
        <w:ind w:firstLineChars="200" w:firstLine="480"/>
        <w:jc w:val="left"/>
        <w:rPr>
          <w:sz w:val="24"/>
        </w:rPr>
      </w:pPr>
      <w:r>
        <w:rPr>
          <w:sz w:val="24"/>
        </w:rPr>
        <w:t>4.DPCM</w:t>
      </w:r>
      <w:r>
        <w:rPr>
          <w:rFonts w:hint="eastAsia"/>
          <w:sz w:val="24"/>
        </w:rPr>
        <w:t>及</w:t>
      </w:r>
      <w:r>
        <w:rPr>
          <w:rFonts w:ascii="宋体" w:hAnsi="宋体" w:hint="eastAsia"/>
          <w:sz w:val="24"/>
        </w:rPr>
        <w:t>Δ</w:t>
      </w:r>
      <w:r>
        <w:rPr>
          <w:sz w:val="24"/>
        </w:rPr>
        <w:t>M</w:t>
      </w:r>
      <w:r>
        <w:rPr>
          <w:rFonts w:hint="eastAsia"/>
          <w:sz w:val="24"/>
        </w:rPr>
        <w:t>原理；</w:t>
      </w:r>
    </w:p>
    <w:p w14:paraId="2109740B" w14:textId="77777777" w:rsidR="00032993" w:rsidRDefault="00032993" w:rsidP="00032993">
      <w:pPr>
        <w:snapToGrid w:val="0"/>
        <w:spacing w:line="400" w:lineRule="exact"/>
        <w:ind w:firstLineChars="200" w:firstLine="480"/>
        <w:jc w:val="left"/>
        <w:rPr>
          <w:sz w:val="24"/>
        </w:rPr>
      </w:pPr>
      <w:r>
        <w:rPr>
          <w:sz w:val="24"/>
        </w:rPr>
        <w:t>5.</w:t>
      </w:r>
      <w:r>
        <w:rPr>
          <w:rFonts w:hint="eastAsia"/>
          <w:sz w:val="24"/>
        </w:rPr>
        <w:t>D</w:t>
      </w:r>
      <w:r>
        <w:rPr>
          <w:sz w:val="24"/>
        </w:rPr>
        <w:t>PCM</w:t>
      </w:r>
      <w:r>
        <w:rPr>
          <w:rFonts w:hint="eastAsia"/>
          <w:sz w:val="24"/>
        </w:rPr>
        <w:t>及</w:t>
      </w:r>
      <w:r>
        <w:rPr>
          <w:rFonts w:ascii="宋体" w:hAnsi="宋体" w:hint="eastAsia"/>
          <w:sz w:val="24"/>
        </w:rPr>
        <w:t>Δ</w:t>
      </w:r>
      <w:r>
        <w:rPr>
          <w:sz w:val="24"/>
        </w:rPr>
        <w:t>M</w:t>
      </w:r>
      <w:r>
        <w:rPr>
          <w:rFonts w:hint="eastAsia"/>
          <w:sz w:val="24"/>
        </w:rPr>
        <w:t>的抗噪生性能</w:t>
      </w:r>
    </w:p>
    <w:p w14:paraId="02B58951" w14:textId="77777777" w:rsidR="00032993" w:rsidRDefault="00032993" w:rsidP="00032993">
      <w:pPr>
        <w:snapToGrid w:val="0"/>
        <w:spacing w:line="400" w:lineRule="exact"/>
        <w:jc w:val="left"/>
        <w:rPr>
          <w:sz w:val="24"/>
        </w:rPr>
      </w:pPr>
      <w:r>
        <w:rPr>
          <w:sz w:val="24"/>
        </w:rPr>
        <w:t>(</w:t>
      </w:r>
      <w:r>
        <w:rPr>
          <w:rFonts w:hint="eastAsia"/>
          <w:sz w:val="24"/>
        </w:rPr>
        <w:t>七</w:t>
      </w:r>
      <w:r>
        <w:rPr>
          <w:sz w:val="24"/>
        </w:rPr>
        <w:t xml:space="preserve">) </w:t>
      </w:r>
      <w:r>
        <w:rPr>
          <w:rFonts w:hint="eastAsia"/>
          <w:sz w:val="24"/>
        </w:rPr>
        <w:t>数字信号的最佳接收</w:t>
      </w:r>
    </w:p>
    <w:p w14:paraId="09618833" w14:textId="77777777" w:rsidR="00032993" w:rsidRDefault="00032993" w:rsidP="00032993">
      <w:pPr>
        <w:snapToGrid w:val="0"/>
        <w:spacing w:line="400" w:lineRule="exact"/>
        <w:jc w:val="left"/>
        <w:rPr>
          <w:sz w:val="24"/>
        </w:rPr>
      </w:pPr>
      <w:r>
        <w:rPr>
          <w:sz w:val="24"/>
        </w:rPr>
        <w:t xml:space="preserve">    1.</w:t>
      </w:r>
      <w:r>
        <w:rPr>
          <w:rFonts w:hint="eastAsia"/>
          <w:sz w:val="24"/>
        </w:rPr>
        <w:t>二进制的确知信号的最佳接收</w:t>
      </w:r>
      <w:r>
        <w:rPr>
          <w:sz w:val="24"/>
        </w:rPr>
        <w:t>—</w:t>
      </w:r>
      <w:r>
        <w:rPr>
          <w:rFonts w:hint="eastAsia"/>
          <w:sz w:val="24"/>
        </w:rPr>
        <w:t>相关接收机及匹配滤波接收机的工作原理；</w:t>
      </w:r>
    </w:p>
    <w:p w14:paraId="7DB2C09A" w14:textId="77777777" w:rsidR="00032993" w:rsidRDefault="00032993" w:rsidP="00032993">
      <w:pPr>
        <w:snapToGrid w:val="0"/>
        <w:spacing w:line="400" w:lineRule="exact"/>
        <w:jc w:val="left"/>
        <w:rPr>
          <w:sz w:val="24"/>
        </w:rPr>
      </w:pPr>
      <w:r>
        <w:rPr>
          <w:sz w:val="24"/>
        </w:rPr>
        <w:lastRenderedPageBreak/>
        <w:t xml:space="preserve">    2.</w:t>
      </w:r>
      <w:r>
        <w:rPr>
          <w:rFonts w:hint="eastAsia"/>
          <w:sz w:val="24"/>
        </w:rPr>
        <w:t>二进制确知信号的最佳接收机的抗噪性能；</w:t>
      </w:r>
    </w:p>
    <w:p w14:paraId="4D93CDFE" w14:textId="77777777" w:rsidR="00032993" w:rsidRDefault="00032993" w:rsidP="00032993">
      <w:pPr>
        <w:snapToGrid w:val="0"/>
        <w:spacing w:line="400" w:lineRule="exact"/>
        <w:jc w:val="left"/>
        <w:rPr>
          <w:sz w:val="24"/>
        </w:rPr>
      </w:pPr>
      <w:r>
        <w:rPr>
          <w:sz w:val="24"/>
        </w:rPr>
        <w:t>(</w:t>
      </w:r>
      <w:r>
        <w:rPr>
          <w:rFonts w:hint="eastAsia"/>
          <w:sz w:val="24"/>
        </w:rPr>
        <w:t>八</w:t>
      </w:r>
      <w:r>
        <w:rPr>
          <w:sz w:val="24"/>
        </w:rPr>
        <w:t xml:space="preserve">) </w:t>
      </w:r>
      <w:r>
        <w:rPr>
          <w:rFonts w:hint="eastAsia"/>
          <w:sz w:val="24"/>
        </w:rPr>
        <w:t>同步原理</w:t>
      </w:r>
    </w:p>
    <w:p w14:paraId="3A527625" w14:textId="77777777" w:rsidR="00032993" w:rsidRDefault="00032993" w:rsidP="00032993">
      <w:pPr>
        <w:snapToGrid w:val="0"/>
        <w:spacing w:line="400" w:lineRule="exact"/>
        <w:ind w:firstLineChars="200" w:firstLine="480"/>
        <w:jc w:val="left"/>
        <w:rPr>
          <w:sz w:val="24"/>
        </w:rPr>
      </w:pPr>
      <w:r>
        <w:rPr>
          <w:sz w:val="24"/>
        </w:rPr>
        <w:t>1.</w:t>
      </w:r>
      <w:r>
        <w:rPr>
          <w:rFonts w:hint="eastAsia"/>
          <w:sz w:val="24"/>
        </w:rPr>
        <w:t>载波同步、</w:t>
      </w:r>
      <w:proofErr w:type="gramStart"/>
      <w:r>
        <w:rPr>
          <w:rFonts w:hint="eastAsia"/>
          <w:sz w:val="24"/>
        </w:rPr>
        <w:t>位同步及帧同步</w:t>
      </w:r>
      <w:proofErr w:type="gramEnd"/>
      <w:r>
        <w:rPr>
          <w:rFonts w:hint="eastAsia"/>
          <w:sz w:val="24"/>
        </w:rPr>
        <w:t>的基本概念；</w:t>
      </w:r>
    </w:p>
    <w:p w14:paraId="088B405D" w14:textId="77777777" w:rsidR="00032993" w:rsidRDefault="00032993" w:rsidP="00032993">
      <w:pPr>
        <w:snapToGrid w:val="0"/>
        <w:spacing w:line="400" w:lineRule="exact"/>
        <w:ind w:firstLineChars="200" w:firstLine="480"/>
        <w:jc w:val="left"/>
        <w:rPr>
          <w:color w:val="000000"/>
          <w:sz w:val="24"/>
        </w:rPr>
      </w:pPr>
      <w:r>
        <w:rPr>
          <w:sz w:val="24"/>
        </w:rPr>
        <w:t>2.</w:t>
      </w:r>
      <w:r>
        <w:rPr>
          <w:rFonts w:hint="eastAsia"/>
          <w:sz w:val="24"/>
        </w:rPr>
        <w:t>定性了解载波同步、码元同步、群同步及网同步的基本方法和工作原理；</w:t>
      </w:r>
    </w:p>
    <w:p w14:paraId="6130D7DF" w14:textId="77777777" w:rsidR="00032993" w:rsidRDefault="00032993" w:rsidP="00032993">
      <w:pPr>
        <w:widowControl/>
        <w:spacing w:beforeLines="50" w:before="156"/>
        <w:rPr>
          <w:rFonts w:hAnsi="宋体" w:cs="宋体"/>
          <w:b/>
          <w:sz w:val="24"/>
        </w:rPr>
      </w:pPr>
      <w:r>
        <w:rPr>
          <w:rFonts w:hint="eastAsia"/>
          <w:b/>
          <w:sz w:val="24"/>
        </w:rPr>
        <w:t>五、</w:t>
      </w:r>
      <w:r>
        <w:rPr>
          <w:rFonts w:hAnsi="宋体" w:cs="宋体" w:hint="eastAsia"/>
          <w:b/>
          <w:sz w:val="24"/>
        </w:rPr>
        <w:t>参考书目</w:t>
      </w:r>
    </w:p>
    <w:p w14:paraId="29D666AC" w14:textId="77777777" w:rsidR="00032993" w:rsidRDefault="00C14858" w:rsidP="00032993">
      <w:pPr>
        <w:snapToGrid w:val="0"/>
        <w:spacing w:line="400" w:lineRule="exact"/>
        <w:ind w:firstLineChars="200" w:firstLine="480"/>
        <w:jc w:val="left"/>
        <w:rPr>
          <w:sz w:val="24"/>
        </w:rPr>
      </w:pPr>
      <w:r>
        <w:rPr>
          <w:rFonts w:hint="eastAsia"/>
          <w:sz w:val="24"/>
        </w:rPr>
        <w:t>1.</w:t>
      </w:r>
      <w:r w:rsidR="00032993">
        <w:rPr>
          <w:rFonts w:hint="eastAsia"/>
          <w:sz w:val="24"/>
        </w:rPr>
        <w:t>樊昌信，曹丽娜编著。通信原理（第</w:t>
      </w:r>
      <w:r w:rsidR="00032993">
        <w:rPr>
          <w:sz w:val="24"/>
        </w:rPr>
        <w:t>7</w:t>
      </w:r>
      <w:r w:rsidR="00032993">
        <w:rPr>
          <w:rFonts w:hint="eastAsia"/>
          <w:sz w:val="24"/>
        </w:rPr>
        <w:t>版），北京：国防工业出版社，</w:t>
      </w:r>
      <w:r w:rsidR="00032993">
        <w:rPr>
          <w:sz w:val="24"/>
        </w:rPr>
        <w:t>2012</w:t>
      </w:r>
    </w:p>
    <w:p w14:paraId="212D941A" w14:textId="77777777" w:rsidR="00032993" w:rsidRDefault="00032993" w:rsidP="00032993">
      <w:pPr>
        <w:snapToGrid w:val="0"/>
        <w:spacing w:line="360" w:lineRule="auto"/>
        <w:rPr>
          <w:rFonts w:eastAsia="黑体"/>
          <w:sz w:val="36"/>
          <w:szCs w:val="36"/>
        </w:rPr>
      </w:pPr>
    </w:p>
    <w:p w14:paraId="6C976516" w14:textId="77777777" w:rsidR="002077EC" w:rsidRPr="00032993" w:rsidRDefault="002077EC">
      <w:pPr>
        <w:snapToGrid w:val="0"/>
        <w:spacing w:line="360" w:lineRule="auto"/>
        <w:ind w:firstLineChars="200" w:firstLine="480"/>
        <w:rPr>
          <w:rFonts w:ascii="Times New Roman" w:cs="宋体"/>
          <w:sz w:val="24"/>
          <w:szCs w:val="24"/>
        </w:rPr>
      </w:pPr>
    </w:p>
    <w:p w14:paraId="070DED50" w14:textId="77777777" w:rsidR="002077EC" w:rsidRPr="00EC1AD1" w:rsidRDefault="002077EC">
      <w:pPr>
        <w:snapToGrid w:val="0"/>
        <w:spacing w:line="360" w:lineRule="auto"/>
        <w:jc w:val="center"/>
        <w:rPr>
          <w:rFonts w:eastAsia="黑体" w:cs="Times New Roman"/>
          <w:sz w:val="36"/>
          <w:szCs w:val="36"/>
        </w:rPr>
      </w:pPr>
    </w:p>
    <w:p w14:paraId="3C55D454" w14:textId="77777777" w:rsidR="002077EC" w:rsidRPr="00EC1AD1" w:rsidRDefault="00EC1AD1">
      <w:pPr>
        <w:snapToGrid w:val="0"/>
        <w:spacing w:line="360" w:lineRule="auto"/>
        <w:jc w:val="center"/>
        <w:rPr>
          <w:rFonts w:eastAsia="黑体"/>
          <w:sz w:val="36"/>
          <w:szCs w:val="36"/>
        </w:rPr>
      </w:pPr>
      <w:r w:rsidRPr="00EC1AD1">
        <w:rPr>
          <w:rFonts w:eastAsia="黑体"/>
          <w:sz w:val="36"/>
          <w:szCs w:val="36"/>
        </w:rPr>
        <w:t>“</w:t>
      </w:r>
      <w:r w:rsidRPr="00EC1AD1">
        <w:rPr>
          <w:rFonts w:eastAsia="黑体" w:hint="eastAsia"/>
          <w:sz w:val="36"/>
          <w:szCs w:val="36"/>
        </w:rPr>
        <w:t>信号与系统</w:t>
      </w:r>
      <w:r w:rsidRPr="00EC1AD1">
        <w:rPr>
          <w:rFonts w:eastAsia="黑体"/>
          <w:sz w:val="36"/>
          <w:szCs w:val="36"/>
        </w:rPr>
        <w:t>”</w:t>
      </w:r>
      <w:r w:rsidRPr="00EC1AD1">
        <w:rPr>
          <w:rFonts w:eastAsia="黑体" w:hint="eastAsia"/>
          <w:sz w:val="36"/>
          <w:szCs w:val="36"/>
        </w:rPr>
        <w:t>考试大纲</w:t>
      </w:r>
    </w:p>
    <w:p w14:paraId="43BF722F" w14:textId="77777777" w:rsidR="002077EC" w:rsidRDefault="00EC1AD1">
      <w:pPr>
        <w:snapToGrid w:val="0"/>
        <w:spacing w:line="360" w:lineRule="auto"/>
        <w:ind w:firstLineChars="200" w:firstLine="480"/>
        <w:rPr>
          <w:rFonts w:ascii="Times New Roman" w:cs="宋体"/>
          <w:sz w:val="24"/>
          <w:szCs w:val="24"/>
        </w:rPr>
      </w:pPr>
      <w:r w:rsidRPr="00EC1AD1">
        <w:rPr>
          <w:rFonts w:ascii="Times New Roman" w:cs="宋体" w:hint="eastAsia"/>
          <w:sz w:val="24"/>
          <w:szCs w:val="24"/>
        </w:rPr>
        <w:t>参考初试该课程考试大纲所列的内容。</w:t>
      </w:r>
    </w:p>
    <w:p w14:paraId="228C3C7C" w14:textId="77777777" w:rsidR="002077EC" w:rsidRDefault="002077EC">
      <w:pPr>
        <w:snapToGrid w:val="0"/>
        <w:spacing w:line="360" w:lineRule="auto"/>
        <w:jc w:val="center"/>
        <w:rPr>
          <w:rFonts w:eastAsia="黑体" w:cs="Times New Roman"/>
          <w:sz w:val="36"/>
          <w:szCs w:val="36"/>
        </w:rPr>
      </w:pPr>
    </w:p>
    <w:p w14:paraId="78F9187E" w14:textId="77777777" w:rsidR="002077EC" w:rsidRDefault="00EC1AD1">
      <w:pPr>
        <w:snapToGrid w:val="0"/>
        <w:spacing w:line="360" w:lineRule="auto"/>
        <w:jc w:val="center"/>
        <w:rPr>
          <w:rFonts w:eastAsia="黑体" w:cs="Times New Roman"/>
          <w:sz w:val="36"/>
          <w:szCs w:val="36"/>
        </w:rPr>
      </w:pPr>
      <w:r>
        <w:rPr>
          <w:rFonts w:eastAsia="黑体" w:cs="黑体" w:hint="eastAsia"/>
          <w:sz w:val="36"/>
          <w:szCs w:val="36"/>
        </w:rPr>
        <w:t>“数字信号处理”考试大纲</w:t>
      </w:r>
    </w:p>
    <w:p w14:paraId="072D8380" w14:textId="77777777" w:rsidR="002077EC" w:rsidRDefault="00EC1AD1">
      <w:pPr>
        <w:spacing w:line="400" w:lineRule="exact"/>
        <w:jc w:val="left"/>
        <w:rPr>
          <w:rFonts w:cs="Times New Roman"/>
          <w:b/>
          <w:bCs/>
          <w:sz w:val="24"/>
          <w:szCs w:val="24"/>
        </w:rPr>
      </w:pPr>
      <w:r>
        <w:rPr>
          <w:rFonts w:cs="宋体" w:hint="eastAsia"/>
          <w:b/>
          <w:bCs/>
          <w:sz w:val="24"/>
          <w:szCs w:val="24"/>
        </w:rPr>
        <w:t>一、考试的学科范围</w:t>
      </w:r>
    </w:p>
    <w:p w14:paraId="781A845D"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数字信号处理的考试范围包括：离散时间信号与离散时间系统、离散傅里叶变换及其快速变换、数字滤波器的原理与设计方法。</w:t>
      </w:r>
    </w:p>
    <w:p w14:paraId="2C54CCD6" w14:textId="77777777" w:rsidR="002077EC" w:rsidRDefault="00EC1AD1">
      <w:pPr>
        <w:spacing w:line="400" w:lineRule="exact"/>
        <w:jc w:val="left"/>
        <w:rPr>
          <w:rFonts w:cs="Times New Roman"/>
          <w:b/>
          <w:bCs/>
          <w:sz w:val="24"/>
          <w:szCs w:val="24"/>
        </w:rPr>
      </w:pPr>
      <w:r>
        <w:rPr>
          <w:rFonts w:cs="宋体" w:hint="eastAsia"/>
          <w:b/>
          <w:bCs/>
          <w:sz w:val="24"/>
          <w:szCs w:val="24"/>
        </w:rPr>
        <w:t>二、评价目标</w:t>
      </w:r>
    </w:p>
    <w:p w14:paraId="4C42FAB1"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主要考查考生对数字信号处理的基础理论、基本知识掌握和运用的情况，要求考生应掌握以下有关知识：</w:t>
      </w:r>
    </w:p>
    <w:p w14:paraId="4098470C" w14:textId="77777777" w:rsidR="002077EC" w:rsidRDefault="00EC1AD1">
      <w:pPr>
        <w:snapToGrid w:val="0"/>
        <w:spacing w:line="400" w:lineRule="exact"/>
        <w:ind w:firstLineChars="200" w:firstLine="480"/>
        <w:rPr>
          <w:rFonts w:cs="Times New Roman"/>
          <w:sz w:val="24"/>
          <w:szCs w:val="24"/>
        </w:rPr>
      </w:pPr>
      <w:r>
        <w:rPr>
          <w:sz w:val="24"/>
          <w:szCs w:val="24"/>
        </w:rPr>
        <w:t>1.</w:t>
      </w:r>
      <w:r>
        <w:rPr>
          <w:rFonts w:cs="宋体" w:hint="eastAsia"/>
          <w:sz w:val="24"/>
          <w:szCs w:val="24"/>
        </w:rPr>
        <w:t>掌握序列周期性的定义及判断序列周期性的方法</w:t>
      </w:r>
    </w:p>
    <w:p w14:paraId="2CEA5CAB" w14:textId="77777777" w:rsidR="002077EC" w:rsidRDefault="00EC1AD1">
      <w:pPr>
        <w:snapToGrid w:val="0"/>
        <w:spacing w:line="400" w:lineRule="exact"/>
        <w:ind w:firstLineChars="200" w:firstLine="480"/>
        <w:rPr>
          <w:rFonts w:cs="Times New Roman"/>
          <w:sz w:val="24"/>
          <w:szCs w:val="24"/>
        </w:rPr>
      </w:pPr>
      <w:r>
        <w:rPr>
          <w:sz w:val="24"/>
          <w:szCs w:val="24"/>
        </w:rPr>
        <w:t>2.</w:t>
      </w:r>
      <w:r>
        <w:rPr>
          <w:rFonts w:cs="宋体" w:hint="eastAsia"/>
          <w:sz w:val="24"/>
          <w:szCs w:val="24"/>
        </w:rPr>
        <w:t>掌握信号分析和系统分析的理论和方法</w:t>
      </w:r>
    </w:p>
    <w:p w14:paraId="35F1E6A3" w14:textId="77777777" w:rsidR="002077EC" w:rsidRDefault="00EC1AD1">
      <w:pPr>
        <w:snapToGrid w:val="0"/>
        <w:spacing w:line="400" w:lineRule="exact"/>
        <w:ind w:firstLineChars="200" w:firstLine="480"/>
        <w:rPr>
          <w:rFonts w:cs="Times New Roman"/>
          <w:sz w:val="24"/>
          <w:szCs w:val="24"/>
        </w:rPr>
      </w:pPr>
      <w:r>
        <w:rPr>
          <w:sz w:val="24"/>
          <w:szCs w:val="24"/>
        </w:rPr>
        <w:t>3.</w:t>
      </w:r>
      <w:r>
        <w:rPr>
          <w:rFonts w:cs="宋体" w:hint="eastAsia"/>
          <w:sz w:val="24"/>
          <w:szCs w:val="24"/>
        </w:rPr>
        <w:t>掌握离散信号的时域及其变换域分析方法</w:t>
      </w:r>
    </w:p>
    <w:p w14:paraId="1C29BEE1" w14:textId="77777777" w:rsidR="002077EC" w:rsidRDefault="00EC1AD1">
      <w:pPr>
        <w:snapToGrid w:val="0"/>
        <w:spacing w:line="400" w:lineRule="exact"/>
        <w:ind w:firstLineChars="200" w:firstLine="480"/>
        <w:rPr>
          <w:rFonts w:cs="Times New Roman"/>
          <w:sz w:val="24"/>
          <w:szCs w:val="24"/>
        </w:rPr>
      </w:pPr>
      <w:r>
        <w:rPr>
          <w:sz w:val="24"/>
          <w:szCs w:val="24"/>
        </w:rPr>
        <w:t>4.</w:t>
      </w:r>
      <w:r>
        <w:rPr>
          <w:rFonts w:cs="宋体" w:hint="eastAsia"/>
          <w:sz w:val="24"/>
          <w:szCs w:val="24"/>
        </w:rPr>
        <w:t>掌握数字滤波器的设计方法</w:t>
      </w:r>
    </w:p>
    <w:p w14:paraId="088C720B" w14:textId="77777777" w:rsidR="002077EC" w:rsidRDefault="00EC1AD1">
      <w:pPr>
        <w:spacing w:line="400" w:lineRule="exact"/>
        <w:jc w:val="left"/>
        <w:rPr>
          <w:rFonts w:cs="Times New Roman"/>
          <w:b/>
          <w:bCs/>
          <w:sz w:val="24"/>
          <w:szCs w:val="24"/>
        </w:rPr>
      </w:pPr>
      <w:r>
        <w:rPr>
          <w:rFonts w:cs="宋体" w:hint="eastAsia"/>
          <w:b/>
          <w:bCs/>
          <w:sz w:val="24"/>
          <w:szCs w:val="24"/>
        </w:rPr>
        <w:t>三、考试形式与试卷结构</w:t>
      </w:r>
    </w:p>
    <w:p w14:paraId="0EFFBB3C" w14:textId="77777777" w:rsidR="002077EC" w:rsidRDefault="00EC1AD1">
      <w:pPr>
        <w:snapToGrid w:val="0"/>
        <w:spacing w:line="400" w:lineRule="exact"/>
        <w:ind w:firstLineChars="200" w:firstLine="480"/>
        <w:rPr>
          <w:rFonts w:cs="Times New Roman"/>
          <w:sz w:val="24"/>
          <w:szCs w:val="24"/>
        </w:rPr>
      </w:pPr>
      <w:r>
        <w:rPr>
          <w:sz w:val="24"/>
          <w:szCs w:val="24"/>
        </w:rPr>
        <w:t>1.</w:t>
      </w:r>
      <w:r>
        <w:rPr>
          <w:rFonts w:cs="宋体" w:hint="eastAsia"/>
          <w:sz w:val="24"/>
          <w:szCs w:val="24"/>
        </w:rPr>
        <w:t>答题时间：</w:t>
      </w:r>
      <w:r>
        <w:rPr>
          <w:sz w:val="24"/>
          <w:szCs w:val="24"/>
        </w:rPr>
        <w:t>120</w:t>
      </w:r>
      <w:r>
        <w:rPr>
          <w:rFonts w:cs="宋体" w:hint="eastAsia"/>
          <w:sz w:val="24"/>
          <w:szCs w:val="24"/>
        </w:rPr>
        <w:t>分钟。</w:t>
      </w:r>
    </w:p>
    <w:p w14:paraId="03BE98DC" w14:textId="77777777" w:rsidR="002077EC" w:rsidRDefault="00EC1AD1">
      <w:pPr>
        <w:snapToGrid w:val="0"/>
        <w:spacing w:line="400" w:lineRule="exact"/>
        <w:ind w:firstLineChars="200" w:firstLine="480"/>
        <w:rPr>
          <w:rFonts w:cs="Times New Roman"/>
          <w:sz w:val="24"/>
          <w:szCs w:val="24"/>
        </w:rPr>
      </w:pPr>
      <w:r>
        <w:rPr>
          <w:sz w:val="24"/>
          <w:szCs w:val="24"/>
        </w:rPr>
        <w:t>2.</w:t>
      </w:r>
      <w:r>
        <w:rPr>
          <w:rFonts w:cs="宋体" w:hint="eastAsia"/>
          <w:sz w:val="24"/>
          <w:szCs w:val="24"/>
        </w:rPr>
        <w:t>题型：填空题、选择题和计算题。</w:t>
      </w:r>
    </w:p>
    <w:p w14:paraId="41FADBE8" w14:textId="77777777" w:rsidR="002077EC" w:rsidRDefault="00EC1AD1">
      <w:pPr>
        <w:spacing w:line="400" w:lineRule="exact"/>
        <w:jc w:val="left"/>
        <w:rPr>
          <w:rFonts w:cs="Times New Roman"/>
          <w:b/>
          <w:bCs/>
          <w:sz w:val="24"/>
          <w:szCs w:val="24"/>
        </w:rPr>
      </w:pPr>
      <w:r>
        <w:rPr>
          <w:rFonts w:cs="宋体" w:hint="eastAsia"/>
          <w:b/>
          <w:bCs/>
          <w:sz w:val="24"/>
          <w:szCs w:val="24"/>
        </w:rPr>
        <w:t>四、考查要点</w:t>
      </w:r>
    </w:p>
    <w:p w14:paraId="4FD31EA9" w14:textId="77777777" w:rsidR="002077EC" w:rsidRDefault="00EC1AD1">
      <w:pPr>
        <w:snapToGrid w:val="0"/>
        <w:spacing w:line="400" w:lineRule="exact"/>
        <w:ind w:firstLineChars="200" w:firstLine="480"/>
        <w:rPr>
          <w:rFonts w:cs="Times New Roman"/>
          <w:sz w:val="24"/>
          <w:szCs w:val="24"/>
        </w:rPr>
      </w:pPr>
      <w:r>
        <w:rPr>
          <w:sz w:val="24"/>
          <w:szCs w:val="24"/>
        </w:rPr>
        <w:t>1.</w:t>
      </w:r>
      <w:r>
        <w:rPr>
          <w:rFonts w:cs="宋体" w:hint="eastAsia"/>
          <w:sz w:val="24"/>
          <w:szCs w:val="24"/>
        </w:rPr>
        <w:t>系统的线性移不变和时域因果稳定性的判定。</w:t>
      </w:r>
    </w:p>
    <w:p w14:paraId="714C08E4" w14:textId="77777777" w:rsidR="002077EC" w:rsidRDefault="00EC1AD1">
      <w:pPr>
        <w:snapToGrid w:val="0"/>
        <w:spacing w:line="400" w:lineRule="exact"/>
        <w:ind w:firstLineChars="200" w:firstLine="480"/>
        <w:rPr>
          <w:rFonts w:cs="Times New Roman"/>
          <w:sz w:val="24"/>
          <w:szCs w:val="24"/>
        </w:rPr>
      </w:pPr>
      <w:r>
        <w:rPr>
          <w:sz w:val="24"/>
          <w:szCs w:val="24"/>
        </w:rPr>
        <w:t>2.Z</w:t>
      </w:r>
      <w:r>
        <w:rPr>
          <w:rFonts w:cs="宋体" w:hint="eastAsia"/>
          <w:sz w:val="24"/>
          <w:szCs w:val="24"/>
        </w:rPr>
        <w:t>正变换和其反变换的计算方法。</w:t>
      </w:r>
    </w:p>
    <w:p w14:paraId="0CFE0852" w14:textId="77777777" w:rsidR="002077EC" w:rsidRDefault="00EC1AD1">
      <w:pPr>
        <w:snapToGrid w:val="0"/>
        <w:spacing w:line="400" w:lineRule="exact"/>
        <w:ind w:firstLineChars="200" w:firstLine="480"/>
        <w:rPr>
          <w:rFonts w:cs="Times New Roman"/>
          <w:sz w:val="24"/>
          <w:szCs w:val="24"/>
        </w:rPr>
      </w:pPr>
      <w:r>
        <w:rPr>
          <w:sz w:val="24"/>
          <w:szCs w:val="24"/>
        </w:rPr>
        <w:t>3.Z</w:t>
      </w:r>
      <w:r>
        <w:rPr>
          <w:rFonts w:cs="宋体" w:hint="eastAsia"/>
          <w:sz w:val="24"/>
          <w:szCs w:val="24"/>
        </w:rPr>
        <w:t>变换的收敛域的定义、收敛域的特点、收敛域的确定及</w:t>
      </w:r>
      <w:proofErr w:type="gramStart"/>
      <w:r>
        <w:rPr>
          <w:rFonts w:cs="宋体" w:hint="eastAsia"/>
          <w:sz w:val="24"/>
          <w:szCs w:val="24"/>
        </w:rPr>
        <w:t>收敛域与极点</w:t>
      </w:r>
      <w:proofErr w:type="gramEnd"/>
      <w:r>
        <w:rPr>
          <w:rFonts w:cs="宋体" w:hint="eastAsia"/>
          <w:sz w:val="24"/>
          <w:szCs w:val="24"/>
        </w:rPr>
        <w:t>的关系。</w:t>
      </w:r>
    </w:p>
    <w:p w14:paraId="0891DE13" w14:textId="77777777" w:rsidR="002077EC" w:rsidRDefault="00EC1AD1">
      <w:pPr>
        <w:snapToGrid w:val="0"/>
        <w:spacing w:line="400" w:lineRule="exact"/>
        <w:ind w:firstLineChars="200" w:firstLine="480"/>
        <w:rPr>
          <w:rFonts w:cs="Times New Roman"/>
          <w:sz w:val="24"/>
          <w:szCs w:val="24"/>
        </w:rPr>
      </w:pPr>
      <w:r>
        <w:rPr>
          <w:sz w:val="24"/>
          <w:szCs w:val="24"/>
        </w:rPr>
        <w:t>4.Z</w:t>
      </w:r>
      <w:r>
        <w:rPr>
          <w:rFonts w:cs="宋体" w:hint="eastAsia"/>
          <w:sz w:val="24"/>
          <w:szCs w:val="24"/>
        </w:rPr>
        <w:t>变换的收敛域（双边、因果、左、右序列）。</w:t>
      </w:r>
    </w:p>
    <w:p w14:paraId="5F013FCA" w14:textId="77777777" w:rsidR="002077EC" w:rsidRDefault="00EC1AD1">
      <w:pPr>
        <w:snapToGrid w:val="0"/>
        <w:spacing w:line="400" w:lineRule="exact"/>
        <w:ind w:firstLineChars="200" w:firstLine="480"/>
        <w:rPr>
          <w:rFonts w:cs="Times New Roman"/>
          <w:sz w:val="24"/>
          <w:szCs w:val="24"/>
        </w:rPr>
      </w:pPr>
      <w:r>
        <w:rPr>
          <w:sz w:val="24"/>
          <w:szCs w:val="24"/>
        </w:rPr>
        <w:lastRenderedPageBreak/>
        <w:t>5.Z</w:t>
      </w:r>
      <w:r>
        <w:rPr>
          <w:rFonts w:cs="宋体" w:hint="eastAsia"/>
          <w:sz w:val="24"/>
          <w:szCs w:val="24"/>
        </w:rPr>
        <w:t>变换的主要性质与定理（共轭对称性，时移、频移性质，时域卷积性质等），运用这些定理进行运算和证明。</w:t>
      </w:r>
    </w:p>
    <w:p w14:paraId="4DF90DC3" w14:textId="77777777" w:rsidR="002077EC" w:rsidRDefault="00EC1AD1">
      <w:pPr>
        <w:snapToGrid w:val="0"/>
        <w:spacing w:line="400" w:lineRule="exact"/>
        <w:ind w:firstLineChars="200" w:firstLine="480"/>
        <w:rPr>
          <w:rFonts w:cs="Times New Roman"/>
          <w:sz w:val="24"/>
          <w:szCs w:val="24"/>
        </w:rPr>
      </w:pPr>
      <w:r>
        <w:rPr>
          <w:sz w:val="24"/>
          <w:szCs w:val="24"/>
        </w:rPr>
        <w:t>6.Z</w:t>
      </w:r>
      <w:r>
        <w:rPr>
          <w:rFonts w:cs="宋体" w:hint="eastAsia"/>
          <w:sz w:val="24"/>
          <w:szCs w:val="24"/>
        </w:rPr>
        <w:t>变换的意义及与（离散时间傅里叶变换）的关系。</w:t>
      </w:r>
    </w:p>
    <w:p w14:paraId="6691C276" w14:textId="77777777" w:rsidR="002077EC" w:rsidRDefault="00EC1AD1">
      <w:pPr>
        <w:snapToGrid w:val="0"/>
        <w:spacing w:line="400" w:lineRule="exact"/>
        <w:ind w:firstLineChars="200" w:firstLine="480"/>
        <w:rPr>
          <w:rFonts w:cs="Times New Roman"/>
          <w:sz w:val="24"/>
          <w:szCs w:val="24"/>
        </w:rPr>
      </w:pPr>
      <w:r>
        <w:rPr>
          <w:sz w:val="24"/>
          <w:szCs w:val="24"/>
        </w:rPr>
        <w:t>7.</w:t>
      </w:r>
      <w:r>
        <w:rPr>
          <w:rFonts w:cs="宋体" w:hint="eastAsia"/>
          <w:sz w:val="24"/>
          <w:szCs w:val="24"/>
        </w:rPr>
        <w:t>离散傅里叶变换的性质及应用（线性、圆周共轭对称性、时域、频域循环移位性质、圆周卷积和性质）。</w:t>
      </w:r>
    </w:p>
    <w:p w14:paraId="00DE13CB" w14:textId="77777777" w:rsidR="002077EC" w:rsidRDefault="00EC1AD1">
      <w:pPr>
        <w:snapToGrid w:val="0"/>
        <w:spacing w:line="400" w:lineRule="exact"/>
        <w:ind w:firstLineChars="200" w:firstLine="480"/>
        <w:rPr>
          <w:rFonts w:cs="Times New Roman"/>
          <w:sz w:val="24"/>
          <w:szCs w:val="24"/>
        </w:rPr>
      </w:pPr>
      <w:r>
        <w:rPr>
          <w:sz w:val="24"/>
          <w:szCs w:val="24"/>
        </w:rPr>
        <w:t>8.</w:t>
      </w:r>
      <w:r>
        <w:rPr>
          <w:rFonts w:cs="宋体" w:hint="eastAsia"/>
          <w:sz w:val="24"/>
          <w:szCs w:val="24"/>
        </w:rPr>
        <w:t>快速傅里叶变换域离散傅里叶变换的关系。</w:t>
      </w:r>
    </w:p>
    <w:p w14:paraId="62AA0DF0" w14:textId="77777777" w:rsidR="002077EC" w:rsidRDefault="00EC1AD1">
      <w:pPr>
        <w:snapToGrid w:val="0"/>
        <w:spacing w:line="400" w:lineRule="exact"/>
        <w:ind w:firstLineChars="200" w:firstLine="480"/>
        <w:rPr>
          <w:rFonts w:cs="Times New Roman"/>
          <w:sz w:val="24"/>
          <w:szCs w:val="24"/>
        </w:rPr>
      </w:pPr>
      <w:r>
        <w:rPr>
          <w:sz w:val="24"/>
          <w:szCs w:val="24"/>
        </w:rPr>
        <w:t>9.IIR</w:t>
      </w:r>
      <w:r>
        <w:rPr>
          <w:rFonts w:cs="宋体" w:hint="eastAsia"/>
          <w:sz w:val="24"/>
          <w:szCs w:val="24"/>
        </w:rPr>
        <w:t>数字滤波器的系统函数的实现结构、各结构的特点及对滤波器性能的影响。</w:t>
      </w:r>
    </w:p>
    <w:p w14:paraId="30E59D10" w14:textId="77777777" w:rsidR="002077EC" w:rsidRDefault="00EC1AD1">
      <w:pPr>
        <w:snapToGrid w:val="0"/>
        <w:spacing w:line="400" w:lineRule="exact"/>
        <w:ind w:firstLineChars="200" w:firstLine="480"/>
        <w:rPr>
          <w:rFonts w:cs="Times New Roman"/>
          <w:sz w:val="24"/>
          <w:szCs w:val="24"/>
        </w:rPr>
      </w:pPr>
      <w:r>
        <w:rPr>
          <w:sz w:val="24"/>
          <w:szCs w:val="24"/>
        </w:rPr>
        <w:t>10.FIR</w:t>
      </w:r>
      <w:r>
        <w:rPr>
          <w:rFonts w:cs="宋体" w:hint="eastAsia"/>
          <w:sz w:val="24"/>
          <w:szCs w:val="24"/>
        </w:rPr>
        <w:t>数字滤波器窗函数的设计方法及特点。</w:t>
      </w:r>
    </w:p>
    <w:p w14:paraId="73C72AD4" w14:textId="77777777" w:rsidR="002077EC" w:rsidRDefault="00EC1AD1">
      <w:pPr>
        <w:spacing w:line="400" w:lineRule="exact"/>
        <w:jc w:val="left"/>
        <w:rPr>
          <w:rFonts w:cs="Times New Roman"/>
          <w:b/>
          <w:bCs/>
          <w:sz w:val="24"/>
          <w:szCs w:val="24"/>
        </w:rPr>
      </w:pPr>
      <w:r>
        <w:rPr>
          <w:rFonts w:cs="宋体" w:hint="eastAsia"/>
          <w:b/>
          <w:bCs/>
          <w:sz w:val="24"/>
          <w:szCs w:val="24"/>
        </w:rPr>
        <w:t>五、参考书目</w:t>
      </w:r>
    </w:p>
    <w:p w14:paraId="3AC2F3D0" w14:textId="77777777" w:rsidR="002077EC" w:rsidRDefault="00FD2058">
      <w:pPr>
        <w:snapToGrid w:val="0"/>
        <w:spacing w:line="400" w:lineRule="exact"/>
        <w:ind w:firstLineChars="200" w:firstLine="480"/>
        <w:rPr>
          <w:rFonts w:eastAsia="黑体" w:cs="Times New Roman"/>
          <w:sz w:val="36"/>
          <w:szCs w:val="36"/>
        </w:rPr>
      </w:pPr>
      <w:r>
        <w:rPr>
          <w:rFonts w:cs="宋体" w:hint="eastAsia"/>
          <w:sz w:val="24"/>
          <w:szCs w:val="24"/>
        </w:rPr>
        <w:t>1.</w:t>
      </w:r>
      <w:r w:rsidR="00EC1AD1">
        <w:rPr>
          <w:rFonts w:cs="宋体" w:hint="eastAsia"/>
          <w:sz w:val="24"/>
          <w:szCs w:val="24"/>
        </w:rPr>
        <w:t>程佩清主编《数字信号处理教程》（第四版）清华大学出版社</w:t>
      </w:r>
    </w:p>
    <w:p w14:paraId="64104282" w14:textId="77777777" w:rsidR="00FD2058" w:rsidRDefault="00FD2058">
      <w:pPr>
        <w:snapToGrid w:val="0"/>
        <w:spacing w:line="360" w:lineRule="auto"/>
        <w:jc w:val="center"/>
        <w:rPr>
          <w:rFonts w:eastAsia="黑体"/>
          <w:sz w:val="36"/>
          <w:szCs w:val="36"/>
        </w:rPr>
      </w:pPr>
    </w:p>
    <w:p w14:paraId="5ED46E29" w14:textId="77777777" w:rsidR="002077EC" w:rsidRDefault="00EC1AD1">
      <w:pPr>
        <w:snapToGrid w:val="0"/>
        <w:spacing w:line="360" w:lineRule="auto"/>
        <w:jc w:val="center"/>
        <w:rPr>
          <w:rFonts w:eastAsia="黑体" w:cs="Times New Roman"/>
          <w:sz w:val="36"/>
          <w:szCs w:val="36"/>
        </w:rPr>
      </w:pPr>
      <w:r>
        <w:rPr>
          <w:rFonts w:eastAsia="黑体"/>
          <w:sz w:val="36"/>
          <w:szCs w:val="36"/>
        </w:rPr>
        <w:t>“</w:t>
      </w:r>
      <w:r>
        <w:rPr>
          <w:rFonts w:eastAsia="黑体" w:cs="黑体" w:hint="eastAsia"/>
          <w:sz w:val="36"/>
          <w:szCs w:val="36"/>
        </w:rPr>
        <w:t>模拟电子技术</w:t>
      </w:r>
      <w:r>
        <w:rPr>
          <w:rFonts w:eastAsia="黑体"/>
          <w:sz w:val="36"/>
          <w:szCs w:val="36"/>
        </w:rPr>
        <w:t>”</w:t>
      </w:r>
      <w:r>
        <w:rPr>
          <w:rFonts w:eastAsia="黑体" w:cs="黑体" w:hint="eastAsia"/>
          <w:sz w:val="36"/>
          <w:szCs w:val="36"/>
        </w:rPr>
        <w:t>考试大纲</w:t>
      </w:r>
    </w:p>
    <w:p w14:paraId="1692FB2E" w14:textId="77777777" w:rsidR="002077EC" w:rsidRDefault="00EC1AD1">
      <w:pPr>
        <w:spacing w:line="400" w:lineRule="exact"/>
        <w:jc w:val="left"/>
        <w:rPr>
          <w:rFonts w:cs="Times New Roman"/>
          <w:b/>
          <w:bCs/>
          <w:sz w:val="24"/>
          <w:szCs w:val="24"/>
        </w:rPr>
      </w:pPr>
      <w:r>
        <w:rPr>
          <w:rFonts w:cs="宋体" w:hint="eastAsia"/>
          <w:b/>
          <w:bCs/>
          <w:sz w:val="24"/>
          <w:szCs w:val="24"/>
        </w:rPr>
        <w:t>一、考试的学科范围</w:t>
      </w:r>
    </w:p>
    <w:p w14:paraId="1FBAD6D9"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含有半导体基本器件的原理、特性及其选用，常用模拟集成器件的外特性，基本单元电路的组成、工作原理及其重要性能指标的估算。</w:t>
      </w:r>
    </w:p>
    <w:p w14:paraId="5DD11314" w14:textId="77777777" w:rsidR="002077EC" w:rsidRDefault="00EC1AD1">
      <w:pPr>
        <w:spacing w:line="400" w:lineRule="exact"/>
        <w:jc w:val="left"/>
        <w:rPr>
          <w:rFonts w:cs="Times New Roman"/>
          <w:b/>
          <w:bCs/>
          <w:sz w:val="24"/>
          <w:szCs w:val="24"/>
        </w:rPr>
      </w:pPr>
      <w:r>
        <w:rPr>
          <w:rFonts w:cs="宋体" w:hint="eastAsia"/>
          <w:b/>
          <w:bCs/>
          <w:sz w:val="24"/>
          <w:szCs w:val="24"/>
        </w:rPr>
        <w:t>二、评价目标</w:t>
      </w:r>
    </w:p>
    <w:p w14:paraId="38D5D4B6"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主要考查考生对模拟电子课程的基本概念、基本原理、基本计算方法的掌握程度，及利用相关知识解决相关实际问题的能力，以保证被录取者具备较扎实的电子技术基本理论基础。</w:t>
      </w:r>
    </w:p>
    <w:p w14:paraId="7E4E19EA" w14:textId="77777777" w:rsidR="002077EC" w:rsidRDefault="00EC1AD1">
      <w:pPr>
        <w:spacing w:line="400" w:lineRule="exact"/>
        <w:jc w:val="left"/>
        <w:rPr>
          <w:rFonts w:cs="Times New Roman"/>
          <w:b/>
          <w:bCs/>
          <w:sz w:val="24"/>
          <w:szCs w:val="24"/>
        </w:rPr>
      </w:pPr>
      <w:r>
        <w:rPr>
          <w:rFonts w:cs="宋体" w:hint="eastAsia"/>
          <w:b/>
          <w:bCs/>
          <w:sz w:val="24"/>
          <w:szCs w:val="24"/>
        </w:rPr>
        <w:t>三、试题主要类型</w:t>
      </w:r>
    </w:p>
    <w:p w14:paraId="15451102" w14:textId="77777777" w:rsidR="002077EC" w:rsidRDefault="00EC1AD1">
      <w:pPr>
        <w:snapToGrid w:val="0"/>
        <w:spacing w:line="400" w:lineRule="exact"/>
        <w:ind w:firstLineChars="200" w:firstLine="480"/>
        <w:rPr>
          <w:rFonts w:cs="Times New Roman"/>
          <w:sz w:val="24"/>
          <w:szCs w:val="24"/>
        </w:rPr>
      </w:pPr>
      <w:r>
        <w:rPr>
          <w:sz w:val="24"/>
          <w:szCs w:val="24"/>
        </w:rPr>
        <w:t>1</w:t>
      </w:r>
      <w:r>
        <w:rPr>
          <w:rFonts w:cs="宋体" w:hint="eastAsia"/>
          <w:sz w:val="24"/>
          <w:szCs w:val="24"/>
        </w:rPr>
        <w:t>、答题时间：</w:t>
      </w:r>
      <w:r>
        <w:rPr>
          <w:sz w:val="24"/>
          <w:szCs w:val="24"/>
        </w:rPr>
        <w:t>120</w:t>
      </w:r>
      <w:r>
        <w:rPr>
          <w:rFonts w:cs="宋体" w:hint="eastAsia"/>
          <w:sz w:val="24"/>
          <w:szCs w:val="24"/>
        </w:rPr>
        <w:t>分钟</w:t>
      </w:r>
    </w:p>
    <w:p w14:paraId="15AA3BE4" w14:textId="77777777" w:rsidR="002077EC" w:rsidRDefault="00EC1AD1">
      <w:pPr>
        <w:snapToGrid w:val="0"/>
        <w:spacing w:line="400" w:lineRule="exact"/>
        <w:ind w:firstLineChars="200" w:firstLine="480"/>
        <w:rPr>
          <w:rFonts w:cs="Times New Roman"/>
          <w:sz w:val="24"/>
          <w:szCs w:val="24"/>
        </w:rPr>
      </w:pPr>
      <w:r>
        <w:rPr>
          <w:sz w:val="24"/>
          <w:szCs w:val="24"/>
        </w:rPr>
        <w:t>2</w:t>
      </w:r>
      <w:r>
        <w:rPr>
          <w:rFonts w:cs="宋体" w:hint="eastAsia"/>
          <w:sz w:val="24"/>
          <w:szCs w:val="24"/>
        </w:rPr>
        <w:t>、题型：含有单项选择题、分析判断题、分析计算题</w:t>
      </w:r>
    </w:p>
    <w:p w14:paraId="3EC85C37" w14:textId="77777777" w:rsidR="002077EC" w:rsidRDefault="00EC1AD1">
      <w:pPr>
        <w:spacing w:line="400" w:lineRule="exact"/>
        <w:jc w:val="left"/>
        <w:rPr>
          <w:rFonts w:cs="Times New Roman"/>
          <w:b/>
          <w:bCs/>
          <w:sz w:val="24"/>
          <w:szCs w:val="24"/>
        </w:rPr>
      </w:pPr>
      <w:r>
        <w:rPr>
          <w:rFonts w:cs="宋体" w:hint="eastAsia"/>
          <w:b/>
          <w:bCs/>
          <w:sz w:val="24"/>
          <w:szCs w:val="24"/>
        </w:rPr>
        <w:t>四、考查要点</w:t>
      </w:r>
    </w:p>
    <w:p w14:paraId="27868146" w14:textId="77777777" w:rsidR="002077EC" w:rsidRDefault="00EC1AD1">
      <w:pPr>
        <w:snapToGrid w:val="0"/>
        <w:spacing w:line="400" w:lineRule="exact"/>
        <w:ind w:firstLineChars="200" w:firstLine="480"/>
        <w:rPr>
          <w:rFonts w:cs="Times New Roman"/>
          <w:sz w:val="24"/>
          <w:szCs w:val="24"/>
        </w:rPr>
      </w:pPr>
      <w:r>
        <w:rPr>
          <w:sz w:val="24"/>
          <w:szCs w:val="24"/>
        </w:rPr>
        <w:t>1</w:t>
      </w:r>
      <w:r>
        <w:rPr>
          <w:rFonts w:cs="宋体" w:hint="eastAsia"/>
          <w:sz w:val="24"/>
          <w:szCs w:val="24"/>
        </w:rPr>
        <w:t>、</w:t>
      </w:r>
      <w:r>
        <w:rPr>
          <w:sz w:val="24"/>
          <w:szCs w:val="24"/>
        </w:rPr>
        <w:t xml:space="preserve"> </w:t>
      </w:r>
      <w:r>
        <w:rPr>
          <w:rFonts w:cs="宋体" w:hint="eastAsia"/>
          <w:sz w:val="24"/>
          <w:szCs w:val="24"/>
        </w:rPr>
        <w:t>基本放大电路</w:t>
      </w:r>
    </w:p>
    <w:p w14:paraId="6E1A255B"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1</w:t>
      </w:r>
      <w:r>
        <w:rPr>
          <w:rFonts w:cs="宋体" w:hint="eastAsia"/>
          <w:sz w:val="24"/>
          <w:szCs w:val="24"/>
        </w:rPr>
        <w:t>）掌握共射放大电路的组成、原理、波形。</w:t>
      </w:r>
    </w:p>
    <w:p w14:paraId="7C180679"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2</w:t>
      </w:r>
      <w:r>
        <w:rPr>
          <w:rFonts w:cs="宋体" w:hint="eastAsia"/>
          <w:sz w:val="24"/>
          <w:szCs w:val="24"/>
        </w:rPr>
        <w:t>）掌握共射放大电路静态工作点的分析方法。</w:t>
      </w:r>
    </w:p>
    <w:p w14:paraId="40BD37E2"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3</w:t>
      </w:r>
      <w:r>
        <w:rPr>
          <w:rFonts w:cs="宋体" w:hint="eastAsia"/>
          <w:sz w:val="24"/>
          <w:szCs w:val="24"/>
        </w:rPr>
        <w:t>）掌握共射放大电路动态参数的分析方法，会画交流等效电路。</w:t>
      </w:r>
    </w:p>
    <w:p w14:paraId="3615B08B" w14:textId="77777777" w:rsidR="002077EC" w:rsidRDefault="00EC1AD1">
      <w:pPr>
        <w:snapToGrid w:val="0"/>
        <w:spacing w:line="400" w:lineRule="exact"/>
        <w:ind w:firstLineChars="200" w:firstLine="480"/>
        <w:rPr>
          <w:rFonts w:cs="Times New Roman"/>
          <w:sz w:val="24"/>
          <w:szCs w:val="24"/>
        </w:rPr>
      </w:pPr>
      <w:r>
        <w:rPr>
          <w:sz w:val="24"/>
          <w:szCs w:val="24"/>
        </w:rPr>
        <w:t>2</w:t>
      </w:r>
      <w:r>
        <w:rPr>
          <w:rFonts w:cs="宋体" w:hint="eastAsia"/>
          <w:sz w:val="24"/>
          <w:szCs w:val="24"/>
        </w:rPr>
        <w:t>、多及放大电路</w:t>
      </w:r>
    </w:p>
    <w:p w14:paraId="79229D5C"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1</w:t>
      </w:r>
      <w:r>
        <w:rPr>
          <w:rFonts w:cs="宋体" w:hint="eastAsia"/>
          <w:sz w:val="24"/>
          <w:szCs w:val="24"/>
        </w:rPr>
        <w:t>）掌握差分放大电路的组成及工作原理</w:t>
      </w:r>
    </w:p>
    <w:p w14:paraId="3FFBBC98"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2</w:t>
      </w:r>
      <w:r>
        <w:rPr>
          <w:rFonts w:cs="宋体" w:hint="eastAsia"/>
          <w:sz w:val="24"/>
          <w:szCs w:val="24"/>
        </w:rPr>
        <w:t>）掌握双端输入差分电路的静态分析和动态分析方法</w:t>
      </w:r>
    </w:p>
    <w:p w14:paraId="377EFBE5" w14:textId="77777777" w:rsidR="002077EC" w:rsidRDefault="00EC1AD1">
      <w:pPr>
        <w:snapToGrid w:val="0"/>
        <w:spacing w:line="400" w:lineRule="exact"/>
        <w:ind w:firstLineChars="200" w:firstLine="480"/>
        <w:rPr>
          <w:rFonts w:cs="Times New Roman"/>
          <w:sz w:val="24"/>
          <w:szCs w:val="24"/>
        </w:rPr>
      </w:pPr>
      <w:r>
        <w:rPr>
          <w:sz w:val="24"/>
          <w:szCs w:val="24"/>
        </w:rPr>
        <w:t>3</w:t>
      </w:r>
      <w:r>
        <w:rPr>
          <w:rFonts w:cs="宋体" w:hint="eastAsia"/>
          <w:sz w:val="24"/>
          <w:szCs w:val="24"/>
        </w:rPr>
        <w:t>、</w:t>
      </w:r>
      <w:r>
        <w:rPr>
          <w:sz w:val="24"/>
          <w:szCs w:val="24"/>
        </w:rPr>
        <w:t xml:space="preserve"> </w:t>
      </w:r>
      <w:r>
        <w:rPr>
          <w:rFonts w:cs="宋体" w:hint="eastAsia"/>
          <w:sz w:val="24"/>
          <w:szCs w:val="24"/>
        </w:rPr>
        <w:t>放大电路中的反馈</w:t>
      </w:r>
    </w:p>
    <w:p w14:paraId="1D925084"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1</w:t>
      </w:r>
      <w:r>
        <w:rPr>
          <w:rFonts w:cs="宋体" w:hint="eastAsia"/>
          <w:sz w:val="24"/>
          <w:szCs w:val="24"/>
        </w:rPr>
        <w:t>）掌握反馈的有无、极性、交直流、组态的判断方法</w:t>
      </w:r>
    </w:p>
    <w:p w14:paraId="1127A701"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2</w:t>
      </w:r>
      <w:r>
        <w:rPr>
          <w:rFonts w:cs="宋体" w:hint="eastAsia"/>
          <w:sz w:val="24"/>
          <w:szCs w:val="24"/>
        </w:rPr>
        <w:t>）掌握深度负反馈下放大倍数的估算方法</w:t>
      </w:r>
    </w:p>
    <w:p w14:paraId="393E9D0B" w14:textId="77777777" w:rsidR="002077EC" w:rsidRDefault="00EC1AD1">
      <w:pPr>
        <w:snapToGrid w:val="0"/>
        <w:spacing w:line="400" w:lineRule="exact"/>
        <w:ind w:firstLineChars="200" w:firstLine="480"/>
        <w:rPr>
          <w:rFonts w:cs="Times New Roman"/>
          <w:sz w:val="24"/>
          <w:szCs w:val="24"/>
        </w:rPr>
      </w:pPr>
      <w:r>
        <w:rPr>
          <w:sz w:val="24"/>
          <w:szCs w:val="24"/>
        </w:rPr>
        <w:lastRenderedPageBreak/>
        <w:t>4</w:t>
      </w:r>
      <w:r>
        <w:rPr>
          <w:rFonts w:cs="宋体" w:hint="eastAsia"/>
          <w:sz w:val="24"/>
          <w:szCs w:val="24"/>
        </w:rPr>
        <w:t>、</w:t>
      </w:r>
      <w:r>
        <w:rPr>
          <w:sz w:val="24"/>
          <w:szCs w:val="24"/>
        </w:rPr>
        <w:t xml:space="preserve"> </w:t>
      </w:r>
      <w:r>
        <w:rPr>
          <w:rFonts w:cs="宋体" w:hint="eastAsia"/>
          <w:sz w:val="24"/>
          <w:szCs w:val="24"/>
        </w:rPr>
        <w:t>信号的运算和处理</w:t>
      </w:r>
    </w:p>
    <w:p w14:paraId="321B7402"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1</w:t>
      </w:r>
      <w:r>
        <w:rPr>
          <w:rFonts w:cs="宋体" w:hint="eastAsia"/>
          <w:sz w:val="24"/>
          <w:szCs w:val="24"/>
        </w:rPr>
        <w:t>）掌握比例、加减、积分运算电路的分析方法</w:t>
      </w:r>
    </w:p>
    <w:p w14:paraId="623E2F5D"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2</w:t>
      </w:r>
      <w:r>
        <w:rPr>
          <w:rFonts w:cs="宋体" w:hint="eastAsia"/>
          <w:sz w:val="24"/>
          <w:szCs w:val="24"/>
        </w:rPr>
        <w:t>）掌握单限比较器和</w:t>
      </w:r>
      <w:proofErr w:type="gramStart"/>
      <w:r>
        <w:rPr>
          <w:rFonts w:cs="宋体" w:hint="eastAsia"/>
          <w:sz w:val="24"/>
          <w:szCs w:val="24"/>
        </w:rPr>
        <w:t>滞回</w:t>
      </w:r>
      <w:proofErr w:type="gramEnd"/>
      <w:r>
        <w:rPr>
          <w:rFonts w:cs="宋体" w:hint="eastAsia"/>
          <w:sz w:val="24"/>
          <w:szCs w:val="24"/>
        </w:rPr>
        <w:t>比较器的分析方法</w:t>
      </w:r>
    </w:p>
    <w:p w14:paraId="06ABFD4C" w14:textId="77777777" w:rsidR="002077EC" w:rsidRDefault="00EC1AD1">
      <w:pPr>
        <w:snapToGrid w:val="0"/>
        <w:spacing w:line="400" w:lineRule="exact"/>
        <w:ind w:firstLineChars="200" w:firstLine="480"/>
        <w:rPr>
          <w:rFonts w:cs="Times New Roman"/>
          <w:sz w:val="24"/>
          <w:szCs w:val="24"/>
        </w:rPr>
      </w:pPr>
      <w:r>
        <w:rPr>
          <w:sz w:val="24"/>
          <w:szCs w:val="24"/>
        </w:rPr>
        <w:t>5</w:t>
      </w:r>
      <w:r>
        <w:rPr>
          <w:rFonts w:cs="宋体" w:hint="eastAsia"/>
          <w:sz w:val="24"/>
          <w:szCs w:val="24"/>
        </w:rPr>
        <w:t>、</w:t>
      </w:r>
      <w:r>
        <w:rPr>
          <w:sz w:val="24"/>
          <w:szCs w:val="24"/>
        </w:rPr>
        <w:t xml:space="preserve"> </w:t>
      </w:r>
      <w:r>
        <w:rPr>
          <w:rFonts w:cs="宋体" w:hint="eastAsia"/>
          <w:sz w:val="24"/>
          <w:szCs w:val="24"/>
        </w:rPr>
        <w:t>波形发生与信号转换</w:t>
      </w:r>
    </w:p>
    <w:p w14:paraId="0F20FF6A"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1</w:t>
      </w:r>
      <w:r>
        <w:rPr>
          <w:rFonts w:cs="宋体" w:hint="eastAsia"/>
          <w:sz w:val="24"/>
          <w:szCs w:val="24"/>
        </w:rPr>
        <w:t>）掌握正弦波振荡电路的组成及原理</w:t>
      </w:r>
    </w:p>
    <w:p w14:paraId="7FF33ED3"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2</w:t>
      </w:r>
      <w:r>
        <w:rPr>
          <w:rFonts w:cs="宋体" w:hint="eastAsia"/>
          <w:sz w:val="24"/>
          <w:szCs w:val="24"/>
        </w:rPr>
        <w:t>）掌握正弦波振荡电路振荡的条件及判断方法，会计算振动频率</w:t>
      </w:r>
    </w:p>
    <w:p w14:paraId="31BE2322"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3</w:t>
      </w:r>
      <w:r>
        <w:rPr>
          <w:rFonts w:cs="宋体" w:hint="eastAsia"/>
          <w:sz w:val="24"/>
          <w:szCs w:val="24"/>
        </w:rPr>
        <w:t>）掌握电压比较器的原理，会画传输特性</w:t>
      </w:r>
    </w:p>
    <w:p w14:paraId="66569A34" w14:textId="77777777" w:rsidR="002077EC" w:rsidRDefault="00EC1AD1">
      <w:pPr>
        <w:snapToGrid w:val="0"/>
        <w:spacing w:line="400" w:lineRule="exact"/>
        <w:ind w:firstLineChars="200" w:firstLine="480"/>
        <w:rPr>
          <w:rFonts w:cs="Times New Roman"/>
          <w:sz w:val="24"/>
          <w:szCs w:val="24"/>
        </w:rPr>
      </w:pPr>
      <w:r>
        <w:rPr>
          <w:sz w:val="24"/>
          <w:szCs w:val="24"/>
        </w:rPr>
        <w:t>6</w:t>
      </w:r>
      <w:r>
        <w:rPr>
          <w:rFonts w:cs="宋体" w:hint="eastAsia"/>
          <w:sz w:val="24"/>
          <w:szCs w:val="24"/>
        </w:rPr>
        <w:t>、</w:t>
      </w:r>
      <w:r>
        <w:rPr>
          <w:sz w:val="24"/>
          <w:szCs w:val="24"/>
        </w:rPr>
        <w:t xml:space="preserve"> </w:t>
      </w:r>
      <w:r>
        <w:rPr>
          <w:rFonts w:cs="宋体" w:hint="eastAsia"/>
          <w:sz w:val="24"/>
          <w:szCs w:val="24"/>
        </w:rPr>
        <w:t>功率放大电路</w:t>
      </w:r>
    </w:p>
    <w:p w14:paraId="2366A857"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1</w:t>
      </w:r>
      <w:r>
        <w:rPr>
          <w:rFonts w:cs="宋体" w:hint="eastAsia"/>
          <w:sz w:val="24"/>
          <w:szCs w:val="24"/>
        </w:rPr>
        <w:t>）掌握交越失真的概念</w:t>
      </w:r>
    </w:p>
    <w:p w14:paraId="3454D737"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2</w:t>
      </w:r>
      <w:r>
        <w:rPr>
          <w:rFonts w:cs="宋体" w:hint="eastAsia"/>
          <w:sz w:val="24"/>
          <w:szCs w:val="24"/>
        </w:rPr>
        <w:t>）掌握</w:t>
      </w:r>
      <w:r>
        <w:rPr>
          <w:sz w:val="24"/>
          <w:szCs w:val="24"/>
        </w:rPr>
        <w:t>OCL</w:t>
      </w:r>
      <w:r>
        <w:rPr>
          <w:rFonts w:cs="宋体" w:hint="eastAsia"/>
          <w:sz w:val="24"/>
          <w:szCs w:val="24"/>
        </w:rPr>
        <w:t>电路的输出功率和转换效率的计算方法</w:t>
      </w:r>
    </w:p>
    <w:p w14:paraId="35D12901" w14:textId="77777777" w:rsidR="002077EC" w:rsidRDefault="00EC1AD1">
      <w:pPr>
        <w:snapToGrid w:val="0"/>
        <w:spacing w:line="400" w:lineRule="exact"/>
        <w:ind w:firstLineChars="200" w:firstLine="480"/>
        <w:rPr>
          <w:rFonts w:cs="Times New Roman"/>
          <w:sz w:val="24"/>
          <w:szCs w:val="24"/>
        </w:rPr>
      </w:pPr>
      <w:r>
        <w:rPr>
          <w:sz w:val="24"/>
          <w:szCs w:val="24"/>
        </w:rPr>
        <w:t>7</w:t>
      </w:r>
      <w:r>
        <w:rPr>
          <w:rFonts w:cs="宋体" w:hint="eastAsia"/>
          <w:sz w:val="24"/>
          <w:szCs w:val="24"/>
        </w:rPr>
        <w:t>、</w:t>
      </w:r>
      <w:r>
        <w:rPr>
          <w:sz w:val="24"/>
          <w:szCs w:val="24"/>
        </w:rPr>
        <w:t xml:space="preserve"> </w:t>
      </w:r>
      <w:r>
        <w:rPr>
          <w:rFonts w:cs="宋体" w:hint="eastAsia"/>
          <w:sz w:val="24"/>
          <w:szCs w:val="24"/>
        </w:rPr>
        <w:t>直流电源</w:t>
      </w:r>
    </w:p>
    <w:p w14:paraId="341EE4E7"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1</w:t>
      </w:r>
      <w:r>
        <w:rPr>
          <w:rFonts w:cs="宋体" w:hint="eastAsia"/>
          <w:sz w:val="24"/>
          <w:szCs w:val="24"/>
        </w:rPr>
        <w:t>）掌握直流电源的组成及各部分的功能、波形</w:t>
      </w:r>
    </w:p>
    <w:p w14:paraId="20404E15"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2</w:t>
      </w:r>
      <w:r>
        <w:rPr>
          <w:rFonts w:cs="宋体" w:hint="eastAsia"/>
          <w:sz w:val="24"/>
          <w:szCs w:val="24"/>
        </w:rPr>
        <w:t>）掌握稳压管稳压电路中限流电阻的计算方法</w:t>
      </w:r>
    </w:p>
    <w:p w14:paraId="5E003F23" w14:textId="77777777" w:rsidR="002077EC" w:rsidRDefault="00EC1AD1">
      <w:pPr>
        <w:snapToGrid w:val="0"/>
        <w:spacing w:line="400" w:lineRule="exact"/>
        <w:ind w:firstLineChars="200" w:firstLine="480"/>
        <w:rPr>
          <w:rFonts w:cs="Times New Roman"/>
          <w:sz w:val="24"/>
          <w:szCs w:val="24"/>
        </w:rPr>
      </w:pPr>
      <w:r>
        <w:rPr>
          <w:rFonts w:cs="宋体" w:hint="eastAsia"/>
          <w:sz w:val="24"/>
          <w:szCs w:val="24"/>
        </w:rPr>
        <w:t>（</w:t>
      </w:r>
      <w:r>
        <w:rPr>
          <w:sz w:val="24"/>
          <w:szCs w:val="24"/>
        </w:rPr>
        <w:t>3</w:t>
      </w:r>
      <w:r>
        <w:rPr>
          <w:rFonts w:cs="宋体" w:hint="eastAsia"/>
          <w:sz w:val="24"/>
          <w:szCs w:val="24"/>
        </w:rPr>
        <w:t>）掌握串联型稳压电路输出电压范围的计算方法</w:t>
      </w:r>
    </w:p>
    <w:p w14:paraId="4A8314CE" w14:textId="77777777" w:rsidR="002077EC" w:rsidRDefault="00FD2058">
      <w:pPr>
        <w:spacing w:line="400" w:lineRule="exact"/>
        <w:jc w:val="left"/>
        <w:rPr>
          <w:rFonts w:cs="Times New Roman"/>
          <w:b/>
          <w:bCs/>
          <w:sz w:val="24"/>
          <w:szCs w:val="24"/>
        </w:rPr>
      </w:pPr>
      <w:r>
        <w:rPr>
          <w:rFonts w:cs="宋体" w:hint="eastAsia"/>
          <w:b/>
          <w:bCs/>
          <w:sz w:val="24"/>
          <w:szCs w:val="24"/>
        </w:rPr>
        <w:t>五、</w:t>
      </w:r>
      <w:r w:rsidR="00EC1AD1">
        <w:rPr>
          <w:rFonts w:cs="宋体" w:hint="eastAsia"/>
          <w:b/>
          <w:bCs/>
          <w:sz w:val="24"/>
          <w:szCs w:val="24"/>
        </w:rPr>
        <w:t>参考书目</w:t>
      </w:r>
    </w:p>
    <w:p w14:paraId="21C1FCAD" w14:textId="77777777" w:rsidR="002077EC" w:rsidRDefault="00EC1AD1">
      <w:pPr>
        <w:snapToGrid w:val="0"/>
        <w:spacing w:line="400" w:lineRule="exact"/>
        <w:ind w:firstLineChars="200" w:firstLine="480"/>
        <w:rPr>
          <w:sz w:val="24"/>
          <w:szCs w:val="24"/>
        </w:rPr>
      </w:pPr>
      <w:r>
        <w:rPr>
          <w:sz w:val="24"/>
          <w:szCs w:val="24"/>
        </w:rPr>
        <w:t>1.</w:t>
      </w:r>
      <w:proofErr w:type="gramStart"/>
      <w:r>
        <w:rPr>
          <w:rFonts w:cs="宋体" w:hint="eastAsia"/>
          <w:sz w:val="24"/>
          <w:szCs w:val="24"/>
        </w:rPr>
        <w:t>童诗白</w:t>
      </w:r>
      <w:proofErr w:type="gramEnd"/>
      <w:r>
        <w:rPr>
          <w:rFonts w:cs="宋体" w:hint="eastAsia"/>
          <w:sz w:val="24"/>
          <w:szCs w:val="24"/>
        </w:rPr>
        <w:t>，华成英</w:t>
      </w:r>
      <w:r>
        <w:rPr>
          <w:sz w:val="24"/>
          <w:szCs w:val="24"/>
        </w:rPr>
        <w:t>.</w:t>
      </w:r>
      <w:r>
        <w:rPr>
          <w:rFonts w:cs="宋体" w:hint="eastAsia"/>
          <w:sz w:val="24"/>
          <w:szCs w:val="24"/>
        </w:rPr>
        <w:t>模拟电子技术基础（第</w:t>
      </w:r>
      <w:r>
        <w:rPr>
          <w:sz w:val="24"/>
          <w:szCs w:val="24"/>
        </w:rPr>
        <w:t>4</w:t>
      </w:r>
      <w:r>
        <w:rPr>
          <w:rFonts w:cs="宋体" w:hint="eastAsia"/>
          <w:sz w:val="24"/>
          <w:szCs w:val="24"/>
        </w:rPr>
        <w:t>版）</w:t>
      </w:r>
      <w:r>
        <w:rPr>
          <w:sz w:val="24"/>
          <w:szCs w:val="24"/>
        </w:rPr>
        <w:t>.</w:t>
      </w:r>
      <w:r>
        <w:rPr>
          <w:rFonts w:cs="宋体" w:hint="eastAsia"/>
          <w:sz w:val="24"/>
          <w:szCs w:val="24"/>
        </w:rPr>
        <w:t>北京：清华大学出版社，</w:t>
      </w:r>
      <w:r>
        <w:rPr>
          <w:sz w:val="24"/>
          <w:szCs w:val="24"/>
        </w:rPr>
        <w:t>2006</w:t>
      </w:r>
    </w:p>
    <w:p w14:paraId="2A074A85" w14:textId="77777777" w:rsidR="002077EC" w:rsidRDefault="00EC1AD1">
      <w:pPr>
        <w:snapToGrid w:val="0"/>
        <w:spacing w:line="400" w:lineRule="exact"/>
        <w:ind w:firstLineChars="200" w:firstLine="480"/>
        <w:rPr>
          <w:sz w:val="24"/>
          <w:szCs w:val="24"/>
        </w:rPr>
      </w:pPr>
      <w:r>
        <w:rPr>
          <w:sz w:val="24"/>
          <w:szCs w:val="24"/>
        </w:rPr>
        <w:t>2.</w:t>
      </w:r>
      <w:r>
        <w:rPr>
          <w:rFonts w:cs="宋体" w:hint="eastAsia"/>
          <w:sz w:val="24"/>
          <w:szCs w:val="24"/>
        </w:rPr>
        <w:t>华成英</w:t>
      </w:r>
      <w:r>
        <w:rPr>
          <w:sz w:val="24"/>
          <w:szCs w:val="24"/>
        </w:rPr>
        <w:t>.</w:t>
      </w:r>
      <w:r>
        <w:rPr>
          <w:rFonts w:cs="宋体" w:hint="eastAsia"/>
          <w:sz w:val="24"/>
          <w:szCs w:val="24"/>
        </w:rPr>
        <w:t>模拟电子技术基本教程</w:t>
      </w:r>
      <w:r>
        <w:rPr>
          <w:sz w:val="24"/>
          <w:szCs w:val="24"/>
        </w:rPr>
        <w:t>.</w:t>
      </w:r>
      <w:r>
        <w:rPr>
          <w:rFonts w:cs="宋体" w:hint="eastAsia"/>
          <w:sz w:val="24"/>
          <w:szCs w:val="24"/>
        </w:rPr>
        <w:t>北京：高等教育出版社</w:t>
      </w:r>
      <w:r>
        <w:rPr>
          <w:sz w:val="24"/>
          <w:szCs w:val="24"/>
        </w:rPr>
        <w:t>.2006</w:t>
      </w:r>
    </w:p>
    <w:p w14:paraId="74C2A9B4" w14:textId="77777777" w:rsidR="002077EC" w:rsidRDefault="002077EC">
      <w:pPr>
        <w:rPr>
          <w:rFonts w:cs="Times New Roman"/>
        </w:rPr>
      </w:pPr>
    </w:p>
    <w:sectPr w:rsidR="002077EC">
      <w:head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B756" w14:textId="77777777" w:rsidR="00A4395B" w:rsidRDefault="00A4395B">
      <w:r>
        <w:separator/>
      </w:r>
    </w:p>
  </w:endnote>
  <w:endnote w:type="continuationSeparator" w:id="0">
    <w:p w14:paraId="1BBA1234" w14:textId="77777777" w:rsidR="00A4395B" w:rsidRDefault="00A4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4238" w14:textId="77777777" w:rsidR="00A4395B" w:rsidRDefault="00A4395B">
      <w:r>
        <w:separator/>
      </w:r>
    </w:p>
  </w:footnote>
  <w:footnote w:type="continuationSeparator" w:id="0">
    <w:p w14:paraId="1B07D548" w14:textId="77777777" w:rsidR="00A4395B" w:rsidRDefault="00A4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1F82" w14:textId="77777777" w:rsidR="002077EC" w:rsidRDefault="002077EC">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13A"/>
    <w:multiLevelType w:val="multilevel"/>
    <w:tmpl w:val="009C113A"/>
    <w:lvl w:ilvl="0">
      <w:start w:val="1"/>
      <w:numFmt w:val="decimal"/>
      <w:lvlText w:val="%1．"/>
      <w:lvlJc w:val="left"/>
      <w:pPr>
        <w:tabs>
          <w:tab w:val="left" w:pos="358"/>
        </w:tabs>
        <w:ind w:left="358" w:hanging="360"/>
      </w:pPr>
      <w:rPr>
        <w:rFonts w:hint="default"/>
      </w:rPr>
    </w:lvl>
    <w:lvl w:ilvl="1">
      <w:start w:val="1"/>
      <w:numFmt w:val="lowerLetter"/>
      <w:lvlText w:val="%2)"/>
      <w:lvlJc w:val="left"/>
      <w:pPr>
        <w:tabs>
          <w:tab w:val="left" w:pos="838"/>
        </w:tabs>
        <w:ind w:left="838" w:hanging="420"/>
      </w:pPr>
    </w:lvl>
    <w:lvl w:ilvl="2">
      <w:start w:val="1"/>
      <w:numFmt w:val="lowerRoman"/>
      <w:lvlText w:val="%3."/>
      <w:lvlJc w:val="right"/>
      <w:pPr>
        <w:tabs>
          <w:tab w:val="left" w:pos="1258"/>
        </w:tabs>
        <w:ind w:left="1258" w:hanging="420"/>
      </w:pPr>
    </w:lvl>
    <w:lvl w:ilvl="3">
      <w:start w:val="1"/>
      <w:numFmt w:val="decimal"/>
      <w:lvlText w:val="%4."/>
      <w:lvlJc w:val="left"/>
      <w:pPr>
        <w:tabs>
          <w:tab w:val="left" w:pos="1678"/>
        </w:tabs>
        <w:ind w:left="1678" w:hanging="420"/>
      </w:pPr>
    </w:lvl>
    <w:lvl w:ilvl="4">
      <w:start w:val="1"/>
      <w:numFmt w:val="lowerLetter"/>
      <w:lvlText w:val="%5)"/>
      <w:lvlJc w:val="left"/>
      <w:pPr>
        <w:tabs>
          <w:tab w:val="left" w:pos="2098"/>
        </w:tabs>
        <w:ind w:left="2098" w:hanging="420"/>
      </w:pPr>
    </w:lvl>
    <w:lvl w:ilvl="5">
      <w:start w:val="1"/>
      <w:numFmt w:val="lowerRoman"/>
      <w:lvlText w:val="%6."/>
      <w:lvlJc w:val="right"/>
      <w:pPr>
        <w:tabs>
          <w:tab w:val="left" w:pos="2518"/>
        </w:tabs>
        <w:ind w:left="2518" w:hanging="420"/>
      </w:pPr>
    </w:lvl>
    <w:lvl w:ilvl="6">
      <w:start w:val="1"/>
      <w:numFmt w:val="decimal"/>
      <w:lvlText w:val="%7."/>
      <w:lvlJc w:val="left"/>
      <w:pPr>
        <w:tabs>
          <w:tab w:val="left" w:pos="2938"/>
        </w:tabs>
        <w:ind w:left="2938" w:hanging="420"/>
      </w:pPr>
    </w:lvl>
    <w:lvl w:ilvl="7">
      <w:start w:val="1"/>
      <w:numFmt w:val="lowerLetter"/>
      <w:lvlText w:val="%8)"/>
      <w:lvlJc w:val="left"/>
      <w:pPr>
        <w:tabs>
          <w:tab w:val="left" w:pos="3358"/>
        </w:tabs>
        <w:ind w:left="3358" w:hanging="420"/>
      </w:pPr>
    </w:lvl>
    <w:lvl w:ilvl="8">
      <w:start w:val="1"/>
      <w:numFmt w:val="lowerRoman"/>
      <w:lvlText w:val="%9."/>
      <w:lvlJc w:val="right"/>
      <w:pPr>
        <w:tabs>
          <w:tab w:val="left" w:pos="3778"/>
        </w:tabs>
        <w:ind w:left="3778" w:hanging="420"/>
      </w:pPr>
    </w:lvl>
  </w:abstractNum>
  <w:abstractNum w:abstractNumId="1" w15:restartNumberingAfterBreak="0">
    <w:nsid w:val="225D7CB4"/>
    <w:multiLevelType w:val="hybridMultilevel"/>
    <w:tmpl w:val="019033B2"/>
    <w:lvl w:ilvl="0" w:tplc="25AA61F8">
      <w:start w:val="5"/>
      <w:numFmt w:val="japaneseCounting"/>
      <w:lvlText w:val="%1、"/>
      <w:lvlJc w:val="left"/>
      <w:pPr>
        <w:ind w:left="510" w:hanging="51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D79F0B"/>
    <w:multiLevelType w:val="singleLevel"/>
    <w:tmpl w:val="2FD79F0B"/>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324"/>
    <w:rsid w:val="00003B98"/>
    <w:rsid w:val="00032993"/>
    <w:rsid w:val="00036013"/>
    <w:rsid w:val="000435A3"/>
    <w:rsid w:val="00050F3A"/>
    <w:rsid w:val="00063164"/>
    <w:rsid w:val="000B338A"/>
    <w:rsid w:val="0010661A"/>
    <w:rsid w:val="00127EEC"/>
    <w:rsid w:val="00143BFE"/>
    <w:rsid w:val="001502F9"/>
    <w:rsid w:val="001610E5"/>
    <w:rsid w:val="0017056C"/>
    <w:rsid w:val="0018614A"/>
    <w:rsid w:val="001951BE"/>
    <w:rsid w:val="001A219B"/>
    <w:rsid w:val="001E4462"/>
    <w:rsid w:val="001F727D"/>
    <w:rsid w:val="002077EC"/>
    <w:rsid w:val="0023358C"/>
    <w:rsid w:val="00240B6F"/>
    <w:rsid w:val="00243324"/>
    <w:rsid w:val="00270B5A"/>
    <w:rsid w:val="0029354F"/>
    <w:rsid w:val="002A4599"/>
    <w:rsid w:val="002A57CF"/>
    <w:rsid w:val="002B48BB"/>
    <w:rsid w:val="002B7509"/>
    <w:rsid w:val="002B75D9"/>
    <w:rsid w:val="002B7E31"/>
    <w:rsid w:val="003D79A8"/>
    <w:rsid w:val="0041428F"/>
    <w:rsid w:val="00422078"/>
    <w:rsid w:val="0046428E"/>
    <w:rsid w:val="004B4B9E"/>
    <w:rsid w:val="004C52E4"/>
    <w:rsid w:val="004D3719"/>
    <w:rsid w:val="004D6B7D"/>
    <w:rsid w:val="004F3F76"/>
    <w:rsid w:val="0050573E"/>
    <w:rsid w:val="00506A62"/>
    <w:rsid w:val="00594815"/>
    <w:rsid w:val="005C2047"/>
    <w:rsid w:val="005C5D37"/>
    <w:rsid w:val="005E79E0"/>
    <w:rsid w:val="005F42DD"/>
    <w:rsid w:val="00602AFA"/>
    <w:rsid w:val="00661AE2"/>
    <w:rsid w:val="006A4D78"/>
    <w:rsid w:val="006B15D3"/>
    <w:rsid w:val="006C145E"/>
    <w:rsid w:val="006D0224"/>
    <w:rsid w:val="006E2CBB"/>
    <w:rsid w:val="006F3866"/>
    <w:rsid w:val="007046A6"/>
    <w:rsid w:val="00721D19"/>
    <w:rsid w:val="00740A2C"/>
    <w:rsid w:val="007644DD"/>
    <w:rsid w:val="00774540"/>
    <w:rsid w:val="0077541A"/>
    <w:rsid w:val="007A5EAF"/>
    <w:rsid w:val="007B48A0"/>
    <w:rsid w:val="00814095"/>
    <w:rsid w:val="00835A2B"/>
    <w:rsid w:val="00836479"/>
    <w:rsid w:val="00837A2A"/>
    <w:rsid w:val="00883B4E"/>
    <w:rsid w:val="008A5B02"/>
    <w:rsid w:val="008B65C0"/>
    <w:rsid w:val="008C65F2"/>
    <w:rsid w:val="008C67F0"/>
    <w:rsid w:val="008D6654"/>
    <w:rsid w:val="008F0F28"/>
    <w:rsid w:val="008F5C86"/>
    <w:rsid w:val="00935374"/>
    <w:rsid w:val="00974A66"/>
    <w:rsid w:val="009B28A0"/>
    <w:rsid w:val="009C746B"/>
    <w:rsid w:val="00A4395B"/>
    <w:rsid w:val="00A4748A"/>
    <w:rsid w:val="00A61B48"/>
    <w:rsid w:val="00A645C5"/>
    <w:rsid w:val="00A80439"/>
    <w:rsid w:val="00A805D7"/>
    <w:rsid w:val="00A86560"/>
    <w:rsid w:val="00AA1B63"/>
    <w:rsid w:val="00AB1B95"/>
    <w:rsid w:val="00B31055"/>
    <w:rsid w:val="00B4100F"/>
    <w:rsid w:val="00B92C51"/>
    <w:rsid w:val="00BA1B12"/>
    <w:rsid w:val="00BA29E1"/>
    <w:rsid w:val="00BA6646"/>
    <w:rsid w:val="00BB3DDB"/>
    <w:rsid w:val="00BD00AB"/>
    <w:rsid w:val="00C14858"/>
    <w:rsid w:val="00C43BD0"/>
    <w:rsid w:val="00C43EF3"/>
    <w:rsid w:val="00C53A27"/>
    <w:rsid w:val="00C53AD0"/>
    <w:rsid w:val="00C64E30"/>
    <w:rsid w:val="00C74932"/>
    <w:rsid w:val="00C771D8"/>
    <w:rsid w:val="00CB560E"/>
    <w:rsid w:val="00CD469B"/>
    <w:rsid w:val="00CF2032"/>
    <w:rsid w:val="00CF3DFC"/>
    <w:rsid w:val="00D012CE"/>
    <w:rsid w:val="00D413F8"/>
    <w:rsid w:val="00D53615"/>
    <w:rsid w:val="00D61640"/>
    <w:rsid w:val="00DA42B0"/>
    <w:rsid w:val="00DB2E22"/>
    <w:rsid w:val="00DC6430"/>
    <w:rsid w:val="00DE52E4"/>
    <w:rsid w:val="00E07084"/>
    <w:rsid w:val="00E36165"/>
    <w:rsid w:val="00E67C3C"/>
    <w:rsid w:val="00E81392"/>
    <w:rsid w:val="00EB7404"/>
    <w:rsid w:val="00EC1AD1"/>
    <w:rsid w:val="00EC55A2"/>
    <w:rsid w:val="00F80A75"/>
    <w:rsid w:val="00FA7270"/>
    <w:rsid w:val="00FC47A3"/>
    <w:rsid w:val="00FD2058"/>
    <w:rsid w:val="00FF29F3"/>
    <w:rsid w:val="01AC746F"/>
    <w:rsid w:val="04022108"/>
    <w:rsid w:val="0AA47CFE"/>
    <w:rsid w:val="0AA67404"/>
    <w:rsid w:val="0B8C30FF"/>
    <w:rsid w:val="0C3B0D93"/>
    <w:rsid w:val="0D4F16C6"/>
    <w:rsid w:val="11237FC2"/>
    <w:rsid w:val="11642A95"/>
    <w:rsid w:val="184C189C"/>
    <w:rsid w:val="18FF4C21"/>
    <w:rsid w:val="22FA1BB3"/>
    <w:rsid w:val="25B03F87"/>
    <w:rsid w:val="26CD6EB6"/>
    <w:rsid w:val="297B164C"/>
    <w:rsid w:val="2C533703"/>
    <w:rsid w:val="2EDB2DC1"/>
    <w:rsid w:val="38242BAE"/>
    <w:rsid w:val="3CBE3751"/>
    <w:rsid w:val="41066831"/>
    <w:rsid w:val="41D94F24"/>
    <w:rsid w:val="44382C89"/>
    <w:rsid w:val="44B1606B"/>
    <w:rsid w:val="44D21D10"/>
    <w:rsid w:val="4502033F"/>
    <w:rsid w:val="454473F7"/>
    <w:rsid w:val="45BA280E"/>
    <w:rsid w:val="46E53825"/>
    <w:rsid w:val="476227B3"/>
    <w:rsid w:val="478A685F"/>
    <w:rsid w:val="49745B71"/>
    <w:rsid w:val="4A2313C4"/>
    <w:rsid w:val="4AC655F2"/>
    <w:rsid w:val="4EE63B1B"/>
    <w:rsid w:val="4FDD5494"/>
    <w:rsid w:val="5162179A"/>
    <w:rsid w:val="529175EE"/>
    <w:rsid w:val="53BC6BC2"/>
    <w:rsid w:val="54AD2104"/>
    <w:rsid w:val="555F7AAC"/>
    <w:rsid w:val="57B452AD"/>
    <w:rsid w:val="585E3C3F"/>
    <w:rsid w:val="59DC22F1"/>
    <w:rsid w:val="59F01546"/>
    <w:rsid w:val="5C8A560A"/>
    <w:rsid w:val="5D733ABC"/>
    <w:rsid w:val="5DCF4406"/>
    <w:rsid w:val="5F037A9C"/>
    <w:rsid w:val="60091F7D"/>
    <w:rsid w:val="60F62237"/>
    <w:rsid w:val="61533708"/>
    <w:rsid w:val="6B3E3FF6"/>
    <w:rsid w:val="6DB87569"/>
    <w:rsid w:val="735F1971"/>
    <w:rsid w:val="73D058EB"/>
    <w:rsid w:val="77017481"/>
    <w:rsid w:val="7A397677"/>
    <w:rsid w:val="7EAF1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00EC93"/>
  <w15:docId w15:val="{8F441E6E-3A76-4E20-AA65-5D372EEA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qFormat/>
    <w:pPr>
      <w:spacing w:after="120"/>
      <w:ind w:leftChars="200" w:left="420"/>
    </w:pPr>
    <w:rPr>
      <w:rFonts w:ascii="Times New Roman" w:hAnsi="Times New Roman" w:cs="Times New Roman"/>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a8">
    <w:name w:val="页眉 字符"/>
    <w:link w:val="a7"/>
    <w:uiPriority w:val="99"/>
    <w:qFormat/>
    <w:locked/>
    <w:rPr>
      <w:rFonts w:eastAsia="宋体"/>
      <w:kern w:val="2"/>
      <w:sz w:val="18"/>
      <w:szCs w:val="18"/>
      <w:lang w:val="en-US" w:eastAsia="zh-CN"/>
    </w:rPr>
  </w:style>
  <w:style w:type="character" w:customStyle="1" w:styleId="a4">
    <w:name w:val="正文文本缩进 字符"/>
    <w:link w:val="a3"/>
    <w:uiPriority w:val="99"/>
    <w:semiHidden/>
    <w:qFormat/>
    <w:locked/>
    <w:rPr>
      <w:rFonts w:eastAsia="宋体"/>
      <w:kern w:val="2"/>
      <w:sz w:val="24"/>
      <w:szCs w:val="24"/>
      <w:lang w:val="en-US" w:eastAsia="zh-CN"/>
    </w:rPr>
  </w:style>
  <w:style w:type="character" w:customStyle="1" w:styleId="a6">
    <w:name w:val="页脚 字符"/>
    <w:link w:val="a5"/>
    <w:uiPriority w:val="99"/>
    <w:qFormat/>
    <w:rPr>
      <w:rFonts w:cs="Calibri"/>
      <w:kern w:val="2"/>
      <w:sz w:val="18"/>
      <w:szCs w:val="18"/>
    </w:rPr>
  </w:style>
  <w:style w:type="paragraph" w:styleId="a9">
    <w:name w:val="Balloon Text"/>
    <w:basedOn w:val="a"/>
    <w:link w:val="aa"/>
    <w:uiPriority w:val="99"/>
    <w:semiHidden/>
    <w:unhideWhenUsed/>
    <w:rsid w:val="00B4100F"/>
    <w:rPr>
      <w:sz w:val="18"/>
      <w:szCs w:val="18"/>
    </w:rPr>
  </w:style>
  <w:style w:type="character" w:customStyle="1" w:styleId="aa">
    <w:name w:val="批注框文本 字符"/>
    <w:basedOn w:val="a0"/>
    <w:link w:val="a9"/>
    <w:uiPriority w:val="99"/>
    <w:semiHidden/>
    <w:rsid w:val="00B4100F"/>
    <w:rPr>
      <w:rFonts w:cs="Calibri"/>
      <w:kern w:val="2"/>
      <w:sz w:val="18"/>
      <w:szCs w:val="18"/>
    </w:rPr>
  </w:style>
  <w:style w:type="paragraph" w:styleId="ab">
    <w:name w:val="List Paragraph"/>
    <w:basedOn w:val="a"/>
    <w:uiPriority w:val="99"/>
    <w:unhideWhenUsed/>
    <w:rsid w:val="000631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1227</Words>
  <Characters>6999</Characters>
  <Application>Microsoft Office Word</Application>
  <DocSecurity>0</DocSecurity>
  <Lines>58</Lines>
  <Paragraphs>16</Paragraphs>
  <ScaleCrop>false</ScaleCrop>
  <Company>微软中国</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郎 德本</cp:lastModifiedBy>
  <cp:revision>33</cp:revision>
  <cp:lastPrinted>2020-09-04T01:33:00Z</cp:lastPrinted>
  <dcterms:created xsi:type="dcterms:W3CDTF">2015-07-17T00:44:00Z</dcterms:created>
  <dcterms:modified xsi:type="dcterms:W3CDTF">2021-09-15T07:43:00Z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