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5EA" w14:textId="77777777" w:rsidR="008954C5" w:rsidRPr="003D3653" w:rsidRDefault="008954C5" w:rsidP="003D3653">
      <w:pPr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</w:t>
      </w:r>
      <w:r w:rsidR="00487682">
        <w:rPr>
          <w:rFonts w:ascii="宋体" w:cs="宋体"/>
          <w:b/>
          <w:bCs/>
          <w:sz w:val="32"/>
          <w:szCs w:val="32"/>
        </w:rPr>
        <w:t>2</w:t>
      </w:r>
      <w:r w:rsidRPr="003D3653"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>理</w:t>
      </w:r>
      <w:r w:rsidRPr="003D3653">
        <w:rPr>
          <w:rFonts w:ascii="宋体" w:hAnsi="宋体" w:cs="宋体" w:hint="eastAsia"/>
          <w:b/>
          <w:bCs/>
          <w:sz w:val="32"/>
          <w:szCs w:val="32"/>
        </w:rPr>
        <w:t>学院硕士研究生复试</w:t>
      </w:r>
      <w:r w:rsidRPr="003D3653">
        <w:rPr>
          <w:rFonts w:ascii="宋体" w:hAnsi="宋体" w:cs="宋体" w:hint="eastAsia"/>
          <w:b/>
          <w:bCs/>
          <w:kern w:val="0"/>
          <w:sz w:val="32"/>
          <w:szCs w:val="32"/>
        </w:rPr>
        <w:t>科目及参考教材</w:t>
      </w:r>
    </w:p>
    <w:p w14:paraId="2418FB25" w14:textId="77777777" w:rsidR="008954C5" w:rsidRPr="00304E2A" w:rsidRDefault="008954C5"/>
    <w:p w14:paraId="6D678990" w14:textId="77777777" w:rsidR="008954C5" w:rsidRDefault="008954C5"/>
    <w:tbl>
      <w:tblPr>
        <w:tblW w:w="14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709"/>
        <w:gridCol w:w="1559"/>
        <w:gridCol w:w="3969"/>
        <w:gridCol w:w="1418"/>
        <w:gridCol w:w="2835"/>
        <w:gridCol w:w="2306"/>
      </w:tblGrid>
      <w:tr w:rsidR="008954C5" w:rsidRPr="003E2ACF" w14:paraId="32DC848F" w14:textId="77777777" w:rsidTr="00D628C9">
        <w:tc>
          <w:tcPr>
            <w:tcW w:w="1348" w:type="dxa"/>
            <w:vAlign w:val="center"/>
          </w:tcPr>
          <w:p w14:paraId="38155253" w14:textId="77777777" w:rsidR="008954C5" w:rsidRPr="003E2ACF" w:rsidRDefault="008954C5" w:rsidP="001F3B46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报考学院</w:t>
            </w:r>
          </w:p>
        </w:tc>
        <w:tc>
          <w:tcPr>
            <w:tcW w:w="709" w:type="dxa"/>
          </w:tcPr>
          <w:p w14:paraId="2503FB1E" w14:textId="77777777" w:rsidR="008954C5" w:rsidRPr="003E2ACF" w:rsidRDefault="008954C5" w:rsidP="00D628C9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59" w:type="dxa"/>
          </w:tcPr>
          <w:p w14:paraId="24C573E2" w14:textId="77777777" w:rsidR="008954C5" w:rsidRPr="003E2ACF" w:rsidRDefault="008954C5" w:rsidP="001F3B46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考试科目</w:t>
            </w:r>
          </w:p>
        </w:tc>
        <w:tc>
          <w:tcPr>
            <w:tcW w:w="8222" w:type="dxa"/>
            <w:gridSpan w:val="3"/>
          </w:tcPr>
          <w:p w14:paraId="45FB719A" w14:textId="77777777" w:rsidR="008954C5" w:rsidRPr="003E2ACF" w:rsidRDefault="008954C5" w:rsidP="001F3B46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参考书目</w:t>
            </w:r>
          </w:p>
        </w:tc>
        <w:tc>
          <w:tcPr>
            <w:tcW w:w="2306" w:type="dxa"/>
          </w:tcPr>
          <w:p w14:paraId="5A420C3E" w14:textId="77777777" w:rsidR="008954C5" w:rsidRPr="003E2ACF" w:rsidRDefault="008954C5" w:rsidP="001F3B46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AE7429" w:rsidRPr="003E2ACF" w14:paraId="4D74CC14" w14:textId="77777777" w:rsidTr="00D628C9">
        <w:trPr>
          <w:cantSplit/>
          <w:trHeight w:val="427"/>
        </w:trPr>
        <w:tc>
          <w:tcPr>
            <w:tcW w:w="1348" w:type="dxa"/>
            <w:vMerge w:val="restart"/>
            <w:vAlign w:val="center"/>
          </w:tcPr>
          <w:p w14:paraId="50D63A37" w14:textId="77777777" w:rsidR="00AE7429" w:rsidRPr="003E2ACF" w:rsidRDefault="00AE7429" w:rsidP="001F3B4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E2ACF">
              <w:rPr>
                <w:rFonts w:ascii="宋体" w:hAnsi="宋体" w:cs="宋体"/>
                <w:color w:val="000000"/>
                <w:sz w:val="24"/>
                <w:szCs w:val="24"/>
              </w:rPr>
              <w:t>003</w:t>
            </w:r>
            <w:r w:rsidRPr="003E2ACF">
              <w:rPr>
                <w:rFonts w:ascii="宋体" w:hAnsi="宋体" w:cs="宋体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709" w:type="dxa"/>
            <w:vMerge w:val="restart"/>
            <w:vAlign w:val="center"/>
          </w:tcPr>
          <w:p w14:paraId="458428C5" w14:textId="77777777" w:rsidR="00AE7429" w:rsidRPr="003E2ACF" w:rsidRDefault="00AE7429" w:rsidP="001F3B4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559" w:type="dxa"/>
            <w:vMerge w:val="restart"/>
            <w:vAlign w:val="center"/>
          </w:tcPr>
          <w:p w14:paraId="7A1CF0C5" w14:textId="77777777" w:rsidR="00AE7429" w:rsidRPr="003E2ACF" w:rsidRDefault="00AE7429" w:rsidP="001F3B46">
            <w:pPr>
              <w:jc w:val="center"/>
              <w:rPr>
                <w:rFonts w:ascii="宋体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sz w:val="24"/>
                <w:szCs w:val="24"/>
              </w:rPr>
              <w:t>常微分方程</w:t>
            </w:r>
          </w:p>
        </w:tc>
        <w:tc>
          <w:tcPr>
            <w:tcW w:w="3969" w:type="dxa"/>
            <w:vAlign w:val="center"/>
          </w:tcPr>
          <w:p w14:paraId="434DA24A" w14:textId="77777777" w:rsidR="00AE7429" w:rsidRPr="003E2ACF" w:rsidRDefault="00AE7429" w:rsidP="001F3B46">
            <w:pPr>
              <w:jc w:val="center"/>
              <w:rPr>
                <w:rFonts w:ascii="宋体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sz w:val="24"/>
                <w:szCs w:val="24"/>
              </w:rPr>
              <w:t>《常微分方程》（第</w:t>
            </w:r>
            <w:r w:rsidR="00957B06">
              <w:rPr>
                <w:rFonts w:ascii="宋体" w:hAnsi="宋体" w:cs="宋体" w:hint="eastAsia"/>
                <w:sz w:val="24"/>
                <w:szCs w:val="24"/>
              </w:rPr>
              <w:t>四</w:t>
            </w:r>
            <w:r w:rsidRPr="003E2ACF">
              <w:rPr>
                <w:rFonts w:ascii="宋体" w:hAnsi="宋体" w:cs="宋体" w:hint="eastAsia"/>
                <w:sz w:val="24"/>
                <w:szCs w:val="24"/>
              </w:rPr>
              <w:t>版）</w:t>
            </w:r>
          </w:p>
        </w:tc>
        <w:tc>
          <w:tcPr>
            <w:tcW w:w="1418" w:type="dxa"/>
            <w:vAlign w:val="center"/>
          </w:tcPr>
          <w:p w14:paraId="1457B9F1" w14:textId="77777777" w:rsidR="00AE7429" w:rsidRPr="003E2ACF" w:rsidRDefault="00AE7429" w:rsidP="001F3B46">
            <w:pPr>
              <w:jc w:val="center"/>
              <w:rPr>
                <w:rFonts w:ascii="宋体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sz w:val="24"/>
                <w:szCs w:val="24"/>
              </w:rPr>
              <w:t>王高雄等</w:t>
            </w:r>
            <w:r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835" w:type="dxa"/>
            <w:vAlign w:val="center"/>
          </w:tcPr>
          <w:p w14:paraId="048509DA" w14:textId="77777777" w:rsidR="00AE7429" w:rsidRPr="003E2ACF" w:rsidRDefault="00AE7429" w:rsidP="001F3B46">
            <w:pPr>
              <w:jc w:val="center"/>
              <w:rPr>
                <w:rFonts w:ascii="宋体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 w:rsidRPr="003E2ACF">
              <w:rPr>
                <w:rFonts w:ascii="宋体" w:hAnsi="宋体" w:cs="宋体"/>
                <w:sz w:val="24"/>
                <w:szCs w:val="24"/>
              </w:rPr>
              <w:t>/</w:t>
            </w:r>
            <w:r w:rsidR="00957B06">
              <w:rPr>
                <w:rFonts w:ascii="宋体" w:hAnsi="宋体" w:cs="宋体"/>
                <w:sz w:val="24"/>
                <w:szCs w:val="24"/>
              </w:rPr>
              <w:t>2020</w:t>
            </w:r>
          </w:p>
        </w:tc>
        <w:tc>
          <w:tcPr>
            <w:tcW w:w="2306" w:type="dxa"/>
            <w:vMerge w:val="restart"/>
            <w:vAlign w:val="center"/>
          </w:tcPr>
          <w:p w14:paraId="7ED7A59E" w14:textId="77777777" w:rsidR="00AE7429" w:rsidRPr="003E2ACF" w:rsidRDefault="00AE7429" w:rsidP="001F3B46">
            <w:pPr>
              <w:jc w:val="center"/>
              <w:rPr>
                <w:sz w:val="24"/>
                <w:szCs w:val="24"/>
              </w:rPr>
            </w:pPr>
            <w:r w:rsidRPr="003E2ACF">
              <w:rPr>
                <w:sz w:val="24"/>
                <w:szCs w:val="24"/>
              </w:rPr>
              <w:t>1.</w:t>
            </w:r>
            <w:r w:rsidRPr="003E2ACF">
              <w:rPr>
                <w:rFonts w:hAnsi="宋体" w:cs="宋体" w:hint="eastAsia"/>
                <w:sz w:val="24"/>
                <w:szCs w:val="24"/>
              </w:rPr>
              <w:t>常微分方程（</w:t>
            </w:r>
            <w:r w:rsidRPr="003E2ACF">
              <w:rPr>
                <w:sz w:val="24"/>
                <w:szCs w:val="24"/>
              </w:rPr>
              <w:t>1/2</w:t>
            </w:r>
            <w:r w:rsidRPr="003E2ACF">
              <w:rPr>
                <w:rFonts w:hAnsi="宋体" w:cs="宋体" w:hint="eastAsia"/>
                <w:sz w:val="24"/>
                <w:szCs w:val="24"/>
              </w:rPr>
              <w:t>）；</w:t>
            </w:r>
          </w:p>
          <w:p w14:paraId="31F98BCC" w14:textId="77777777" w:rsidR="00AE7429" w:rsidRPr="003E2ACF" w:rsidRDefault="00AE7429" w:rsidP="001F3B46">
            <w:pPr>
              <w:jc w:val="center"/>
              <w:rPr>
                <w:rFonts w:ascii="宋体"/>
                <w:sz w:val="24"/>
                <w:szCs w:val="24"/>
              </w:rPr>
            </w:pPr>
            <w:r w:rsidRPr="003E2ACF">
              <w:rPr>
                <w:sz w:val="24"/>
                <w:szCs w:val="24"/>
              </w:rPr>
              <w:t>2.</w:t>
            </w:r>
            <w:r w:rsidRPr="003E2ACF">
              <w:rPr>
                <w:rFonts w:cs="宋体" w:hint="eastAsia"/>
                <w:sz w:val="24"/>
                <w:szCs w:val="24"/>
              </w:rPr>
              <w:t>概率论</w:t>
            </w:r>
            <w:r w:rsidRPr="003E2ACF">
              <w:rPr>
                <w:rFonts w:hAnsi="宋体" w:cs="宋体" w:hint="eastAsia"/>
                <w:sz w:val="24"/>
                <w:szCs w:val="24"/>
              </w:rPr>
              <w:t>（</w:t>
            </w:r>
            <w:r w:rsidRPr="003E2ACF">
              <w:rPr>
                <w:sz w:val="24"/>
                <w:szCs w:val="24"/>
              </w:rPr>
              <w:t>1/2</w:t>
            </w:r>
            <w:r w:rsidRPr="003E2ACF">
              <w:rPr>
                <w:rFonts w:hAnsi="宋体" w:cs="宋体" w:hint="eastAsia"/>
                <w:sz w:val="24"/>
                <w:szCs w:val="24"/>
              </w:rPr>
              <w:t>）</w:t>
            </w:r>
          </w:p>
        </w:tc>
      </w:tr>
      <w:tr w:rsidR="00AE7429" w:rsidRPr="003E2ACF" w14:paraId="34150ABF" w14:textId="77777777" w:rsidTr="00D628C9">
        <w:trPr>
          <w:cantSplit/>
          <w:trHeight w:val="427"/>
        </w:trPr>
        <w:tc>
          <w:tcPr>
            <w:tcW w:w="1348" w:type="dxa"/>
            <w:vMerge/>
            <w:vAlign w:val="center"/>
          </w:tcPr>
          <w:p w14:paraId="14C5F33C" w14:textId="77777777" w:rsidR="00AE7429" w:rsidRPr="003E2ACF" w:rsidRDefault="00AE7429" w:rsidP="001F3B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1101B8" w14:textId="77777777" w:rsidR="00AE7429" w:rsidRPr="003E2ACF" w:rsidRDefault="00AE7429" w:rsidP="001F3B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C7B96CE" w14:textId="77777777" w:rsidR="00AE7429" w:rsidRPr="003E2ACF" w:rsidRDefault="00AE7429" w:rsidP="001F3B4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55480F" w14:textId="77777777" w:rsidR="00AE7429" w:rsidRPr="003E2ACF" w:rsidRDefault="00AE7429" w:rsidP="001F3B46">
            <w:pPr>
              <w:jc w:val="center"/>
              <w:rPr>
                <w:rFonts w:ascii="宋体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sz w:val="24"/>
                <w:szCs w:val="24"/>
              </w:rPr>
              <w:t>《常微分方程》（第</w:t>
            </w:r>
            <w:r w:rsidR="00957B06">
              <w:rPr>
                <w:rFonts w:ascii="宋体" w:hAnsi="宋体" w:cs="宋体" w:hint="eastAsia"/>
                <w:sz w:val="24"/>
                <w:szCs w:val="24"/>
              </w:rPr>
              <w:t>三</w:t>
            </w:r>
            <w:r w:rsidRPr="003E2ACF">
              <w:rPr>
                <w:rFonts w:ascii="宋体" w:hAnsi="宋体" w:cs="宋体" w:hint="eastAsia"/>
                <w:sz w:val="24"/>
                <w:szCs w:val="24"/>
              </w:rPr>
              <w:t>版）</w:t>
            </w:r>
          </w:p>
        </w:tc>
        <w:tc>
          <w:tcPr>
            <w:tcW w:w="1418" w:type="dxa"/>
            <w:vAlign w:val="center"/>
          </w:tcPr>
          <w:p w14:paraId="4EBA3E97" w14:textId="77777777" w:rsidR="00AE7429" w:rsidRPr="003E2ACF" w:rsidRDefault="00AE7429" w:rsidP="001F3B46">
            <w:pPr>
              <w:jc w:val="center"/>
              <w:rPr>
                <w:rFonts w:ascii="宋体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sz w:val="24"/>
                <w:szCs w:val="24"/>
              </w:rPr>
              <w:t>王高雄等</w:t>
            </w:r>
            <w:r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835" w:type="dxa"/>
            <w:vAlign w:val="center"/>
          </w:tcPr>
          <w:p w14:paraId="5A000A36" w14:textId="77777777" w:rsidR="00AE7429" w:rsidRPr="003E2ACF" w:rsidRDefault="00AE7429" w:rsidP="001F3B46">
            <w:pPr>
              <w:jc w:val="center"/>
              <w:rPr>
                <w:rFonts w:ascii="宋体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 w:rsidRPr="003E2ACF">
              <w:rPr>
                <w:rFonts w:ascii="宋体" w:hAnsi="宋体" w:cs="宋体"/>
                <w:sz w:val="24"/>
                <w:szCs w:val="24"/>
              </w:rPr>
              <w:t>/</w:t>
            </w:r>
            <w:r w:rsidR="00957B06">
              <w:rPr>
                <w:rFonts w:ascii="宋体" w:hAnsi="宋体" w:cs="宋体"/>
                <w:sz w:val="24"/>
                <w:szCs w:val="24"/>
              </w:rPr>
              <w:t>2006</w:t>
            </w:r>
          </w:p>
        </w:tc>
        <w:tc>
          <w:tcPr>
            <w:tcW w:w="2306" w:type="dxa"/>
            <w:vMerge/>
            <w:vAlign w:val="center"/>
          </w:tcPr>
          <w:p w14:paraId="4E948DE9" w14:textId="77777777" w:rsidR="00AE7429" w:rsidRPr="003E2ACF" w:rsidRDefault="00AE7429" w:rsidP="001F3B46">
            <w:pPr>
              <w:jc w:val="center"/>
              <w:rPr>
                <w:sz w:val="24"/>
                <w:szCs w:val="24"/>
              </w:rPr>
            </w:pPr>
          </w:p>
        </w:tc>
      </w:tr>
      <w:tr w:rsidR="00AE7429" w:rsidRPr="003E2ACF" w14:paraId="6175B19F" w14:textId="77777777" w:rsidTr="00C72310">
        <w:trPr>
          <w:cantSplit/>
          <w:trHeight w:val="524"/>
        </w:trPr>
        <w:tc>
          <w:tcPr>
            <w:tcW w:w="1348" w:type="dxa"/>
            <w:vMerge/>
            <w:vAlign w:val="center"/>
          </w:tcPr>
          <w:p w14:paraId="264A18D4" w14:textId="77777777" w:rsidR="00AE7429" w:rsidRPr="003E2ACF" w:rsidRDefault="00AE7429" w:rsidP="001F3B4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A755E2" w14:textId="77777777" w:rsidR="00AE7429" w:rsidRPr="003E2ACF" w:rsidRDefault="00AE7429" w:rsidP="001F3B4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59682E9" w14:textId="77777777" w:rsidR="00AE7429" w:rsidRPr="003E2ACF" w:rsidRDefault="00AE7429" w:rsidP="001F3B46">
            <w:pPr>
              <w:jc w:val="center"/>
              <w:rPr>
                <w:rFonts w:hAnsi="宋体"/>
                <w:sz w:val="24"/>
                <w:szCs w:val="24"/>
              </w:rPr>
            </w:pPr>
            <w:r w:rsidRPr="003E2ACF">
              <w:rPr>
                <w:rFonts w:hAnsi="宋体" w:cs="宋体" w:hint="eastAsia"/>
                <w:sz w:val="24"/>
                <w:szCs w:val="24"/>
              </w:rPr>
              <w:t>概率论</w:t>
            </w:r>
          </w:p>
        </w:tc>
        <w:tc>
          <w:tcPr>
            <w:tcW w:w="3969" w:type="dxa"/>
            <w:vAlign w:val="center"/>
          </w:tcPr>
          <w:p w14:paraId="3A290D3F" w14:textId="77777777" w:rsidR="00AE7429" w:rsidRPr="003E2ACF" w:rsidRDefault="00AE7429" w:rsidP="001F3B46">
            <w:pPr>
              <w:jc w:val="center"/>
              <w:rPr>
                <w:sz w:val="24"/>
                <w:szCs w:val="24"/>
              </w:rPr>
            </w:pPr>
            <w:r w:rsidRPr="003E2ACF">
              <w:rPr>
                <w:rFonts w:hAnsi="宋体" w:cs="宋体" w:hint="eastAsia"/>
                <w:sz w:val="24"/>
                <w:szCs w:val="24"/>
              </w:rPr>
              <w:t>《概率论与数理统计教程》（第</w:t>
            </w:r>
            <w:r>
              <w:rPr>
                <w:rFonts w:hAnsi="宋体" w:cs="宋体" w:hint="eastAsia"/>
                <w:sz w:val="24"/>
                <w:szCs w:val="24"/>
              </w:rPr>
              <w:t>三</w:t>
            </w:r>
            <w:r w:rsidRPr="003E2ACF">
              <w:rPr>
                <w:rFonts w:hAnsi="宋体" w:cs="宋体" w:hint="eastAsia"/>
                <w:sz w:val="24"/>
                <w:szCs w:val="24"/>
              </w:rPr>
              <w:t>版）</w:t>
            </w:r>
          </w:p>
        </w:tc>
        <w:tc>
          <w:tcPr>
            <w:tcW w:w="1418" w:type="dxa"/>
            <w:vAlign w:val="center"/>
          </w:tcPr>
          <w:p w14:paraId="53EDF33E" w14:textId="77777777" w:rsidR="00AE7429" w:rsidRPr="001F3B46" w:rsidRDefault="00AE7429" w:rsidP="001F3B4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F3B46">
              <w:rPr>
                <w:rFonts w:ascii="宋体" w:hAnsi="宋体" w:cs="宋体" w:hint="eastAsia"/>
                <w:sz w:val="24"/>
                <w:szCs w:val="24"/>
              </w:rPr>
              <w:t>茆诗松</w:t>
            </w:r>
            <w:proofErr w:type="gramEnd"/>
            <w:r w:rsidRPr="001F3B46">
              <w:rPr>
                <w:rFonts w:ascii="宋体" w:hAnsi="宋体" w:cs="宋体" w:hint="eastAsia"/>
                <w:sz w:val="24"/>
                <w:szCs w:val="24"/>
              </w:rPr>
              <w:t>等编</w:t>
            </w:r>
          </w:p>
        </w:tc>
        <w:tc>
          <w:tcPr>
            <w:tcW w:w="2835" w:type="dxa"/>
            <w:vAlign w:val="center"/>
          </w:tcPr>
          <w:p w14:paraId="6A9964B1" w14:textId="77777777" w:rsidR="00AE7429" w:rsidRPr="000904ED" w:rsidRDefault="00AE7429" w:rsidP="001F3B4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904ED"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 w:rsidRPr="000904ED">
              <w:rPr>
                <w:rFonts w:ascii="宋体" w:hAnsi="宋体" w:cs="宋体"/>
                <w:sz w:val="24"/>
                <w:szCs w:val="24"/>
              </w:rPr>
              <w:t>/2019</w:t>
            </w:r>
          </w:p>
        </w:tc>
        <w:tc>
          <w:tcPr>
            <w:tcW w:w="2306" w:type="dxa"/>
            <w:vMerge/>
          </w:tcPr>
          <w:p w14:paraId="19B8CBF8" w14:textId="77777777" w:rsidR="00AE7429" w:rsidRPr="003E2ACF" w:rsidRDefault="00AE7429" w:rsidP="001F3B4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E7429" w:rsidRPr="003E2ACF" w14:paraId="60A42F3F" w14:textId="77777777" w:rsidTr="00D628C9">
        <w:trPr>
          <w:cantSplit/>
          <w:trHeight w:val="618"/>
        </w:trPr>
        <w:tc>
          <w:tcPr>
            <w:tcW w:w="1348" w:type="dxa"/>
            <w:vMerge/>
            <w:vAlign w:val="center"/>
          </w:tcPr>
          <w:p w14:paraId="7B2C1A5E" w14:textId="77777777" w:rsidR="00AE7429" w:rsidRPr="003E2ACF" w:rsidRDefault="00AE7429" w:rsidP="001F3B4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5FC80C8" w14:textId="77777777" w:rsidR="00AE7429" w:rsidRPr="003E2ACF" w:rsidRDefault="00AE7429" w:rsidP="001F3B4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2E56395" w14:textId="77777777" w:rsidR="00AE7429" w:rsidRPr="003E2ACF" w:rsidRDefault="00AE7429" w:rsidP="001F3B46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2A0652" w14:textId="77777777" w:rsidR="00AE7429" w:rsidRPr="003E2ACF" w:rsidRDefault="00AE7429" w:rsidP="001F3B46">
            <w:pPr>
              <w:jc w:val="center"/>
              <w:rPr>
                <w:rFonts w:hAnsi="宋体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sz w:val="24"/>
                <w:szCs w:val="24"/>
              </w:rPr>
              <w:t>《概率论与数理统计教程》（第</w:t>
            </w: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  <w:r w:rsidRPr="003E2ACF">
              <w:rPr>
                <w:rFonts w:ascii="宋体" w:hAnsi="宋体" w:cs="宋体" w:hint="eastAsia"/>
                <w:sz w:val="24"/>
                <w:szCs w:val="24"/>
              </w:rPr>
              <w:t>版）</w:t>
            </w:r>
          </w:p>
        </w:tc>
        <w:tc>
          <w:tcPr>
            <w:tcW w:w="1418" w:type="dxa"/>
            <w:vAlign w:val="center"/>
          </w:tcPr>
          <w:p w14:paraId="484164A9" w14:textId="77777777" w:rsidR="00AE7429" w:rsidRPr="003E2ACF" w:rsidRDefault="00AE7429" w:rsidP="001F3B46">
            <w:pPr>
              <w:jc w:val="center"/>
              <w:rPr>
                <w:spacing w:val="8"/>
                <w:sz w:val="24"/>
                <w:szCs w:val="24"/>
              </w:rPr>
            </w:pPr>
            <w:proofErr w:type="gramStart"/>
            <w:r w:rsidRPr="003E2ACF">
              <w:rPr>
                <w:rFonts w:ascii="宋体" w:hAnsi="宋体" w:cs="宋体" w:hint="eastAsia"/>
                <w:sz w:val="24"/>
                <w:szCs w:val="24"/>
              </w:rPr>
              <w:t>魏宗舒等</w:t>
            </w:r>
            <w:proofErr w:type="gramEnd"/>
            <w:r w:rsidRPr="003E2ACF"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835" w:type="dxa"/>
            <w:vAlign w:val="center"/>
          </w:tcPr>
          <w:p w14:paraId="0FBF7E51" w14:textId="77777777" w:rsidR="00AE7429" w:rsidRPr="000904ED" w:rsidRDefault="00AE7429" w:rsidP="001F3B4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E2ACF">
              <w:rPr>
                <w:rFonts w:ascii="宋体" w:hAnsi="宋体" w:cs="宋体" w:hint="eastAsia"/>
                <w:sz w:val="24"/>
                <w:szCs w:val="24"/>
              </w:rPr>
              <w:t>高等教育出版社</w:t>
            </w:r>
            <w:r w:rsidRPr="003E2ACF">
              <w:rPr>
                <w:rFonts w:ascii="宋体" w:hAnsi="宋体" w:cs="宋体"/>
                <w:sz w:val="24"/>
                <w:szCs w:val="24"/>
              </w:rPr>
              <w:t>/20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2306" w:type="dxa"/>
            <w:vMerge/>
          </w:tcPr>
          <w:p w14:paraId="405D9183" w14:textId="77777777" w:rsidR="00AE7429" w:rsidRPr="003E2ACF" w:rsidRDefault="00AE7429" w:rsidP="001F3B4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14:paraId="15B569DE" w14:textId="77777777" w:rsidR="008954C5" w:rsidRDefault="008954C5" w:rsidP="001F3B46">
      <w:pPr>
        <w:jc w:val="center"/>
      </w:pPr>
    </w:p>
    <w:p w14:paraId="6BAB254A" w14:textId="77777777" w:rsidR="008954C5" w:rsidRDefault="008954C5"/>
    <w:p w14:paraId="1FC27834" w14:textId="77777777" w:rsidR="008954C5" w:rsidRDefault="008954C5"/>
    <w:p w14:paraId="028A2129" w14:textId="77777777" w:rsidR="008954C5" w:rsidRDefault="008954C5"/>
    <w:p w14:paraId="0826D333" w14:textId="77777777" w:rsidR="008954C5" w:rsidRDefault="008954C5"/>
    <w:p w14:paraId="548112EF" w14:textId="77777777" w:rsidR="008954C5" w:rsidRDefault="008954C5"/>
    <w:p w14:paraId="76C04FA0" w14:textId="77777777" w:rsidR="008954C5" w:rsidRDefault="008954C5"/>
    <w:p w14:paraId="4ABBA4DC" w14:textId="77777777" w:rsidR="008954C5" w:rsidRDefault="008954C5"/>
    <w:p w14:paraId="1BB06FF4" w14:textId="77777777" w:rsidR="008954C5" w:rsidRDefault="008954C5"/>
    <w:sectPr w:rsidR="008954C5" w:rsidSect="00304E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6256" w14:textId="77777777" w:rsidR="005D06B6" w:rsidRDefault="005D06B6" w:rsidP="00304E2A">
      <w:r>
        <w:separator/>
      </w:r>
    </w:p>
  </w:endnote>
  <w:endnote w:type="continuationSeparator" w:id="0">
    <w:p w14:paraId="7B600D96" w14:textId="77777777" w:rsidR="005D06B6" w:rsidRDefault="005D06B6" w:rsidP="0030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BA93" w14:textId="77777777" w:rsidR="005D06B6" w:rsidRDefault="005D06B6" w:rsidP="00304E2A">
      <w:r>
        <w:separator/>
      </w:r>
    </w:p>
  </w:footnote>
  <w:footnote w:type="continuationSeparator" w:id="0">
    <w:p w14:paraId="7E09CC51" w14:textId="77777777" w:rsidR="005D06B6" w:rsidRDefault="005D06B6" w:rsidP="0030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78D"/>
    <w:rsid w:val="00003B98"/>
    <w:rsid w:val="00050F3A"/>
    <w:rsid w:val="000746B8"/>
    <w:rsid w:val="00081BDF"/>
    <w:rsid w:val="000904ED"/>
    <w:rsid w:val="00127EEC"/>
    <w:rsid w:val="00142CC6"/>
    <w:rsid w:val="00146609"/>
    <w:rsid w:val="00165223"/>
    <w:rsid w:val="00176EB0"/>
    <w:rsid w:val="001951BE"/>
    <w:rsid w:val="001A219B"/>
    <w:rsid w:val="001C5A6A"/>
    <w:rsid w:val="001D5C68"/>
    <w:rsid w:val="001E4462"/>
    <w:rsid w:val="001E7CB5"/>
    <w:rsid w:val="001F3B46"/>
    <w:rsid w:val="00240B6F"/>
    <w:rsid w:val="0027178D"/>
    <w:rsid w:val="0029354F"/>
    <w:rsid w:val="002A4599"/>
    <w:rsid w:val="002B7E31"/>
    <w:rsid w:val="00303CCB"/>
    <w:rsid w:val="00304E2A"/>
    <w:rsid w:val="00367AB6"/>
    <w:rsid w:val="003B4CE7"/>
    <w:rsid w:val="003C4A3F"/>
    <w:rsid w:val="003D3653"/>
    <w:rsid w:val="003D79A8"/>
    <w:rsid w:val="003E2ACF"/>
    <w:rsid w:val="00411218"/>
    <w:rsid w:val="0041428F"/>
    <w:rsid w:val="0042609F"/>
    <w:rsid w:val="004517F7"/>
    <w:rsid w:val="0046428E"/>
    <w:rsid w:val="00481587"/>
    <w:rsid w:val="00487682"/>
    <w:rsid w:val="004C52E4"/>
    <w:rsid w:val="004D1E95"/>
    <w:rsid w:val="0050573E"/>
    <w:rsid w:val="00545C98"/>
    <w:rsid w:val="00557DDA"/>
    <w:rsid w:val="005C2047"/>
    <w:rsid w:val="005C5D37"/>
    <w:rsid w:val="005D06B6"/>
    <w:rsid w:val="005E7B8D"/>
    <w:rsid w:val="005F42DD"/>
    <w:rsid w:val="00602AFA"/>
    <w:rsid w:val="0061197D"/>
    <w:rsid w:val="0063031D"/>
    <w:rsid w:val="006338B2"/>
    <w:rsid w:val="0065641A"/>
    <w:rsid w:val="00661AE2"/>
    <w:rsid w:val="00664A51"/>
    <w:rsid w:val="006832DC"/>
    <w:rsid w:val="00691F09"/>
    <w:rsid w:val="006C145E"/>
    <w:rsid w:val="006E2CBB"/>
    <w:rsid w:val="006F3866"/>
    <w:rsid w:val="00740A2C"/>
    <w:rsid w:val="007644DD"/>
    <w:rsid w:val="00774540"/>
    <w:rsid w:val="0078335B"/>
    <w:rsid w:val="007A5EAF"/>
    <w:rsid w:val="007B48A0"/>
    <w:rsid w:val="00836479"/>
    <w:rsid w:val="00852707"/>
    <w:rsid w:val="008954C5"/>
    <w:rsid w:val="008A19CC"/>
    <w:rsid w:val="008C65F2"/>
    <w:rsid w:val="008C67F0"/>
    <w:rsid w:val="008D2DFA"/>
    <w:rsid w:val="009437C3"/>
    <w:rsid w:val="00957B06"/>
    <w:rsid w:val="009672DA"/>
    <w:rsid w:val="00974A66"/>
    <w:rsid w:val="00A0457D"/>
    <w:rsid w:val="00A84056"/>
    <w:rsid w:val="00AB7824"/>
    <w:rsid w:val="00AE7429"/>
    <w:rsid w:val="00B07E1C"/>
    <w:rsid w:val="00B31055"/>
    <w:rsid w:val="00B45806"/>
    <w:rsid w:val="00BA1734"/>
    <w:rsid w:val="00BA1B12"/>
    <w:rsid w:val="00BB3DDB"/>
    <w:rsid w:val="00BE469A"/>
    <w:rsid w:val="00C72310"/>
    <w:rsid w:val="00C74932"/>
    <w:rsid w:val="00C771D8"/>
    <w:rsid w:val="00CA24BB"/>
    <w:rsid w:val="00CB019B"/>
    <w:rsid w:val="00CB560E"/>
    <w:rsid w:val="00CE59A8"/>
    <w:rsid w:val="00CF2032"/>
    <w:rsid w:val="00CF3DFC"/>
    <w:rsid w:val="00D53615"/>
    <w:rsid w:val="00D628C9"/>
    <w:rsid w:val="00DC6430"/>
    <w:rsid w:val="00DD5365"/>
    <w:rsid w:val="00E02778"/>
    <w:rsid w:val="00E36165"/>
    <w:rsid w:val="00E67C3C"/>
    <w:rsid w:val="00E81392"/>
    <w:rsid w:val="00E86A3E"/>
    <w:rsid w:val="00EC55A2"/>
    <w:rsid w:val="00EF33FE"/>
    <w:rsid w:val="00F06445"/>
    <w:rsid w:val="00F11902"/>
    <w:rsid w:val="00F341AD"/>
    <w:rsid w:val="00F4281B"/>
    <w:rsid w:val="00F431AE"/>
    <w:rsid w:val="00F5028A"/>
    <w:rsid w:val="00F80A75"/>
    <w:rsid w:val="00FA7270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AC4D6"/>
  <w15:docId w15:val="{F4735BA1-B444-4F1D-8C2B-5592A1E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304E2A"/>
    <w:rPr>
      <w:sz w:val="18"/>
      <w:szCs w:val="18"/>
    </w:rPr>
  </w:style>
  <w:style w:type="paragraph" w:styleId="a5">
    <w:name w:val="footer"/>
    <w:basedOn w:val="a"/>
    <w:link w:val="a6"/>
    <w:uiPriority w:val="99"/>
    <w:rsid w:val="00304E2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04E2A"/>
    <w:rPr>
      <w:sz w:val="18"/>
      <w:szCs w:val="18"/>
    </w:rPr>
  </w:style>
  <w:style w:type="paragraph" w:customStyle="1" w:styleId="CharChar">
    <w:name w:val="Char Char"/>
    <w:basedOn w:val="a"/>
    <w:uiPriority w:val="99"/>
    <w:semiHidden/>
    <w:rsid w:val="00304E2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37</Words>
  <Characters>217</Characters>
  <Application>Microsoft Office Word</Application>
  <DocSecurity>0</DocSecurity>
  <Lines>1</Lines>
  <Paragraphs>1</Paragraphs>
  <ScaleCrop>false</ScaleCrop>
  <Company>math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34</cp:revision>
  <dcterms:created xsi:type="dcterms:W3CDTF">2015-07-16T02:00:00Z</dcterms:created>
  <dcterms:modified xsi:type="dcterms:W3CDTF">2021-09-15T06:56:00Z</dcterms:modified>
</cp:coreProperties>
</file>